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3B8C6" w14:textId="77777777" w:rsidR="001A0867" w:rsidRPr="001A0867" w:rsidRDefault="001A0867" w:rsidP="00E446A5">
      <w:pPr>
        <w:spacing w:after="0"/>
        <w:jc w:val="center"/>
        <w:rPr>
          <w:rFonts w:ascii="Arial" w:hAnsi="Arial" w:cs="Arial"/>
          <w:b/>
          <w:color w:val="000000" w:themeColor="text1"/>
          <w:sz w:val="28"/>
          <w:szCs w:val="28"/>
        </w:rPr>
      </w:pPr>
    </w:p>
    <w:p w14:paraId="1E98DA4B" w14:textId="785290A3" w:rsidR="00150D4C" w:rsidRPr="001A0867" w:rsidRDefault="00D37344" w:rsidP="00E446A5">
      <w:pPr>
        <w:spacing w:after="0"/>
        <w:jc w:val="center"/>
        <w:rPr>
          <w:rFonts w:ascii="Arial" w:hAnsi="Arial" w:cs="Arial"/>
          <w:b/>
          <w:color w:val="000000" w:themeColor="text1"/>
          <w:sz w:val="28"/>
          <w:szCs w:val="28"/>
        </w:rPr>
      </w:pPr>
      <w:r w:rsidRPr="001A0867">
        <w:rPr>
          <w:rFonts w:ascii="Arial" w:hAnsi="Arial" w:cs="Arial"/>
          <w:b/>
          <w:color w:val="000000" w:themeColor="text1"/>
          <w:sz w:val="28"/>
          <w:szCs w:val="28"/>
        </w:rPr>
        <w:t xml:space="preserve">CONTRAT DE CESSION DE BAIL D’HABITATION </w:t>
      </w:r>
      <w:r w:rsidR="00E446A5" w:rsidRPr="001A0867">
        <w:rPr>
          <w:rFonts w:ascii="Arial" w:hAnsi="Arial" w:cs="Arial"/>
          <w:b/>
          <w:color w:val="000000" w:themeColor="text1"/>
          <w:sz w:val="28"/>
          <w:szCs w:val="28"/>
        </w:rPr>
        <w:t xml:space="preserve">DE </w:t>
      </w:r>
      <w:r w:rsidRPr="001A0867">
        <w:rPr>
          <w:rFonts w:ascii="Arial" w:hAnsi="Arial" w:cs="Arial"/>
          <w:b/>
          <w:color w:val="000000" w:themeColor="text1"/>
          <w:sz w:val="28"/>
          <w:szCs w:val="28"/>
        </w:rPr>
        <w:t>RÉSIDENCE PRINCIPALE</w:t>
      </w:r>
    </w:p>
    <w:p w14:paraId="7E75A53F" w14:textId="78C9B5CD" w:rsidR="00E446A5" w:rsidRPr="001A0867" w:rsidRDefault="00E446A5" w:rsidP="00E446A5">
      <w:pPr>
        <w:spacing w:after="0"/>
        <w:jc w:val="center"/>
        <w:rPr>
          <w:rFonts w:ascii="Arial" w:hAnsi="Arial" w:cs="Arial"/>
          <w:color w:val="000000" w:themeColor="text1"/>
          <w:sz w:val="28"/>
          <w:szCs w:val="28"/>
        </w:rPr>
      </w:pPr>
      <w:r w:rsidRPr="001A0867">
        <w:rPr>
          <w:rFonts w:ascii="Arial" w:hAnsi="Arial" w:cs="Arial"/>
          <w:b/>
          <w:color w:val="000000" w:themeColor="text1"/>
          <w:sz w:val="28"/>
          <w:szCs w:val="28"/>
        </w:rPr>
        <w:t>(</w:t>
      </w:r>
      <w:r w:rsidRPr="001A0867">
        <w:rPr>
          <w:rFonts w:ascii="Arial" w:hAnsi="Arial" w:cs="Arial"/>
          <w:b/>
          <w:i/>
          <w:iCs/>
          <w:color w:val="000000" w:themeColor="text1"/>
          <w:sz w:val="28"/>
          <w:szCs w:val="28"/>
        </w:rPr>
        <w:t>Région Wallonne</w:t>
      </w:r>
      <w:r w:rsidRPr="001A0867">
        <w:rPr>
          <w:rFonts w:ascii="Arial" w:hAnsi="Arial" w:cs="Arial"/>
          <w:b/>
          <w:color w:val="000000" w:themeColor="text1"/>
          <w:sz w:val="28"/>
          <w:szCs w:val="28"/>
        </w:rPr>
        <w:t>)</w:t>
      </w:r>
    </w:p>
    <w:p w14:paraId="68FB4257" w14:textId="4937515E" w:rsidR="00150D4C" w:rsidRPr="001A0867" w:rsidRDefault="00D37344">
      <w:pPr>
        <w:rPr>
          <w:rFonts w:ascii="Arial" w:hAnsi="Arial" w:cs="Arial"/>
          <w:color w:val="000000" w:themeColor="text1"/>
        </w:rPr>
      </w:pPr>
      <w:r w:rsidRPr="001A0867">
        <w:rPr>
          <w:rFonts w:ascii="Arial" w:hAnsi="Arial" w:cs="Arial"/>
          <w:color w:val="000000" w:themeColor="text1"/>
          <w:sz w:val="21"/>
          <w:szCs w:val="21"/>
        </w:rPr>
        <w:br/>
      </w:r>
      <w:r w:rsidRPr="001A0867">
        <w:rPr>
          <w:rFonts w:ascii="Arial" w:hAnsi="Arial" w:cs="Arial"/>
          <w:color w:val="000000" w:themeColor="text1"/>
        </w:rPr>
        <w:t>ENTRE :</w:t>
      </w:r>
    </w:p>
    <w:p w14:paraId="5390941E" w14:textId="25012A15" w:rsidR="00994469" w:rsidRPr="001A0867" w:rsidRDefault="00D37344">
      <w:pPr>
        <w:rPr>
          <w:rFonts w:ascii="Arial" w:hAnsi="Arial" w:cs="Arial"/>
          <w:color w:val="000000" w:themeColor="text1"/>
        </w:rPr>
      </w:pPr>
      <w:r w:rsidRPr="001A0867">
        <w:rPr>
          <w:rFonts w:ascii="Arial" w:hAnsi="Arial" w:cs="Arial"/>
          <w:color w:val="000000" w:themeColor="text1"/>
        </w:rPr>
        <w:t xml:space="preserve">Nom et prénom / Dénomination sociale : </w:t>
      </w:r>
      <w:r w:rsidR="00B85BA8">
        <w:rPr>
          <w:rFonts w:ascii="Arial" w:hAnsi="Arial" w:cs="Arial"/>
          <w:color w:val="000000" w:themeColor="text1"/>
        </w:rPr>
        <w:fldChar w:fldCharType="begin">
          <w:ffData>
            <w:name w:val="Texte1"/>
            <w:enabled/>
            <w:calcOnExit w:val="0"/>
            <w:textInput>
              <w:default w:val="[Nom complet]"/>
            </w:textInput>
          </w:ffData>
        </w:fldChar>
      </w:r>
      <w:bookmarkStart w:id="0" w:name="Texte1"/>
      <w:r w:rsidR="00B85BA8">
        <w:rPr>
          <w:rFonts w:ascii="Arial" w:hAnsi="Arial" w:cs="Arial"/>
          <w:color w:val="000000" w:themeColor="text1"/>
        </w:rPr>
        <w:instrText xml:space="preserve"> FORMTEXT </w:instrText>
      </w:r>
      <w:r w:rsidR="00B85BA8">
        <w:rPr>
          <w:rFonts w:ascii="Arial" w:hAnsi="Arial" w:cs="Arial"/>
          <w:color w:val="000000" w:themeColor="text1"/>
        </w:rPr>
      </w:r>
      <w:r w:rsidR="00B85BA8">
        <w:rPr>
          <w:rFonts w:ascii="Arial" w:hAnsi="Arial" w:cs="Arial"/>
          <w:color w:val="000000" w:themeColor="text1"/>
        </w:rPr>
        <w:fldChar w:fldCharType="separate"/>
      </w:r>
      <w:r w:rsidR="006106D6">
        <w:rPr>
          <w:rFonts w:ascii="Arial" w:hAnsi="Arial" w:cs="Arial"/>
          <w:noProof/>
          <w:color w:val="000000" w:themeColor="text1"/>
        </w:rPr>
        <w:t>[Nom complet]</w:t>
      </w:r>
      <w:r w:rsidR="00B85BA8">
        <w:rPr>
          <w:rFonts w:ascii="Arial" w:hAnsi="Arial" w:cs="Arial"/>
          <w:color w:val="000000" w:themeColor="text1"/>
        </w:rPr>
        <w:fldChar w:fldCharType="end"/>
      </w:r>
      <w:bookmarkEnd w:id="0"/>
      <w:r w:rsidRPr="001A0867">
        <w:rPr>
          <w:rFonts w:ascii="Arial" w:hAnsi="Arial" w:cs="Arial"/>
          <w:color w:val="000000" w:themeColor="text1"/>
        </w:rPr>
        <w:br/>
        <w:t xml:space="preserve">Né(e) le </w:t>
      </w:r>
      <w:r w:rsidR="00B85BA8">
        <w:rPr>
          <w:rFonts w:ascii="Arial" w:hAnsi="Arial" w:cs="Arial"/>
          <w:color w:val="000000" w:themeColor="text1"/>
        </w:rPr>
        <w:fldChar w:fldCharType="begin">
          <w:ffData>
            <w:name w:val="Texte2"/>
            <w:enabled/>
            <w:calcOnExit w:val="0"/>
            <w:textInput>
              <w:default w:val="[date]"/>
            </w:textInput>
          </w:ffData>
        </w:fldChar>
      </w:r>
      <w:bookmarkStart w:id="1" w:name="Texte2"/>
      <w:r w:rsidR="00B85BA8">
        <w:rPr>
          <w:rFonts w:ascii="Arial" w:hAnsi="Arial" w:cs="Arial"/>
          <w:color w:val="000000" w:themeColor="text1"/>
        </w:rPr>
        <w:instrText xml:space="preserve"> FORMTEXT </w:instrText>
      </w:r>
      <w:r w:rsidR="00B85BA8">
        <w:rPr>
          <w:rFonts w:ascii="Arial" w:hAnsi="Arial" w:cs="Arial"/>
          <w:color w:val="000000" w:themeColor="text1"/>
        </w:rPr>
      </w:r>
      <w:r w:rsidR="00B85BA8">
        <w:rPr>
          <w:rFonts w:ascii="Arial" w:hAnsi="Arial" w:cs="Arial"/>
          <w:color w:val="000000" w:themeColor="text1"/>
        </w:rPr>
        <w:fldChar w:fldCharType="separate"/>
      </w:r>
      <w:r w:rsidR="006106D6">
        <w:rPr>
          <w:rFonts w:ascii="Arial" w:hAnsi="Arial" w:cs="Arial"/>
          <w:noProof/>
          <w:color w:val="000000" w:themeColor="text1"/>
        </w:rPr>
        <w:t>[date]</w:t>
      </w:r>
      <w:r w:rsidR="00B85BA8">
        <w:rPr>
          <w:rFonts w:ascii="Arial" w:hAnsi="Arial" w:cs="Arial"/>
          <w:color w:val="000000" w:themeColor="text1"/>
        </w:rPr>
        <w:fldChar w:fldCharType="end"/>
      </w:r>
      <w:bookmarkEnd w:id="1"/>
      <w:r w:rsidRPr="001A0867">
        <w:rPr>
          <w:rFonts w:ascii="Arial" w:hAnsi="Arial" w:cs="Arial"/>
          <w:color w:val="000000" w:themeColor="text1"/>
        </w:rPr>
        <w:t xml:space="preserve">, à </w:t>
      </w:r>
      <w:r w:rsidR="00B85BA8">
        <w:rPr>
          <w:rFonts w:ascii="Arial" w:hAnsi="Arial" w:cs="Arial"/>
          <w:color w:val="000000" w:themeColor="text1"/>
        </w:rPr>
        <w:fldChar w:fldCharType="begin">
          <w:ffData>
            <w:name w:val="Texte3"/>
            <w:enabled/>
            <w:calcOnExit w:val="0"/>
            <w:textInput>
              <w:default w:val="[lieu]"/>
            </w:textInput>
          </w:ffData>
        </w:fldChar>
      </w:r>
      <w:bookmarkStart w:id="2" w:name="Texte3"/>
      <w:r w:rsidR="00B85BA8">
        <w:rPr>
          <w:rFonts w:ascii="Arial" w:hAnsi="Arial" w:cs="Arial"/>
          <w:color w:val="000000" w:themeColor="text1"/>
        </w:rPr>
        <w:instrText xml:space="preserve"> FORMTEXT </w:instrText>
      </w:r>
      <w:r w:rsidR="00B85BA8">
        <w:rPr>
          <w:rFonts w:ascii="Arial" w:hAnsi="Arial" w:cs="Arial"/>
          <w:color w:val="000000" w:themeColor="text1"/>
        </w:rPr>
      </w:r>
      <w:r w:rsidR="00B85BA8">
        <w:rPr>
          <w:rFonts w:ascii="Arial" w:hAnsi="Arial" w:cs="Arial"/>
          <w:color w:val="000000" w:themeColor="text1"/>
        </w:rPr>
        <w:fldChar w:fldCharType="separate"/>
      </w:r>
      <w:r w:rsidR="006106D6">
        <w:rPr>
          <w:rFonts w:ascii="Arial" w:hAnsi="Arial" w:cs="Arial"/>
          <w:noProof/>
          <w:color w:val="000000" w:themeColor="text1"/>
        </w:rPr>
        <w:t>[lieu]</w:t>
      </w:r>
      <w:r w:rsidR="00B85BA8">
        <w:rPr>
          <w:rFonts w:ascii="Arial" w:hAnsi="Arial" w:cs="Arial"/>
          <w:color w:val="000000" w:themeColor="text1"/>
        </w:rPr>
        <w:fldChar w:fldCharType="end"/>
      </w:r>
      <w:bookmarkEnd w:id="2"/>
      <w:r w:rsidRPr="001A0867">
        <w:rPr>
          <w:rFonts w:ascii="Arial" w:hAnsi="Arial" w:cs="Arial"/>
          <w:color w:val="000000" w:themeColor="text1"/>
        </w:rPr>
        <w:t xml:space="preserve">, domicilié(e) à </w:t>
      </w:r>
      <w:r w:rsidR="00B85BA8">
        <w:rPr>
          <w:rFonts w:ascii="Arial" w:hAnsi="Arial" w:cs="Arial"/>
          <w:color w:val="000000" w:themeColor="text1"/>
        </w:rPr>
        <w:fldChar w:fldCharType="begin">
          <w:ffData>
            <w:name w:val="Texte4"/>
            <w:enabled/>
            <w:calcOnExit w:val="0"/>
            <w:textInput>
              <w:default w:val="[adresse complète]"/>
            </w:textInput>
          </w:ffData>
        </w:fldChar>
      </w:r>
      <w:bookmarkStart w:id="3" w:name="Texte4"/>
      <w:r w:rsidR="00B85BA8">
        <w:rPr>
          <w:rFonts w:ascii="Arial" w:hAnsi="Arial" w:cs="Arial"/>
          <w:color w:val="000000" w:themeColor="text1"/>
        </w:rPr>
        <w:instrText xml:space="preserve"> FORMTEXT </w:instrText>
      </w:r>
      <w:r w:rsidR="00B85BA8">
        <w:rPr>
          <w:rFonts w:ascii="Arial" w:hAnsi="Arial" w:cs="Arial"/>
          <w:color w:val="000000" w:themeColor="text1"/>
        </w:rPr>
      </w:r>
      <w:r w:rsidR="00B85BA8">
        <w:rPr>
          <w:rFonts w:ascii="Arial" w:hAnsi="Arial" w:cs="Arial"/>
          <w:color w:val="000000" w:themeColor="text1"/>
        </w:rPr>
        <w:fldChar w:fldCharType="separate"/>
      </w:r>
      <w:r w:rsidR="006106D6">
        <w:rPr>
          <w:rFonts w:ascii="Arial" w:hAnsi="Arial" w:cs="Arial"/>
          <w:noProof/>
          <w:color w:val="000000" w:themeColor="text1"/>
        </w:rPr>
        <w:t>[adresse complète]</w:t>
      </w:r>
      <w:r w:rsidR="00B85BA8">
        <w:rPr>
          <w:rFonts w:ascii="Arial" w:hAnsi="Arial" w:cs="Arial"/>
          <w:color w:val="000000" w:themeColor="text1"/>
        </w:rPr>
        <w:fldChar w:fldCharType="end"/>
      </w:r>
      <w:bookmarkEnd w:id="3"/>
      <w:r w:rsidRPr="001A0867">
        <w:rPr>
          <w:rFonts w:ascii="Arial" w:hAnsi="Arial" w:cs="Arial"/>
          <w:color w:val="000000" w:themeColor="text1"/>
        </w:rPr>
        <w:br/>
        <w:t xml:space="preserve">N° BCE : </w:t>
      </w:r>
      <w:r w:rsidR="00B85BA8">
        <w:rPr>
          <w:rFonts w:ascii="Arial" w:hAnsi="Arial" w:cs="Arial"/>
          <w:color w:val="000000" w:themeColor="text1"/>
        </w:rPr>
        <w:fldChar w:fldCharType="begin">
          <w:ffData>
            <w:name w:val="Texte5"/>
            <w:enabled/>
            <w:calcOnExit w:val="0"/>
            <w:textInput>
              <w:default w:val="[le cas échéant]"/>
            </w:textInput>
          </w:ffData>
        </w:fldChar>
      </w:r>
      <w:bookmarkStart w:id="4" w:name="Texte5"/>
      <w:r w:rsidR="00B85BA8">
        <w:rPr>
          <w:rFonts w:ascii="Arial" w:hAnsi="Arial" w:cs="Arial"/>
          <w:color w:val="000000" w:themeColor="text1"/>
        </w:rPr>
        <w:instrText xml:space="preserve"> FORMTEXT </w:instrText>
      </w:r>
      <w:r w:rsidR="00B85BA8">
        <w:rPr>
          <w:rFonts w:ascii="Arial" w:hAnsi="Arial" w:cs="Arial"/>
          <w:color w:val="000000" w:themeColor="text1"/>
        </w:rPr>
      </w:r>
      <w:r w:rsidR="00B85BA8">
        <w:rPr>
          <w:rFonts w:ascii="Arial" w:hAnsi="Arial" w:cs="Arial"/>
          <w:color w:val="000000" w:themeColor="text1"/>
        </w:rPr>
        <w:fldChar w:fldCharType="separate"/>
      </w:r>
      <w:r w:rsidR="006106D6">
        <w:rPr>
          <w:rFonts w:ascii="Arial" w:hAnsi="Arial" w:cs="Arial"/>
          <w:noProof/>
          <w:color w:val="000000" w:themeColor="text1"/>
        </w:rPr>
        <w:t>[le cas échéant]</w:t>
      </w:r>
      <w:r w:rsidR="00B85BA8">
        <w:rPr>
          <w:rFonts w:ascii="Arial" w:hAnsi="Arial" w:cs="Arial"/>
          <w:color w:val="000000" w:themeColor="text1"/>
        </w:rPr>
        <w:fldChar w:fldCharType="end"/>
      </w:r>
      <w:bookmarkEnd w:id="4"/>
      <w:r w:rsidRPr="001A0867">
        <w:rPr>
          <w:rFonts w:ascii="Arial" w:hAnsi="Arial" w:cs="Arial"/>
          <w:color w:val="000000" w:themeColor="text1"/>
        </w:rPr>
        <w:br/>
        <w:t xml:space="preserve">Ci-après dénommé(e) le « </w:t>
      </w:r>
      <w:r w:rsidR="00E446A5" w:rsidRPr="001A0867">
        <w:rPr>
          <w:rFonts w:ascii="Arial" w:hAnsi="Arial" w:cs="Arial"/>
          <w:color w:val="000000" w:themeColor="text1"/>
        </w:rPr>
        <w:t>Propriétaire</w:t>
      </w:r>
      <w:r w:rsidRPr="001A0867">
        <w:rPr>
          <w:rFonts w:ascii="Arial" w:hAnsi="Arial" w:cs="Arial"/>
          <w:color w:val="000000" w:themeColor="text1"/>
        </w:rPr>
        <w:t xml:space="preserve"> » ;</w:t>
      </w:r>
    </w:p>
    <w:p w14:paraId="78BEF2FC" w14:textId="6AD39F3B" w:rsidR="00150D4C" w:rsidRPr="001A0867" w:rsidRDefault="00D37344">
      <w:pPr>
        <w:rPr>
          <w:rFonts w:ascii="Arial" w:hAnsi="Arial" w:cs="Arial"/>
          <w:color w:val="000000" w:themeColor="text1"/>
        </w:rPr>
      </w:pPr>
      <w:r w:rsidRPr="001A0867">
        <w:rPr>
          <w:rFonts w:ascii="Arial" w:hAnsi="Arial" w:cs="Arial"/>
          <w:color w:val="000000" w:themeColor="text1"/>
        </w:rPr>
        <w:br/>
        <w:t>ET :</w:t>
      </w:r>
    </w:p>
    <w:p w14:paraId="507CA6C8" w14:textId="748A9345" w:rsidR="00150D4C" w:rsidRPr="001A0867" w:rsidRDefault="00B85BA8">
      <w:pPr>
        <w:rPr>
          <w:rFonts w:ascii="Arial" w:hAnsi="Arial" w:cs="Arial"/>
          <w:color w:val="000000" w:themeColor="text1"/>
        </w:rPr>
      </w:pPr>
      <w:r w:rsidRPr="001A0867">
        <w:rPr>
          <w:rFonts w:ascii="Arial" w:hAnsi="Arial" w:cs="Arial"/>
          <w:color w:val="000000" w:themeColor="text1"/>
        </w:rPr>
        <w:t xml:space="preserve">Nom et prénom / Dénomination sociale : </w:t>
      </w:r>
      <w:r>
        <w:rPr>
          <w:rFonts w:ascii="Arial" w:hAnsi="Arial" w:cs="Arial"/>
          <w:color w:val="000000" w:themeColor="text1"/>
        </w:rPr>
        <w:fldChar w:fldCharType="begin">
          <w:ffData>
            <w:name w:val="Texte1"/>
            <w:enabled/>
            <w:calcOnExit w:val="0"/>
            <w:textInput>
              <w:default w:val="[Nom complet]"/>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106D6">
        <w:rPr>
          <w:rFonts w:ascii="Arial" w:hAnsi="Arial" w:cs="Arial"/>
          <w:noProof/>
          <w:color w:val="000000" w:themeColor="text1"/>
        </w:rPr>
        <w:t>[Nom complet]</w:t>
      </w:r>
      <w:r>
        <w:rPr>
          <w:rFonts w:ascii="Arial" w:hAnsi="Arial" w:cs="Arial"/>
          <w:color w:val="000000" w:themeColor="text1"/>
        </w:rPr>
        <w:fldChar w:fldCharType="end"/>
      </w:r>
      <w:r w:rsidRPr="001A0867">
        <w:rPr>
          <w:rFonts w:ascii="Arial" w:hAnsi="Arial" w:cs="Arial"/>
          <w:color w:val="000000" w:themeColor="text1"/>
        </w:rPr>
        <w:br/>
        <w:t xml:space="preserve">Né(e) le </w:t>
      </w:r>
      <w:r>
        <w:rPr>
          <w:rFonts w:ascii="Arial" w:hAnsi="Arial" w:cs="Arial"/>
          <w:color w:val="000000" w:themeColor="text1"/>
        </w:rPr>
        <w:fldChar w:fldCharType="begin">
          <w:ffData>
            <w:name w:val="Texte2"/>
            <w:enabled/>
            <w:calcOnExit w:val="0"/>
            <w:textInput>
              <w:default w:val="[date]"/>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106D6">
        <w:rPr>
          <w:rFonts w:ascii="Arial" w:hAnsi="Arial" w:cs="Arial"/>
          <w:noProof/>
          <w:color w:val="000000" w:themeColor="text1"/>
        </w:rPr>
        <w:t>[date]</w:t>
      </w:r>
      <w:r>
        <w:rPr>
          <w:rFonts w:ascii="Arial" w:hAnsi="Arial" w:cs="Arial"/>
          <w:color w:val="000000" w:themeColor="text1"/>
        </w:rPr>
        <w:fldChar w:fldCharType="end"/>
      </w:r>
      <w:r w:rsidRPr="001A0867">
        <w:rPr>
          <w:rFonts w:ascii="Arial" w:hAnsi="Arial" w:cs="Arial"/>
          <w:color w:val="000000" w:themeColor="text1"/>
        </w:rPr>
        <w:t xml:space="preserve">, à </w:t>
      </w:r>
      <w:r>
        <w:rPr>
          <w:rFonts w:ascii="Arial" w:hAnsi="Arial" w:cs="Arial"/>
          <w:color w:val="000000" w:themeColor="text1"/>
        </w:rPr>
        <w:fldChar w:fldCharType="begin">
          <w:ffData>
            <w:name w:val="Texte3"/>
            <w:enabled/>
            <w:calcOnExit w:val="0"/>
            <w:textInput>
              <w:default w:val="[lieu]"/>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106D6">
        <w:rPr>
          <w:rFonts w:ascii="Arial" w:hAnsi="Arial" w:cs="Arial"/>
          <w:noProof/>
          <w:color w:val="000000" w:themeColor="text1"/>
        </w:rPr>
        <w:t>[lieu]</w:t>
      </w:r>
      <w:r>
        <w:rPr>
          <w:rFonts w:ascii="Arial" w:hAnsi="Arial" w:cs="Arial"/>
          <w:color w:val="000000" w:themeColor="text1"/>
        </w:rPr>
        <w:fldChar w:fldCharType="end"/>
      </w:r>
      <w:r w:rsidRPr="001A0867">
        <w:rPr>
          <w:rFonts w:ascii="Arial" w:hAnsi="Arial" w:cs="Arial"/>
          <w:color w:val="000000" w:themeColor="text1"/>
        </w:rPr>
        <w:t xml:space="preserve">, domicilié(e) à </w:t>
      </w:r>
      <w:r>
        <w:rPr>
          <w:rFonts w:ascii="Arial" w:hAnsi="Arial" w:cs="Arial"/>
          <w:color w:val="000000" w:themeColor="text1"/>
        </w:rPr>
        <w:fldChar w:fldCharType="begin">
          <w:ffData>
            <w:name w:val="Texte4"/>
            <w:enabled/>
            <w:calcOnExit w:val="0"/>
            <w:textInput>
              <w:default w:val="[adresse complète]"/>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106D6">
        <w:rPr>
          <w:rFonts w:ascii="Arial" w:hAnsi="Arial" w:cs="Arial"/>
          <w:noProof/>
          <w:color w:val="000000" w:themeColor="text1"/>
        </w:rPr>
        <w:t>[adresse complète]</w:t>
      </w:r>
      <w:r>
        <w:rPr>
          <w:rFonts w:ascii="Arial" w:hAnsi="Arial" w:cs="Arial"/>
          <w:color w:val="000000" w:themeColor="text1"/>
        </w:rPr>
        <w:fldChar w:fldCharType="end"/>
      </w:r>
      <w:r w:rsidRPr="001A0867">
        <w:rPr>
          <w:rFonts w:ascii="Arial" w:hAnsi="Arial" w:cs="Arial"/>
          <w:color w:val="000000" w:themeColor="text1"/>
        </w:rPr>
        <w:br/>
        <w:t xml:space="preserve">N° BCE : </w:t>
      </w:r>
      <w:r>
        <w:rPr>
          <w:rFonts w:ascii="Arial" w:hAnsi="Arial" w:cs="Arial"/>
          <w:color w:val="000000" w:themeColor="text1"/>
        </w:rPr>
        <w:fldChar w:fldCharType="begin">
          <w:ffData>
            <w:name w:val="Texte5"/>
            <w:enabled/>
            <w:calcOnExit w:val="0"/>
            <w:textInput>
              <w:default w:val="[le cas échéant]"/>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106D6">
        <w:rPr>
          <w:rFonts w:ascii="Arial" w:hAnsi="Arial" w:cs="Arial"/>
          <w:noProof/>
          <w:color w:val="000000" w:themeColor="text1"/>
        </w:rPr>
        <w:t>[le cas échéant]</w:t>
      </w:r>
      <w:r>
        <w:rPr>
          <w:rFonts w:ascii="Arial" w:hAnsi="Arial" w:cs="Arial"/>
          <w:color w:val="000000" w:themeColor="text1"/>
        </w:rPr>
        <w:fldChar w:fldCharType="end"/>
      </w:r>
      <w:r w:rsidR="00D37344" w:rsidRPr="001A0867">
        <w:rPr>
          <w:rFonts w:ascii="Arial" w:hAnsi="Arial" w:cs="Arial"/>
          <w:color w:val="000000" w:themeColor="text1"/>
        </w:rPr>
        <w:br/>
        <w:t xml:space="preserve">Ci-après dénommé(e) le « Locataire </w:t>
      </w:r>
      <w:r w:rsidR="00E446A5" w:rsidRPr="001A0867">
        <w:rPr>
          <w:rFonts w:ascii="Arial" w:hAnsi="Arial" w:cs="Arial"/>
          <w:color w:val="000000" w:themeColor="text1"/>
        </w:rPr>
        <w:t>cédant</w:t>
      </w:r>
      <w:r w:rsidR="00D37344" w:rsidRPr="001A0867">
        <w:rPr>
          <w:rFonts w:ascii="Arial" w:hAnsi="Arial" w:cs="Arial"/>
          <w:color w:val="000000" w:themeColor="text1"/>
        </w:rPr>
        <w:t xml:space="preserve"> » ;</w:t>
      </w:r>
    </w:p>
    <w:p w14:paraId="59171C73" w14:textId="6C8F1C23" w:rsidR="00150D4C" w:rsidRPr="001A0867" w:rsidRDefault="00D37344">
      <w:pPr>
        <w:rPr>
          <w:rFonts w:ascii="Arial" w:hAnsi="Arial" w:cs="Arial"/>
          <w:color w:val="000000" w:themeColor="text1"/>
        </w:rPr>
      </w:pPr>
      <w:r w:rsidRPr="001A0867">
        <w:rPr>
          <w:rFonts w:ascii="Arial" w:hAnsi="Arial" w:cs="Arial"/>
          <w:color w:val="000000" w:themeColor="text1"/>
        </w:rPr>
        <w:br/>
        <w:t>ET :</w:t>
      </w:r>
    </w:p>
    <w:p w14:paraId="66AB40CA" w14:textId="67821D2E" w:rsidR="00150D4C" w:rsidRPr="001A0867" w:rsidRDefault="00B85BA8">
      <w:pPr>
        <w:rPr>
          <w:rFonts w:ascii="Arial" w:hAnsi="Arial" w:cs="Arial"/>
          <w:color w:val="000000" w:themeColor="text1"/>
        </w:rPr>
      </w:pPr>
      <w:r w:rsidRPr="001A0867">
        <w:rPr>
          <w:rFonts w:ascii="Arial" w:hAnsi="Arial" w:cs="Arial"/>
          <w:color w:val="000000" w:themeColor="text1"/>
        </w:rPr>
        <w:t xml:space="preserve">Nom et prénom / Dénomination sociale : </w:t>
      </w:r>
      <w:r>
        <w:rPr>
          <w:rFonts w:ascii="Arial" w:hAnsi="Arial" w:cs="Arial"/>
          <w:color w:val="000000" w:themeColor="text1"/>
        </w:rPr>
        <w:fldChar w:fldCharType="begin">
          <w:ffData>
            <w:name w:val="Texte1"/>
            <w:enabled/>
            <w:calcOnExit w:val="0"/>
            <w:textInput>
              <w:default w:val="[Nom complet]"/>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106D6">
        <w:rPr>
          <w:rFonts w:ascii="Arial" w:hAnsi="Arial" w:cs="Arial"/>
          <w:noProof/>
          <w:color w:val="000000" w:themeColor="text1"/>
        </w:rPr>
        <w:t>[Nom complet]</w:t>
      </w:r>
      <w:r>
        <w:rPr>
          <w:rFonts w:ascii="Arial" w:hAnsi="Arial" w:cs="Arial"/>
          <w:color w:val="000000" w:themeColor="text1"/>
        </w:rPr>
        <w:fldChar w:fldCharType="end"/>
      </w:r>
      <w:r w:rsidRPr="001A0867">
        <w:rPr>
          <w:rFonts w:ascii="Arial" w:hAnsi="Arial" w:cs="Arial"/>
          <w:color w:val="000000" w:themeColor="text1"/>
        </w:rPr>
        <w:br/>
        <w:t xml:space="preserve">Né(e) le </w:t>
      </w:r>
      <w:r>
        <w:rPr>
          <w:rFonts w:ascii="Arial" w:hAnsi="Arial" w:cs="Arial"/>
          <w:color w:val="000000" w:themeColor="text1"/>
        </w:rPr>
        <w:fldChar w:fldCharType="begin">
          <w:ffData>
            <w:name w:val="Texte2"/>
            <w:enabled/>
            <w:calcOnExit w:val="0"/>
            <w:textInput>
              <w:default w:val="[date]"/>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106D6">
        <w:rPr>
          <w:rFonts w:ascii="Arial" w:hAnsi="Arial" w:cs="Arial"/>
          <w:noProof/>
          <w:color w:val="000000" w:themeColor="text1"/>
        </w:rPr>
        <w:t>[date]</w:t>
      </w:r>
      <w:r>
        <w:rPr>
          <w:rFonts w:ascii="Arial" w:hAnsi="Arial" w:cs="Arial"/>
          <w:color w:val="000000" w:themeColor="text1"/>
        </w:rPr>
        <w:fldChar w:fldCharType="end"/>
      </w:r>
      <w:r w:rsidRPr="001A0867">
        <w:rPr>
          <w:rFonts w:ascii="Arial" w:hAnsi="Arial" w:cs="Arial"/>
          <w:color w:val="000000" w:themeColor="text1"/>
        </w:rPr>
        <w:t xml:space="preserve">, à </w:t>
      </w:r>
      <w:r>
        <w:rPr>
          <w:rFonts w:ascii="Arial" w:hAnsi="Arial" w:cs="Arial"/>
          <w:color w:val="000000" w:themeColor="text1"/>
        </w:rPr>
        <w:fldChar w:fldCharType="begin">
          <w:ffData>
            <w:name w:val="Texte3"/>
            <w:enabled/>
            <w:calcOnExit w:val="0"/>
            <w:textInput>
              <w:default w:val="[lieu]"/>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106D6">
        <w:rPr>
          <w:rFonts w:ascii="Arial" w:hAnsi="Arial" w:cs="Arial"/>
          <w:noProof/>
          <w:color w:val="000000" w:themeColor="text1"/>
        </w:rPr>
        <w:t>[lieu]</w:t>
      </w:r>
      <w:r>
        <w:rPr>
          <w:rFonts w:ascii="Arial" w:hAnsi="Arial" w:cs="Arial"/>
          <w:color w:val="000000" w:themeColor="text1"/>
        </w:rPr>
        <w:fldChar w:fldCharType="end"/>
      </w:r>
      <w:r w:rsidRPr="001A0867">
        <w:rPr>
          <w:rFonts w:ascii="Arial" w:hAnsi="Arial" w:cs="Arial"/>
          <w:color w:val="000000" w:themeColor="text1"/>
        </w:rPr>
        <w:t xml:space="preserve">, domicilié(e) à </w:t>
      </w:r>
      <w:r>
        <w:rPr>
          <w:rFonts w:ascii="Arial" w:hAnsi="Arial" w:cs="Arial"/>
          <w:color w:val="000000" w:themeColor="text1"/>
        </w:rPr>
        <w:fldChar w:fldCharType="begin">
          <w:ffData>
            <w:name w:val="Texte4"/>
            <w:enabled/>
            <w:calcOnExit w:val="0"/>
            <w:textInput>
              <w:default w:val="[adresse complète]"/>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106D6">
        <w:rPr>
          <w:rFonts w:ascii="Arial" w:hAnsi="Arial" w:cs="Arial"/>
          <w:noProof/>
          <w:color w:val="000000" w:themeColor="text1"/>
        </w:rPr>
        <w:t>[adresse complète]</w:t>
      </w:r>
      <w:r>
        <w:rPr>
          <w:rFonts w:ascii="Arial" w:hAnsi="Arial" w:cs="Arial"/>
          <w:color w:val="000000" w:themeColor="text1"/>
        </w:rPr>
        <w:fldChar w:fldCharType="end"/>
      </w:r>
      <w:r w:rsidRPr="001A0867">
        <w:rPr>
          <w:rFonts w:ascii="Arial" w:hAnsi="Arial" w:cs="Arial"/>
          <w:color w:val="000000" w:themeColor="text1"/>
        </w:rPr>
        <w:br/>
        <w:t xml:space="preserve">N° BCE : </w:t>
      </w:r>
      <w:r>
        <w:rPr>
          <w:rFonts w:ascii="Arial" w:hAnsi="Arial" w:cs="Arial"/>
          <w:color w:val="000000" w:themeColor="text1"/>
        </w:rPr>
        <w:fldChar w:fldCharType="begin">
          <w:ffData>
            <w:name w:val="Texte5"/>
            <w:enabled/>
            <w:calcOnExit w:val="0"/>
            <w:textInput>
              <w:default w:val="[le cas échéant]"/>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106D6">
        <w:rPr>
          <w:rFonts w:ascii="Arial" w:hAnsi="Arial" w:cs="Arial"/>
          <w:noProof/>
          <w:color w:val="000000" w:themeColor="text1"/>
        </w:rPr>
        <w:t>[le cas échéant]</w:t>
      </w:r>
      <w:r>
        <w:rPr>
          <w:rFonts w:ascii="Arial" w:hAnsi="Arial" w:cs="Arial"/>
          <w:color w:val="000000" w:themeColor="text1"/>
        </w:rPr>
        <w:fldChar w:fldCharType="end"/>
      </w:r>
      <w:r w:rsidR="00D37344" w:rsidRPr="001A0867">
        <w:rPr>
          <w:rFonts w:ascii="Arial" w:hAnsi="Arial" w:cs="Arial"/>
          <w:color w:val="000000" w:themeColor="text1"/>
        </w:rPr>
        <w:br/>
        <w:t xml:space="preserve">Ci-après dénommé(e) le « Locataire </w:t>
      </w:r>
      <w:r w:rsidR="00E446A5" w:rsidRPr="001A0867">
        <w:rPr>
          <w:rFonts w:ascii="Arial" w:hAnsi="Arial" w:cs="Arial"/>
          <w:color w:val="000000" w:themeColor="text1"/>
        </w:rPr>
        <w:t>cessionnaire</w:t>
      </w:r>
      <w:r w:rsidR="00D37344" w:rsidRPr="001A0867">
        <w:rPr>
          <w:rFonts w:ascii="Arial" w:hAnsi="Arial" w:cs="Arial"/>
          <w:color w:val="000000" w:themeColor="text1"/>
        </w:rPr>
        <w:t xml:space="preserve"> » ;</w:t>
      </w:r>
    </w:p>
    <w:p w14:paraId="52E17D7E" w14:textId="77777777" w:rsidR="00150D4C" w:rsidRPr="001A0867" w:rsidRDefault="00D37344">
      <w:pPr>
        <w:rPr>
          <w:rFonts w:ascii="Arial" w:hAnsi="Arial" w:cs="Arial"/>
          <w:color w:val="000000" w:themeColor="text1"/>
        </w:rPr>
      </w:pPr>
      <w:r w:rsidRPr="001A0867">
        <w:rPr>
          <w:rFonts w:ascii="Arial" w:hAnsi="Arial" w:cs="Arial"/>
          <w:color w:val="000000" w:themeColor="text1"/>
        </w:rPr>
        <w:br/>
        <w:t>Les parties ci-dessus sont ci-après désignées collectivement comme les « Parties », ou individuellement comme une « Partie ».</w:t>
      </w:r>
    </w:p>
    <w:p w14:paraId="2F982B22" w14:textId="77777777" w:rsidR="00150D4C" w:rsidRPr="001A0867" w:rsidRDefault="00D37344">
      <w:pPr>
        <w:pStyle w:val="Titre1"/>
        <w:rPr>
          <w:rFonts w:ascii="Arial" w:hAnsi="Arial" w:cs="Arial"/>
          <w:color w:val="000000" w:themeColor="text1"/>
          <w:sz w:val="24"/>
          <w:szCs w:val="24"/>
        </w:rPr>
      </w:pPr>
      <w:r w:rsidRPr="001A0867">
        <w:rPr>
          <w:rFonts w:ascii="Arial" w:hAnsi="Arial" w:cs="Arial"/>
          <w:color w:val="000000" w:themeColor="text1"/>
          <w:sz w:val="24"/>
          <w:szCs w:val="24"/>
        </w:rPr>
        <w:t>PRÉAMBULE</w:t>
      </w:r>
    </w:p>
    <w:p w14:paraId="0BF59BE8" w14:textId="75F29CC6" w:rsidR="00E446A5" w:rsidRPr="001A0867" w:rsidRDefault="00D37344" w:rsidP="002B6C0E">
      <w:pPr>
        <w:spacing w:after="0"/>
        <w:rPr>
          <w:rFonts w:ascii="Arial" w:hAnsi="Arial" w:cs="Arial"/>
          <w:color w:val="000000" w:themeColor="text1"/>
        </w:rPr>
      </w:pPr>
      <w:r w:rsidRPr="001A0867">
        <w:rPr>
          <w:rFonts w:ascii="Arial" w:hAnsi="Arial" w:cs="Arial"/>
          <w:color w:val="000000" w:themeColor="text1"/>
        </w:rPr>
        <w:t xml:space="preserve">Le </w:t>
      </w:r>
      <w:r w:rsidR="002B6C0E" w:rsidRPr="001A0867">
        <w:rPr>
          <w:rFonts w:ascii="Arial" w:hAnsi="Arial" w:cs="Arial"/>
          <w:color w:val="000000" w:themeColor="text1"/>
        </w:rPr>
        <w:t>Locataire cédant</w:t>
      </w:r>
      <w:r w:rsidRPr="001A0867">
        <w:rPr>
          <w:rFonts w:ascii="Arial" w:hAnsi="Arial" w:cs="Arial"/>
          <w:color w:val="000000" w:themeColor="text1"/>
        </w:rPr>
        <w:t xml:space="preserve"> est actuellement titulaire d’un contrat de bail signé avec le </w:t>
      </w:r>
      <w:r w:rsidR="00E446A5" w:rsidRPr="001A0867">
        <w:rPr>
          <w:rFonts w:ascii="Arial" w:hAnsi="Arial" w:cs="Arial"/>
          <w:color w:val="000000" w:themeColor="text1"/>
        </w:rPr>
        <w:t>Propriétaire</w:t>
      </w:r>
      <w:r w:rsidRPr="001A0867">
        <w:rPr>
          <w:rFonts w:ascii="Arial" w:hAnsi="Arial" w:cs="Arial"/>
          <w:color w:val="000000" w:themeColor="text1"/>
        </w:rPr>
        <w:t xml:space="preserve"> en date du </w:t>
      </w:r>
      <w:r w:rsidR="00B85BA8">
        <w:rPr>
          <w:rFonts w:ascii="Arial" w:hAnsi="Arial" w:cs="Arial"/>
          <w:color w:val="000000" w:themeColor="text1"/>
        </w:rPr>
        <w:fldChar w:fldCharType="begin">
          <w:ffData>
            <w:name w:val="Texte6"/>
            <w:enabled/>
            <w:calcOnExit w:val="0"/>
            <w:textInput>
              <w:default w:val="[date initiale du bail]"/>
            </w:textInput>
          </w:ffData>
        </w:fldChar>
      </w:r>
      <w:bookmarkStart w:id="5" w:name="Texte6"/>
      <w:r w:rsidR="00B85BA8">
        <w:rPr>
          <w:rFonts w:ascii="Arial" w:hAnsi="Arial" w:cs="Arial"/>
          <w:color w:val="000000" w:themeColor="text1"/>
        </w:rPr>
        <w:instrText xml:space="preserve"> FORMTEXT </w:instrText>
      </w:r>
      <w:r w:rsidR="00B85BA8">
        <w:rPr>
          <w:rFonts w:ascii="Arial" w:hAnsi="Arial" w:cs="Arial"/>
          <w:color w:val="000000" w:themeColor="text1"/>
        </w:rPr>
      </w:r>
      <w:r w:rsidR="00B85BA8">
        <w:rPr>
          <w:rFonts w:ascii="Arial" w:hAnsi="Arial" w:cs="Arial"/>
          <w:color w:val="000000" w:themeColor="text1"/>
        </w:rPr>
        <w:fldChar w:fldCharType="separate"/>
      </w:r>
      <w:r w:rsidR="006106D6">
        <w:rPr>
          <w:rFonts w:ascii="Arial" w:hAnsi="Arial" w:cs="Arial"/>
          <w:noProof/>
          <w:color w:val="000000" w:themeColor="text1"/>
        </w:rPr>
        <w:t>[date initiale du bail]</w:t>
      </w:r>
      <w:r w:rsidR="00B85BA8">
        <w:rPr>
          <w:rFonts w:ascii="Arial" w:hAnsi="Arial" w:cs="Arial"/>
          <w:color w:val="000000" w:themeColor="text1"/>
        </w:rPr>
        <w:fldChar w:fldCharType="end"/>
      </w:r>
      <w:bookmarkEnd w:id="5"/>
      <w:r w:rsidRPr="001A0867">
        <w:rPr>
          <w:rFonts w:ascii="Arial" w:hAnsi="Arial" w:cs="Arial"/>
          <w:color w:val="000000" w:themeColor="text1"/>
        </w:rPr>
        <w:t xml:space="preserve">, portant sur le bien situé à </w:t>
      </w:r>
      <w:r w:rsidR="00B85BA8">
        <w:rPr>
          <w:rFonts w:ascii="Arial" w:hAnsi="Arial" w:cs="Arial"/>
          <w:color w:val="000000" w:themeColor="text1"/>
        </w:rPr>
        <w:fldChar w:fldCharType="begin">
          <w:ffData>
            <w:name w:val="Texte7"/>
            <w:enabled/>
            <w:calcOnExit w:val="0"/>
            <w:textInput>
              <w:default w:val="[adresse complète]"/>
            </w:textInput>
          </w:ffData>
        </w:fldChar>
      </w:r>
      <w:bookmarkStart w:id="6" w:name="Texte7"/>
      <w:r w:rsidR="00B85BA8">
        <w:rPr>
          <w:rFonts w:ascii="Arial" w:hAnsi="Arial" w:cs="Arial"/>
          <w:color w:val="000000" w:themeColor="text1"/>
        </w:rPr>
        <w:instrText xml:space="preserve"> FORMTEXT </w:instrText>
      </w:r>
      <w:r w:rsidR="00B85BA8">
        <w:rPr>
          <w:rFonts w:ascii="Arial" w:hAnsi="Arial" w:cs="Arial"/>
          <w:color w:val="000000" w:themeColor="text1"/>
        </w:rPr>
      </w:r>
      <w:r w:rsidR="00B85BA8">
        <w:rPr>
          <w:rFonts w:ascii="Arial" w:hAnsi="Arial" w:cs="Arial"/>
          <w:color w:val="000000" w:themeColor="text1"/>
        </w:rPr>
        <w:fldChar w:fldCharType="separate"/>
      </w:r>
      <w:r w:rsidR="006106D6">
        <w:rPr>
          <w:rFonts w:ascii="Arial" w:hAnsi="Arial" w:cs="Arial"/>
          <w:noProof/>
          <w:color w:val="000000" w:themeColor="text1"/>
        </w:rPr>
        <w:t>[adresse complète]</w:t>
      </w:r>
      <w:r w:rsidR="00B85BA8">
        <w:rPr>
          <w:rFonts w:ascii="Arial" w:hAnsi="Arial" w:cs="Arial"/>
          <w:color w:val="000000" w:themeColor="text1"/>
        </w:rPr>
        <w:fldChar w:fldCharType="end"/>
      </w:r>
      <w:bookmarkEnd w:id="6"/>
      <w:r w:rsidRPr="001A0867">
        <w:rPr>
          <w:rFonts w:ascii="Arial" w:hAnsi="Arial" w:cs="Arial"/>
          <w:color w:val="000000" w:themeColor="text1"/>
        </w:rPr>
        <w:t xml:space="preserve"> ;</w:t>
      </w:r>
      <w:r w:rsidRPr="001A0867">
        <w:rPr>
          <w:rFonts w:ascii="Arial" w:hAnsi="Arial" w:cs="Arial"/>
          <w:color w:val="000000" w:themeColor="text1"/>
        </w:rPr>
        <w:br/>
      </w:r>
    </w:p>
    <w:p w14:paraId="6979FC16" w14:textId="77777777" w:rsidR="002B6C0E" w:rsidRPr="001A0867" w:rsidRDefault="00D37344" w:rsidP="002B6C0E">
      <w:pPr>
        <w:spacing w:after="0"/>
        <w:rPr>
          <w:rFonts w:ascii="Arial" w:hAnsi="Arial" w:cs="Arial"/>
          <w:color w:val="000000" w:themeColor="text1"/>
        </w:rPr>
      </w:pPr>
      <w:r w:rsidRPr="001A0867">
        <w:rPr>
          <w:rFonts w:ascii="Arial" w:hAnsi="Arial" w:cs="Arial"/>
          <w:color w:val="000000" w:themeColor="text1"/>
        </w:rPr>
        <w:t xml:space="preserve">Le </w:t>
      </w:r>
      <w:r w:rsidR="002B6C0E" w:rsidRPr="001A0867">
        <w:rPr>
          <w:rFonts w:ascii="Arial" w:hAnsi="Arial" w:cs="Arial"/>
          <w:color w:val="000000" w:themeColor="text1"/>
        </w:rPr>
        <w:t>Locataire cédant</w:t>
      </w:r>
      <w:r w:rsidRPr="001A0867">
        <w:rPr>
          <w:rFonts w:ascii="Arial" w:hAnsi="Arial" w:cs="Arial"/>
          <w:color w:val="000000" w:themeColor="text1"/>
        </w:rPr>
        <w:t xml:space="preserve"> souhaite céder ses droits et obligations au </w:t>
      </w:r>
      <w:r w:rsidR="002B6C0E" w:rsidRPr="001A0867">
        <w:rPr>
          <w:rFonts w:ascii="Arial" w:hAnsi="Arial" w:cs="Arial"/>
          <w:color w:val="000000" w:themeColor="text1"/>
        </w:rPr>
        <w:t>Locataire cessionnaire</w:t>
      </w:r>
      <w:r w:rsidRPr="001A0867">
        <w:rPr>
          <w:rFonts w:ascii="Arial" w:hAnsi="Arial" w:cs="Arial"/>
          <w:color w:val="000000" w:themeColor="text1"/>
        </w:rPr>
        <w:t xml:space="preserve">, ce que le </w:t>
      </w:r>
      <w:r w:rsidR="00E446A5" w:rsidRPr="001A0867">
        <w:rPr>
          <w:rFonts w:ascii="Arial" w:hAnsi="Arial" w:cs="Arial"/>
          <w:color w:val="000000" w:themeColor="text1"/>
        </w:rPr>
        <w:t>Propriétaire</w:t>
      </w:r>
      <w:r w:rsidRPr="001A0867">
        <w:rPr>
          <w:rFonts w:ascii="Arial" w:hAnsi="Arial" w:cs="Arial"/>
          <w:color w:val="000000" w:themeColor="text1"/>
        </w:rPr>
        <w:t xml:space="preserve"> accepte ;</w:t>
      </w:r>
    </w:p>
    <w:p w14:paraId="7BBB8174" w14:textId="0D96B3BC" w:rsidR="00150D4C" w:rsidRPr="001A0867" w:rsidRDefault="00D37344" w:rsidP="002B6C0E">
      <w:pPr>
        <w:spacing w:after="0"/>
        <w:rPr>
          <w:rFonts w:ascii="Arial" w:hAnsi="Arial" w:cs="Arial"/>
          <w:color w:val="000000" w:themeColor="text1"/>
        </w:rPr>
      </w:pPr>
      <w:r w:rsidRPr="001A0867">
        <w:rPr>
          <w:rFonts w:ascii="Arial" w:hAnsi="Arial" w:cs="Arial"/>
          <w:color w:val="000000" w:themeColor="text1"/>
        </w:rPr>
        <w:br/>
        <w:t>Les Parties entendent fixer les modalités de cette cession au travers du présent contrat.</w:t>
      </w:r>
    </w:p>
    <w:p w14:paraId="636231A1" w14:textId="77777777" w:rsidR="00150D4C" w:rsidRPr="001A0867" w:rsidRDefault="00D37344">
      <w:pPr>
        <w:pStyle w:val="Titre2"/>
        <w:rPr>
          <w:rFonts w:ascii="Arial" w:hAnsi="Arial" w:cs="Arial"/>
          <w:color w:val="000000" w:themeColor="text1"/>
          <w:sz w:val="24"/>
          <w:szCs w:val="24"/>
        </w:rPr>
      </w:pPr>
      <w:r w:rsidRPr="001A0867">
        <w:rPr>
          <w:rFonts w:ascii="Arial" w:hAnsi="Arial" w:cs="Arial"/>
          <w:color w:val="000000" w:themeColor="text1"/>
          <w:sz w:val="24"/>
          <w:szCs w:val="24"/>
        </w:rPr>
        <w:lastRenderedPageBreak/>
        <w:t>Article 1 – Cession du bail</w:t>
      </w:r>
    </w:p>
    <w:p w14:paraId="4916DC4F" w14:textId="77CDCB49" w:rsidR="00150D4C" w:rsidRPr="001A0867" w:rsidRDefault="00D37344">
      <w:pPr>
        <w:rPr>
          <w:rFonts w:ascii="Arial" w:hAnsi="Arial" w:cs="Arial"/>
          <w:color w:val="000000" w:themeColor="text1"/>
        </w:rPr>
      </w:pPr>
      <w:r w:rsidRPr="001A0867">
        <w:rPr>
          <w:rFonts w:ascii="Arial" w:hAnsi="Arial" w:cs="Arial"/>
          <w:color w:val="000000" w:themeColor="text1"/>
        </w:rPr>
        <w:t xml:space="preserve">Le </w:t>
      </w:r>
      <w:r w:rsidR="002B6C0E" w:rsidRPr="001A0867">
        <w:rPr>
          <w:rFonts w:ascii="Arial" w:hAnsi="Arial" w:cs="Arial"/>
          <w:color w:val="000000" w:themeColor="text1"/>
        </w:rPr>
        <w:t>Locataire cédant</w:t>
      </w:r>
      <w:r w:rsidRPr="001A0867">
        <w:rPr>
          <w:rFonts w:ascii="Arial" w:hAnsi="Arial" w:cs="Arial"/>
          <w:color w:val="000000" w:themeColor="text1"/>
        </w:rPr>
        <w:t xml:space="preserve"> cède au </w:t>
      </w:r>
      <w:r w:rsidR="002B6C0E" w:rsidRPr="001A0867">
        <w:rPr>
          <w:rFonts w:ascii="Arial" w:hAnsi="Arial" w:cs="Arial"/>
          <w:color w:val="000000" w:themeColor="text1"/>
        </w:rPr>
        <w:t>Locataire cessionnaire</w:t>
      </w:r>
      <w:r w:rsidRPr="001A0867">
        <w:rPr>
          <w:rFonts w:ascii="Arial" w:hAnsi="Arial" w:cs="Arial"/>
          <w:color w:val="000000" w:themeColor="text1"/>
        </w:rPr>
        <w:t xml:space="preserve">, qui accepte, l’intégralité de ses droits et obligations attachés au contrat de bail précité. Le bien loué est décrit comme suit : </w:t>
      </w:r>
      <w:r w:rsidR="00B85BA8">
        <w:rPr>
          <w:rFonts w:ascii="Arial" w:hAnsi="Arial" w:cs="Arial"/>
          <w:color w:val="000000" w:themeColor="text1"/>
        </w:rPr>
        <w:fldChar w:fldCharType="begin">
          <w:ffData>
            <w:name w:val="Texte8"/>
            <w:enabled/>
            <w:calcOnExit w:val="0"/>
            <w:textInput>
              <w:default w:val="[description du logement – ex. appartement 2 chambres de 75 m²]"/>
            </w:textInput>
          </w:ffData>
        </w:fldChar>
      </w:r>
      <w:bookmarkStart w:id="7" w:name="Texte8"/>
      <w:r w:rsidR="00B85BA8">
        <w:rPr>
          <w:rFonts w:ascii="Arial" w:hAnsi="Arial" w:cs="Arial"/>
          <w:color w:val="000000" w:themeColor="text1"/>
        </w:rPr>
        <w:instrText xml:space="preserve"> FORMTEXT </w:instrText>
      </w:r>
      <w:r w:rsidR="00B85BA8">
        <w:rPr>
          <w:rFonts w:ascii="Arial" w:hAnsi="Arial" w:cs="Arial"/>
          <w:color w:val="000000" w:themeColor="text1"/>
        </w:rPr>
      </w:r>
      <w:r w:rsidR="00B85BA8">
        <w:rPr>
          <w:rFonts w:ascii="Arial" w:hAnsi="Arial" w:cs="Arial"/>
          <w:color w:val="000000" w:themeColor="text1"/>
        </w:rPr>
        <w:fldChar w:fldCharType="separate"/>
      </w:r>
      <w:r w:rsidR="006106D6">
        <w:rPr>
          <w:rFonts w:ascii="Arial" w:hAnsi="Arial" w:cs="Arial"/>
          <w:noProof/>
          <w:color w:val="000000" w:themeColor="text1"/>
        </w:rPr>
        <w:t>[description du logement – ex. appartement 2 chambres de 75 m²]</w:t>
      </w:r>
      <w:r w:rsidR="00B85BA8">
        <w:rPr>
          <w:rFonts w:ascii="Arial" w:hAnsi="Arial" w:cs="Arial"/>
          <w:color w:val="000000" w:themeColor="text1"/>
        </w:rPr>
        <w:fldChar w:fldCharType="end"/>
      </w:r>
      <w:bookmarkEnd w:id="7"/>
      <w:r w:rsidRPr="001A0867">
        <w:rPr>
          <w:rFonts w:ascii="Arial" w:hAnsi="Arial" w:cs="Arial"/>
          <w:color w:val="000000" w:themeColor="text1"/>
        </w:rPr>
        <w:t xml:space="preserve">, dans l’état connu des Parties. La cession prendra effet le </w:t>
      </w:r>
      <w:r w:rsidR="00B85BA8">
        <w:rPr>
          <w:rFonts w:ascii="Arial" w:hAnsi="Arial" w:cs="Arial"/>
          <w:color w:val="000000" w:themeColor="text1"/>
        </w:rPr>
        <w:fldChar w:fldCharType="begin">
          <w:ffData>
            <w:name w:val="Texte9"/>
            <w:enabled/>
            <w:calcOnExit w:val="0"/>
            <w:textInput>
              <w:default w:val="[date]"/>
            </w:textInput>
          </w:ffData>
        </w:fldChar>
      </w:r>
      <w:bookmarkStart w:id="8" w:name="Texte9"/>
      <w:r w:rsidR="00B85BA8">
        <w:rPr>
          <w:rFonts w:ascii="Arial" w:hAnsi="Arial" w:cs="Arial"/>
          <w:color w:val="000000" w:themeColor="text1"/>
        </w:rPr>
        <w:instrText xml:space="preserve"> FORMTEXT </w:instrText>
      </w:r>
      <w:r w:rsidR="00B85BA8">
        <w:rPr>
          <w:rFonts w:ascii="Arial" w:hAnsi="Arial" w:cs="Arial"/>
          <w:color w:val="000000" w:themeColor="text1"/>
        </w:rPr>
      </w:r>
      <w:r w:rsidR="00B85BA8">
        <w:rPr>
          <w:rFonts w:ascii="Arial" w:hAnsi="Arial" w:cs="Arial"/>
          <w:color w:val="000000" w:themeColor="text1"/>
        </w:rPr>
        <w:fldChar w:fldCharType="separate"/>
      </w:r>
      <w:r w:rsidR="006106D6">
        <w:rPr>
          <w:rFonts w:ascii="Arial" w:hAnsi="Arial" w:cs="Arial"/>
          <w:noProof/>
          <w:color w:val="000000" w:themeColor="text1"/>
        </w:rPr>
        <w:t>[date]</w:t>
      </w:r>
      <w:r w:rsidR="00B85BA8">
        <w:rPr>
          <w:rFonts w:ascii="Arial" w:hAnsi="Arial" w:cs="Arial"/>
          <w:color w:val="000000" w:themeColor="text1"/>
        </w:rPr>
        <w:fldChar w:fldCharType="end"/>
      </w:r>
      <w:bookmarkEnd w:id="8"/>
      <w:r w:rsidRPr="001A0867">
        <w:rPr>
          <w:rFonts w:ascii="Arial" w:hAnsi="Arial" w:cs="Arial"/>
          <w:color w:val="000000" w:themeColor="text1"/>
        </w:rPr>
        <w:t>, sans incidence sur la durée initiale du bail.</w:t>
      </w:r>
    </w:p>
    <w:p w14:paraId="0D0E8EFB" w14:textId="400F6720" w:rsidR="00150D4C" w:rsidRPr="001A0867" w:rsidRDefault="00D37344">
      <w:pPr>
        <w:pStyle w:val="Titre2"/>
        <w:rPr>
          <w:rFonts w:ascii="Arial" w:hAnsi="Arial" w:cs="Arial"/>
          <w:color w:val="000000" w:themeColor="text1"/>
          <w:sz w:val="24"/>
          <w:szCs w:val="24"/>
        </w:rPr>
      </w:pPr>
      <w:r w:rsidRPr="001A0867">
        <w:rPr>
          <w:rFonts w:ascii="Arial" w:hAnsi="Arial" w:cs="Arial"/>
          <w:color w:val="000000" w:themeColor="text1"/>
          <w:sz w:val="24"/>
          <w:szCs w:val="24"/>
        </w:rPr>
        <w:t xml:space="preserve">Article 2 – Obligations du </w:t>
      </w:r>
      <w:r w:rsidR="002B6C0E" w:rsidRPr="001A0867">
        <w:rPr>
          <w:rFonts w:ascii="Arial" w:hAnsi="Arial" w:cs="Arial"/>
          <w:color w:val="000000" w:themeColor="text1"/>
          <w:sz w:val="24"/>
          <w:szCs w:val="24"/>
        </w:rPr>
        <w:t>Locataire cédant</w:t>
      </w:r>
    </w:p>
    <w:p w14:paraId="6FAEB86B" w14:textId="0B985973" w:rsidR="00FB161C" w:rsidRPr="002F74BD" w:rsidRDefault="00FB161C" w:rsidP="00FB161C">
      <w:pPr>
        <w:rPr>
          <w:rFonts w:ascii="Arial" w:hAnsi="Arial" w:cs="Arial"/>
          <w:color w:val="000000" w:themeColor="text1"/>
        </w:rPr>
      </w:pPr>
      <w:r w:rsidRPr="002F74BD">
        <w:rPr>
          <w:rFonts w:ascii="Arial" w:hAnsi="Arial" w:cs="Arial"/>
          <w:color w:val="000000" w:themeColor="text1"/>
        </w:rPr>
        <w:t xml:space="preserve">La cession du contrat de bail prend effet à compter du </w:t>
      </w:r>
      <w:r w:rsidRPr="002F74BD">
        <w:rPr>
          <w:rFonts w:ascii="Arial" w:hAnsi="Arial" w:cs="Arial"/>
          <w:color w:val="000000" w:themeColor="text1"/>
        </w:rPr>
        <w:fldChar w:fldCharType="begin">
          <w:ffData>
            <w:name w:val="Texte9"/>
            <w:enabled/>
            <w:calcOnExit w:val="0"/>
            <w:textInput>
              <w:default w:val="[date]"/>
            </w:textInput>
          </w:ffData>
        </w:fldChar>
      </w:r>
      <w:r w:rsidRPr="002F74BD">
        <w:rPr>
          <w:rFonts w:ascii="Arial" w:hAnsi="Arial" w:cs="Arial"/>
          <w:color w:val="000000" w:themeColor="text1"/>
        </w:rPr>
        <w:instrText xml:space="preserve"> FORMTEXT </w:instrText>
      </w:r>
      <w:r w:rsidRPr="002F74BD">
        <w:rPr>
          <w:rFonts w:ascii="Arial" w:hAnsi="Arial" w:cs="Arial"/>
          <w:color w:val="000000" w:themeColor="text1"/>
        </w:rPr>
      </w:r>
      <w:r w:rsidRPr="002F74BD">
        <w:rPr>
          <w:rFonts w:ascii="Arial" w:hAnsi="Arial" w:cs="Arial"/>
          <w:color w:val="000000" w:themeColor="text1"/>
        </w:rPr>
        <w:fldChar w:fldCharType="separate"/>
      </w:r>
      <w:r w:rsidR="006106D6">
        <w:rPr>
          <w:rFonts w:ascii="Arial" w:hAnsi="Arial" w:cs="Arial"/>
          <w:noProof/>
          <w:color w:val="000000" w:themeColor="text1"/>
        </w:rPr>
        <w:t>[date]</w:t>
      </w:r>
      <w:r w:rsidRPr="002F74BD">
        <w:rPr>
          <w:rFonts w:ascii="Arial" w:hAnsi="Arial" w:cs="Arial"/>
          <w:color w:val="000000" w:themeColor="text1"/>
        </w:rPr>
        <w:fldChar w:fldCharType="end"/>
      </w:r>
      <w:r w:rsidRPr="002F74BD">
        <w:rPr>
          <w:rFonts w:ascii="Arial" w:hAnsi="Arial" w:cs="Arial"/>
          <w:color w:val="000000" w:themeColor="text1"/>
        </w:rPr>
        <w:t xml:space="preserve"> et est effectuée pour la durée de validité restante du contrat de bail, soit jusqu’au </w:t>
      </w:r>
      <w:r w:rsidRPr="002F74BD">
        <w:rPr>
          <w:rFonts w:ascii="Arial" w:hAnsi="Arial" w:cs="Arial"/>
          <w:color w:val="000000" w:themeColor="text1"/>
        </w:rPr>
        <w:fldChar w:fldCharType="begin">
          <w:ffData>
            <w:name w:val="Texte10"/>
            <w:enabled/>
            <w:calcOnExit w:val="0"/>
            <w:textInput>
              <w:default w:val="[date]"/>
            </w:textInput>
          </w:ffData>
        </w:fldChar>
      </w:r>
      <w:r w:rsidRPr="002F74BD">
        <w:rPr>
          <w:rFonts w:ascii="Arial" w:hAnsi="Arial" w:cs="Arial"/>
          <w:color w:val="000000" w:themeColor="text1"/>
        </w:rPr>
        <w:instrText xml:space="preserve"> FORMTEXT </w:instrText>
      </w:r>
      <w:r w:rsidRPr="002F74BD">
        <w:rPr>
          <w:rFonts w:ascii="Arial" w:hAnsi="Arial" w:cs="Arial"/>
          <w:color w:val="000000" w:themeColor="text1"/>
        </w:rPr>
      </w:r>
      <w:r w:rsidRPr="002F74BD">
        <w:rPr>
          <w:rFonts w:ascii="Arial" w:hAnsi="Arial" w:cs="Arial"/>
          <w:color w:val="000000" w:themeColor="text1"/>
        </w:rPr>
        <w:fldChar w:fldCharType="separate"/>
      </w:r>
      <w:r w:rsidR="006106D6">
        <w:rPr>
          <w:rFonts w:ascii="Arial" w:hAnsi="Arial" w:cs="Arial"/>
          <w:noProof/>
          <w:color w:val="000000" w:themeColor="text1"/>
        </w:rPr>
        <w:t>[date]</w:t>
      </w:r>
      <w:r w:rsidRPr="002F74BD">
        <w:rPr>
          <w:rFonts w:ascii="Arial" w:hAnsi="Arial" w:cs="Arial"/>
          <w:color w:val="000000" w:themeColor="text1"/>
        </w:rPr>
        <w:fldChar w:fldCharType="end"/>
      </w:r>
      <w:r w:rsidRPr="002F74BD">
        <w:rPr>
          <w:rFonts w:ascii="Arial" w:hAnsi="Arial" w:cs="Arial"/>
          <w:color w:val="000000" w:themeColor="text1"/>
        </w:rPr>
        <w:t>.</w:t>
      </w:r>
    </w:p>
    <w:p w14:paraId="1CE5E45F" w14:textId="77777777" w:rsidR="00FB161C" w:rsidRPr="002F74BD" w:rsidRDefault="00FB161C" w:rsidP="00FB161C">
      <w:pPr>
        <w:rPr>
          <w:rFonts w:ascii="Arial" w:hAnsi="Arial" w:cs="Arial"/>
          <w:color w:val="000000" w:themeColor="text1"/>
        </w:rPr>
      </w:pPr>
      <w:r w:rsidRPr="002F74BD">
        <w:rPr>
          <w:rFonts w:ascii="Arial" w:hAnsi="Arial" w:cs="Arial"/>
          <w:color w:val="000000" w:themeColor="text1"/>
        </w:rPr>
        <w:t xml:space="preserve">Le Locataire cédant reste tenu envers le Propriétaire de toutes les obligations issues du bail jusqu’à la date de prise d’effet de la cession. </w:t>
      </w:r>
    </w:p>
    <w:p w14:paraId="3A76E1F6" w14:textId="38EB4B27" w:rsidR="00FB161C" w:rsidRPr="002F74BD" w:rsidRDefault="00FB161C" w:rsidP="00FB161C">
      <w:pPr>
        <w:rPr>
          <w:rFonts w:ascii="Arial" w:hAnsi="Arial" w:cs="Arial"/>
          <w:color w:val="000000" w:themeColor="text1"/>
        </w:rPr>
      </w:pPr>
      <w:r w:rsidRPr="002F74BD">
        <w:rPr>
          <w:rFonts w:ascii="Arial" w:hAnsi="Arial" w:cs="Arial"/>
          <w:color w:val="000000" w:themeColor="text1"/>
        </w:rPr>
        <w:fldChar w:fldCharType="begin">
          <w:ffData>
            <w:name w:val="CaseACocher5"/>
            <w:enabled/>
            <w:calcOnExit w:val="0"/>
            <w:checkBox>
              <w:sizeAuto/>
              <w:default w:val="0"/>
            </w:checkBox>
          </w:ffData>
        </w:fldChar>
      </w:r>
      <w:r w:rsidRPr="002F74BD">
        <w:rPr>
          <w:rFonts w:ascii="Arial" w:hAnsi="Arial" w:cs="Arial"/>
          <w:color w:val="000000" w:themeColor="text1"/>
        </w:rPr>
        <w:instrText xml:space="preserve"> FORMCHECKBOX </w:instrText>
      </w:r>
      <w:r w:rsidR="006106D6" w:rsidRPr="002F74BD">
        <w:rPr>
          <w:rFonts w:ascii="Arial" w:hAnsi="Arial" w:cs="Arial"/>
          <w:color w:val="000000" w:themeColor="text1"/>
        </w:rPr>
      </w:r>
      <w:r w:rsidRPr="002F74BD">
        <w:rPr>
          <w:rFonts w:ascii="Arial" w:hAnsi="Arial" w:cs="Arial"/>
          <w:color w:val="000000" w:themeColor="text1"/>
        </w:rPr>
        <w:fldChar w:fldCharType="separate"/>
      </w:r>
      <w:r w:rsidRPr="002F74BD">
        <w:rPr>
          <w:rFonts w:ascii="Arial" w:hAnsi="Arial" w:cs="Arial"/>
          <w:color w:val="000000" w:themeColor="text1"/>
        </w:rPr>
        <w:fldChar w:fldCharType="end"/>
      </w:r>
      <w:r w:rsidRPr="002F74BD">
        <w:rPr>
          <w:rFonts w:ascii="Arial" w:hAnsi="Arial" w:cs="Arial"/>
          <w:color w:val="000000" w:themeColor="text1"/>
        </w:rPr>
        <w:t xml:space="preserve"> Après la prise d’effet de la cession, le Locataire cédant est déchargé de toutes obligations futures découlant du bail cédé.</w:t>
      </w:r>
    </w:p>
    <w:p w14:paraId="7DC75ED9" w14:textId="77777777" w:rsidR="00FB161C" w:rsidRPr="002F74BD" w:rsidRDefault="00FB161C" w:rsidP="00FB161C">
      <w:pPr>
        <w:rPr>
          <w:rFonts w:ascii="Arial" w:hAnsi="Arial" w:cs="Arial"/>
          <w:b/>
          <w:bCs/>
          <w:color w:val="000000" w:themeColor="text1"/>
        </w:rPr>
      </w:pPr>
      <w:proofErr w:type="gramStart"/>
      <w:r w:rsidRPr="002F74BD">
        <w:rPr>
          <w:rFonts w:ascii="Arial" w:hAnsi="Arial" w:cs="Arial"/>
          <w:b/>
          <w:bCs/>
          <w:color w:val="000000" w:themeColor="text1"/>
        </w:rPr>
        <w:t>OU</w:t>
      </w:r>
      <w:proofErr w:type="gramEnd"/>
    </w:p>
    <w:p w14:paraId="028FE337" w14:textId="107DECA3" w:rsidR="00150D4C" w:rsidRPr="001A0867" w:rsidRDefault="00FB161C" w:rsidP="0023515F">
      <w:pPr>
        <w:rPr>
          <w:rFonts w:ascii="Arial" w:hAnsi="Arial" w:cs="Arial"/>
          <w:color w:val="000000" w:themeColor="text1"/>
        </w:rPr>
      </w:pPr>
      <w:r w:rsidRPr="002F74BD">
        <w:rPr>
          <w:rFonts w:ascii="Arial" w:hAnsi="Arial" w:cs="Arial"/>
          <w:color w:val="000000" w:themeColor="text1"/>
        </w:rPr>
        <w:fldChar w:fldCharType="begin">
          <w:ffData>
            <w:name w:val="CaseACocher6"/>
            <w:enabled/>
            <w:calcOnExit w:val="0"/>
            <w:checkBox>
              <w:sizeAuto/>
              <w:default w:val="0"/>
            </w:checkBox>
          </w:ffData>
        </w:fldChar>
      </w:r>
      <w:bookmarkStart w:id="9" w:name="CaseACocher6"/>
      <w:r w:rsidRPr="002F74BD">
        <w:rPr>
          <w:rFonts w:ascii="Arial" w:hAnsi="Arial" w:cs="Arial"/>
          <w:color w:val="000000" w:themeColor="text1"/>
        </w:rPr>
        <w:instrText xml:space="preserve"> FORMCHECKBOX </w:instrText>
      </w:r>
      <w:r w:rsidR="006106D6" w:rsidRPr="002F74BD">
        <w:rPr>
          <w:rFonts w:ascii="Arial" w:hAnsi="Arial" w:cs="Arial"/>
          <w:color w:val="000000" w:themeColor="text1"/>
        </w:rPr>
      </w:r>
      <w:r w:rsidRPr="002F74BD">
        <w:rPr>
          <w:rFonts w:ascii="Arial" w:hAnsi="Arial" w:cs="Arial"/>
          <w:color w:val="000000" w:themeColor="text1"/>
        </w:rPr>
        <w:fldChar w:fldCharType="separate"/>
      </w:r>
      <w:r w:rsidRPr="002F74BD">
        <w:rPr>
          <w:rFonts w:ascii="Arial" w:hAnsi="Arial" w:cs="Arial"/>
          <w:color w:val="000000" w:themeColor="text1"/>
        </w:rPr>
        <w:fldChar w:fldCharType="end"/>
      </w:r>
      <w:bookmarkEnd w:id="9"/>
      <w:r w:rsidRPr="002F74BD">
        <w:rPr>
          <w:rFonts w:ascii="Arial" w:hAnsi="Arial" w:cs="Arial"/>
          <w:color w:val="000000" w:themeColor="text1"/>
        </w:rPr>
        <w:t xml:space="preserve"> Il est solidairement responsable avec le Locataire cessionnaire des éventuels dégâts locatifs constatés en fin de bail. Il remet une copie complète du contrat de bail au Locataire cessionnaire au plus tard à la date de signature du présent contrat.</w:t>
      </w:r>
    </w:p>
    <w:p w14:paraId="650C7903" w14:textId="40F15C98" w:rsidR="00150D4C" w:rsidRPr="001A0867" w:rsidRDefault="00D37344">
      <w:pPr>
        <w:pStyle w:val="Titre2"/>
        <w:rPr>
          <w:rFonts w:ascii="Arial" w:hAnsi="Arial" w:cs="Arial"/>
          <w:color w:val="000000" w:themeColor="text1"/>
          <w:sz w:val="24"/>
          <w:szCs w:val="24"/>
        </w:rPr>
      </w:pPr>
      <w:r w:rsidRPr="001A0867">
        <w:rPr>
          <w:rFonts w:ascii="Arial" w:hAnsi="Arial" w:cs="Arial"/>
          <w:color w:val="000000" w:themeColor="text1"/>
          <w:sz w:val="24"/>
          <w:szCs w:val="24"/>
        </w:rPr>
        <w:t xml:space="preserve">Article 3 – Obligations du </w:t>
      </w:r>
      <w:r w:rsidR="002B6C0E" w:rsidRPr="001A0867">
        <w:rPr>
          <w:rFonts w:ascii="Arial" w:hAnsi="Arial" w:cs="Arial"/>
          <w:color w:val="000000" w:themeColor="text1"/>
          <w:sz w:val="24"/>
          <w:szCs w:val="24"/>
        </w:rPr>
        <w:t>Locataire cessionnaire</w:t>
      </w:r>
    </w:p>
    <w:p w14:paraId="2A8B6599" w14:textId="3697ACD2" w:rsidR="00150D4C" w:rsidRPr="001A0867" w:rsidRDefault="00D37344">
      <w:pPr>
        <w:rPr>
          <w:rFonts w:ascii="Arial" w:hAnsi="Arial" w:cs="Arial"/>
          <w:color w:val="000000" w:themeColor="text1"/>
        </w:rPr>
      </w:pPr>
      <w:r w:rsidRPr="001A0867">
        <w:rPr>
          <w:rFonts w:ascii="Arial" w:hAnsi="Arial" w:cs="Arial"/>
          <w:color w:val="000000" w:themeColor="text1"/>
        </w:rPr>
        <w:t xml:space="preserve">Le </w:t>
      </w:r>
      <w:r w:rsidR="002B6C0E" w:rsidRPr="001A0867">
        <w:rPr>
          <w:rFonts w:ascii="Arial" w:hAnsi="Arial" w:cs="Arial"/>
          <w:color w:val="000000" w:themeColor="text1"/>
        </w:rPr>
        <w:t>Locataire cessionnaire</w:t>
      </w:r>
      <w:r w:rsidRPr="001A0867">
        <w:rPr>
          <w:rFonts w:ascii="Arial" w:hAnsi="Arial" w:cs="Arial"/>
          <w:color w:val="000000" w:themeColor="text1"/>
        </w:rPr>
        <w:t xml:space="preserve"> déclare avoir parfaite connaissance du contrat de bail et des lieux loués, reprend le bien dans l’état où il lui est remis, et s’engage à en respecter l’ensemble des clauses sans réserve.</w:t>
      </w:r>
    </w:p>
    <w:p w14:paraId="40C57294" w14:textId="77777777" w:rsidR="00150D4C" w:rsidRPr="001A0867" w:rsidRDefault="00D37344">
      <w:pPr>
        <w:pStyle w:val="Titre2"/>
        <w:rPr>
          <w:rFonts w:ascii="Arial" w:hAnsi="Arial" w:cs="Arial"/>
          <w:color w:val="000000" w:themeColor="text1"/>
          <w:sz w:val="24"/>
          <w:szCs w:val="24"/>
        </w:rPr>
      </w:pPr>
      <w:r w:rsidRPr="001A0867">
        <w:rPr>
          <w:rFonts w:ascii="Arial" w:hAnsi="Arial" w:cs="Arial"/>
          <w:color w:val="000000" w:themeColor="text1"/>
          <w:sz w:val="24"/>
          <w:szCs w:val="24"/>
        </w:rPr>
        <w:t>Article 4 – État des lieux</w:t>
      </w:r>
    </w:p>
    <w:p w14:paraId="41F1F9A1" w14:textId="77777777" w:rsidR="002848AE" w:rsidRPr="001A0867" w:rsidRDefault="00D37344">
      <w:pPr>
        <w:rPr>
          <w:rFonts w:ascii="Arial" w:hAnsi="Arial" w:cs="Arial"/>
          <w:color w:val="000000" w:themeColor="text1"/>
        </w:rPr>
      </w:pPr>
      <w:r w:rsidRPr="001A0867">
        <w:rPr>
          <w:rFonts w:ascii="Arial" w:hAnsi="Arial" w:cs="Arial"/>
          <w:color w:val="000000" w:themeColor="text1"/>
        </w:rPr>
        <w:t xml:space="preserve">Un état des lieux intermédiaire </w:t>
      </w:r>
      <w:r w:rsidR="002848AE" w:rsidRPr="001A0867">
        <w:rPr>
          <w:rFonts w:ascii="Arial" w:hAnsi="Arial" w:cs="Arial"/>
          <w:color w:val="000000" w:themeColor="text1"/>
        </w:rPr>
        <w:t xml:space="preserve">détaillé </w:t>
      </w:r>
      <w:r w:rsidRPr="001A0867">
        <w:rPr>
          <w:rFonts w:ascii="Arial" w:hAnsi="Arial" w:cs="Arial"/>
          <w:color w:val="000000" w:themeColor="text1"/>
        </w:rPr>
        <w:t xml:space="preserve">est établi entre le </w:t>
      </w:r>
      <w:r w:rsidR="002B6C0E" w:rsidRPr="001A0867">
        <w:rPr>
          <w:rFonts w:ascii="Arial" w:hAnsi="Arial" w:cs="Arial"/>
          <w:color w:val="000000" w:themeColor="text1"/>
        </w:rPr>
        <w:t>Locataire cédant</w:t>
      </w:r>
      <w:r w:rsidR="002848AE" w:rsidRPr="001A0867">
        <w:rPr>
          <w:rFonts w:ascii="Arial" w:hAnsi="Arial" w:cs="Arial"/>
          <w:color w:val="000000" w:themeColor="text1"/>
        </w:rPr>
        <w:t xml:space="preserve">, </w:t>
      </w:r>
      <w:r w:rsidRPr="001A0867">
        <w:rPr>
          <w:rFonts w:ascii="Arial" w:hAnsi="Arial" w:cs="Arial"/>
          <w:color w:val="000000" w:themeColor="text1"/>
        </w:rPr>
        <w:t xml:space="preserve">le </w:t>
      </w:r>
      <w:r w:rsidR="002B6C0E" w:rsidRPr="001A0867">
        <w:rPr>
          <w:rFonts w:ascii="Arial" w:hAnsi="Arial" w:cs="Arial"/>
          <w:color w:val="000000" w:themeColor="text1"/>
        </w:rPr>
        <w:t>Locataire cessionnaire</w:t>
      </w:r>
      <w:r w:rsidR="002848AE" w:rsidRPr="001A0867">
        <w:rPr>
          <w:rFonts w:ascii="Arial" w:hAnsi="Arial" w:cs="Arial"/>
          <w:color w:val="000000" w:themeColor="text1"/>
        </w:rPr>
        <w:t xml:space="preserve"> et le Propriétaire, dont le coût est partagé entre les Parties et qui est annexé au présent Contrat.</w:t>
      </w:r>
    </w:p>
    <w:p w14:paraId="71C962FE" w14:textId="0B2D4E19" w:rsidR="00150D4C" w:rsidRPr="001A0867" w:rsidRDefault="00D37344">
      <w:pPr>
        <w:rPr>
          <w:rFonts w:ascii="Arial" w:hAnsi="Arial" w:cs="Arial"/>
          <w:color w:val="000000" w:themeColor="text1"/>
        </w:rPr>
      </w:pPr>
      <w:r w:rsidRPr="001A0867">
        <w:rPr>
          <w:rFonts w:ascii="Arial" w:hAnsi="Arial" w:cs="Arial"/>
          <w:color w:val="000000" w:themeColor="text1"/>
        </w:rPr>
        <w:t xml:space="preserve">Cet état </w:t>
      </w:r>
      <w:r w:rsidR="002848AE" w:rsidRPr="001A0867">
        <w:rPr>
          <w:rFonts w:ascii="Arial" w:hAnsi="Arial" w:cs="Arial"/>
          <w:color w:val="000000" w:themeColor="text1"/>
        </w:rPr>
        <w:t xml:space="preserve">des lieux </w:t>
      </w:r>
      <w:r w:rsidRPr="001A0867">
        <w:rPr>
          <w:rFonts w:ascii="Arial" w:hAnsi="Arial" w:cs="Arial"/>
          <w:color w:val="000000" w:themeColor="text1"/>
        </w:rPr>
        <w:t xml:space="preserve">servira d’état </w:t>
      </w:r>
      <w:r w:rsidR="002848AE" w:rsidRPr="001A0867">
        <w:rPr>
          <w:rFonts w:ascii="Arial" w:hAnsi="Arial" w:cs="Arial"/>
          <w:color w:val="000000" w:themeColor="text1"/>
        </w:rPr>
        <w:t xml:space="preserve">des lieux </w:t>
      </w:r>
      <w:r w:rsidRPr="001A0867">
        <w:rPr>
          <w:rFonts w:ascii="Arial" w:hAnsi="Arial" w:cs="Arial"/>
          <w:color w:val="000000" w:themeColor="text1"/>
        </w:rPr>
        <w:t xml:space="preserve">de sortie pour le </w:t>
      </w:r>
      <w:r w:rsidR="002848AE" w:rsidRPr="001A0867">
        <w:rPr>
          <w:rFonts w:ascii="Arial" w:hAnsi="Arial" w:cs="Arial"/>
          <w:color w:val="000000" w:themeColor="text1"/>
        </w:rPr>
        <w:t xml:space="preserve">Locataire </w:t>
      </w:r>
      <w:r w:rsidR="001C1909" w:rsidRPr="001A0867">
        <w:rPr>
          <w:rFonts w:ascii="Arial" w:hAnsi="Arial" w:cs="Arial"/>
          <w:color w:val="000000" w:themeColor="text1"/>
        </w:rPr>
        <w:t>cédant</w:t>
      </w:r>
      <w:r w:rsidRPr="001A0867">
        <w:rPr>
          <w:rFonts w:ascii="Arial" w:hAnsi="Arial" w:cs="Arial"/>
          <w:color w:val="000000" w:themeColor="text1"/>
        </w:rPr>
        <w:t xml:space="preserve"> et </w:t>
      </w:r>
      <w:r w:rsidR="002848AE" w:rsidRPr="001A0867">
        <w:rPr>
          <w:rFonts w:ascii="Arial" w:hAnsi="Arial" w:cs="Arial"/>
          <w:color w:val="000000" w:themeColor="text1"/>
        </w:rPr>
        <w:t xml:space="preserve">d’état des lieux </w:t>
      </w:r>
      <w:r w:rsidRPr="001A0867">
        <w:rPr>
          <w:rFonts w:ascii="Arial" w:hAnsi="Arial" w:cs="Arial"/>
          <w:color w:val="000000" w:themeColor="text1"/>
        </w:rPr>
        <w:t xml:space="preserve">d’entrée pour le </w:t>
      </w:r>
      <w:r w:rsidR="002848AE" w:rsidRPr="001A0867">
        <w:rPr>
          <w:rFonts w:ascii="Arial" w:hAnsi="Arial" w:cs="Arial"/>
          <w:color w:val="000000" w:themeColor="text1"/>
        </w:rPr>
        <w:t>Locataire cessionnaire</w:t>
      </w:r>
      <w:r w:rsidRPr="001A0867">
        <w:rPr>
          <w:rFonts w:ascii="Arial" w:hAnsi="Arial" w:cs="Arial"/>
          <w:color w:val="000000" w:themeColor="text1"/>
        </w:rPr>
        <w:t>.</w:t>
      </w:r>
    </w:p>
    <w:p w14:paraId="2F36326C" w14:textId="26354377" w:rsidR="002848AE" w:rsidRPr="001A0867" w:rsidRDefault="002848AE">
      <w:pPr>
        <w:rPr>
          <w:rFonts w:ascii="Arial" w:hAnsi="Arial" w:cs="Arial"/>
          <w:color w:val="000000" w:themeColor="text1"/>
        </w:rPr>
      </w:pPr>
      <w:r w:rsidRPr="001A0867">
        <w:rPr>
          <w:rFonts w:ascii="Arial" w:hAnsi="Arial" w:cs="Arial"/>
          <w:color w:val="000000" w:themeColor="text1"/>
        </w:rPr>
        <w:t>Le Locataire cédant paiera au Propriétaire les dommages locatifs accumulés et constatés, attestés par cet état des lieux intermédiaire.</w:t>
      </w:r>
    </w:p>
    <w:p w14:paraId="55E79233" w14:textId="77777777" w:rsidR="00150D4C" w:rsidRPr="001A0867" w:rsidRDefault="00D37344">
      <w:pPr>
        <w:pStyle w:val="Titre2"/>
        <w:rPr>
          <w:rFonts w:ascii="Arial" w:hAnsi="Arial" w:cs="Arial"/>
          <w:color w:val="000000" w:themeColor="text1"/>
          <w:sz w:val="24"/>
          <w:szCs w:val="24"/>
        </w:rPr>
      </w:pPr>
      <w:r w:rsidRPr="001A0867">
        <w:rPr>
          <w:rFonts w:ascii="Arial" w:hAnsi="Arial" w:cs="Arial"/>
          <w:color w:val="000000" w:themeColor="text1"/>
          <w:sz w:val="24"/>
          <w:szCs w:val="24"/>
        </w:rPr>
        <w:t>Article 5 – Loyer et charges</w:t>
      </w:r>
    </w:p>
    <w:p w14:paraId="5F0CD809" w14:textId="7BEAFC86" w:rsidR="002848AE" w:rsidRPr="001A0867" w:rsidRDefault="000D7F6C">
      <w:pPr>
        <w:rPr>
          <w:rFonts w:ascii="Arial" w:hAnsi="Arial" w:cs="Arial"/>
          <w:color w:val="000000" w:themeColor="text1"/>
        </w:rPr>
      </w:pPr>
      <w:r>
        <w:rPr>
          <w:rFonts w:ascii="Arial" w:hAnsi="Arial" w:cs="Arial"/>
          <w:color w:val="000000" w:themeColor="text1"/>
        </w:rPr>
        <w:fldChar w:fldCharType="begin">
          <w:ffData>
            <w:name w:val="CaseACocher5"/>
            <w:enabled/>
            <w:calcOnExit w:val="0"/>
            <w:checkBox>
              <w:sizeAuto/>
              <w:default w:val="0"/>
            </w:checkBox>
          </w:ffData>
        </w:fldChar>
      </w:r>
      <w:bookmarkStart w:id="10" w:name="CaseACocher5"/>
      <w:r>
        <w:rPr>
          <w:rFonts w:ascii="Arial" w:hAnsi="Arial" w:cs="Arial"/>
          <w:color w:val="000000" w:themeColor="text1"/>
        </w:rPr>
        <w:instrText xml:space="preserve"> FORMCHECKBOX </w:instrText>
      </w:r>
      <w:r w:rsidR="006106D6">
        <w:rPr>
          <w:rFonts w:ascii="Arial" w:hAnsi="Arial" w:cs="Arial"/>
          <w:color w:val="000000" w:themeColor="text1"/>
        </w:rPr>
      </w:r>
      <w:r>
        <w:rPr>
          <w:rFonts w:ascii="Arial" w:hAnsi="Arial" w:cs="Arial"/>
          <w:color w:val="000000" w:themeColor="text1"/>
        </w:rPr>
        <w:fldChar w:fldCharType="separate"/>
      </w:r>
      <w:r>
        <w:rPr>
          <w:rFonts w:ascii="Arial" w:hAnsi="Arial" w:cs="Arial"/>
          <w:color w:val="000000" w:themeColor="text1"/>
        </w:rPr>
        <w:fldChar w:fldCharType="end"/>
      </w:r>
      <w:bookmarkEnd w:id="10"/>
      <w:r>
        <w:rPr>
          <w:rFonts w:ascii="Arial" w:hAnsi="Arial" w:cs="Arial"/>
          <w:color w:val="000000" w:themeColor="text1"/>
        </w:rPr>
        <w:t xml:space="preserve"> </w:t>
      </w:r>
      <w:r w:rsidR="00D37344" w:rsidRPr="001A0867">
        <w:rPr>
          <w:rFonts w:ascii="Arial" w:hAnsi="Arial" w:cs="Arial"/>
          <w:color w:val="000000" w:themeColor="text1"/>
        </w:rPr>
        <w:t xml:space="preserve">Le loyer </w:t>
      </w:r>
      <w:r w:rsidR="002848AE" w:rsidRPr="001A0867">
        <w:rPr>
          <w:rFonts w:ascii="Arial" w:hAnsi="Arial" w:cs="Arial"/>
          <w:color w:val="000000" w:themeColor="text1"/>
        </w:rPr>
        <w:t xml:space="preserve">et les charges mentionnées dans le Contrat initial n’ont pas été indexées et/ou modifiées de sorte que les Parties reconnaissent que le loyer applicable </w:t>
      </w:r>
      <w:r w:rsidR="00D37344" w:rsidRPr="001A0867">
        <w:rPr>
          <w:rFonts w:ascii="Arial" w:hAnsi="Arial" w:cs="Arial"/>
          <w:color w:val="000000" w:themeColor="text1"/>
        </w:rPr>
        <w:t xml:space="preserve">s’élève à </w:t>
      </w:r>
      <w:r w:rsidR="0023515F">
        <w:rPr>
          <w:rFonts w:ascii="Arial" w:hAnsi="Arial" w:cs="Arial"/>
          <w:b/>
          <w:bCs/>
          <w:color w:val="000000" w:themeColor="text1"/>
        </w:rPr>
        <w:fldChar w:fldCharType="begin">
          <w:ffData>
            <w:name w:val="Texte11"/>
            <w:enabled/>
            <w:calcOnExit w:val="0"/>
            <w:textInput>
              <w:default w:val="[ ___ EUR]"/>
            </w:textInput>
          </w:ffData>
        </w:fldChar>
      </w:r>
      <w:bookmarkStart w:id="11" w:name="Texte11"/>
      <w:r w:rsidR="0023515F">
        <w:rPr>
          <w:rFonts w:ascii="Arial" w:hAnsi="Arial" w:cs="Arial"/>
          <w:b/>
          <w:bCs/>
          <w:color w:val="000000" w:themeColor="text1"/>
        </w:rPr>
        <w:instrText xml:space="preserve"> FORMTEXT </w:instrText>
      </w:r>
      <w:r w:rsidR="0023515F">
        <w:rPr>
          <w:rFonts w:ascii="Arial" w:hAnsi="Arial" w:cs="Arial"/>
          <w:b/>
          <w:bCs/>
          <w:color w:val="000000" w:themeColor="text1"/>
        </w:rPr>
      </w:r>
      <w:r w:rsidR="0023515F">
        <w:rPr>
          <w:rFonts w:ascii="Arial" w:hAnsi="Arial" w:cs="Arial"/>
          <w:b/>
          <w:bCs/>
          <w:color w:val="000000" w:themeColor="text1"/>
        </w:rPr>
        <w:fldChar w:fldCharType="separate"/>
      </w:r>
      <w:r w:rsidR="006106D6">
        <w:rPr>
          <w:rFonts w:ascii="Arial" w:hAnsi="Arial" w:cs="Arial"/>
          <w:b/>
          <w:bCs/>
          <w:noProof/>
          <w:color w:val="000000" w:themeColor="text1"/>
        </w:rPr>
        <w:t>[ ___ EUR]</w:t>
      </w:r>
      <w:r w:rsidR="0023515F">
        <w:rPr>
          <w:rFonts w:ascii="Arial" w:hAnsi="Arial" w:cs="Arial"/>
          <w:b/>
          <w:bCs/>
          <w:color w:val="000000" w:themeColor="text1"/>
        </w:rPr>
        <w:fldChar w:fldCharType="end"/>
      </w:r>
      <w:bookmarkEnd w:id="11"/>
      <w:r w:rsidR="002848AE" w:rsidRPr="001A0867">
        <w:rPr>
          <w:rFonts w:ascii="Arial" w:hAnsi="Arial" w:cs="Arial"/>
          <w:color w:val="000000" w:themeColor="text1"/>
        </w:rPr>
        <w:t xml:space="preserve"> et les </w:t>
      </w:r>
      <w:r w:rsidR="00D37344" w:rsidRPr="001A0867">
        <w:rPr>
          <w:rFonts w:ascii="Arial" w:hAnsi="Arial" w:cs="Arial"/>
          <w:color w:val="000000" w:themeColor="text1"/>
        </w:rPr>
        <w:t xml:space="preserve">charges mensuelles </w:t>
      </w:r>
      <w:r w:rsidR="002848AE" w:rsidRPr="001A0867">
        <w:rPr>
          <w:rFonts w:ascii="Arial" w:hAnsi="Arial" w:cs="Arial"/>
          <w:color w:val="000000" w:themeColor="text1"/>
        </w:rPr>
        <w:t xml:space="preserve">à </w:t>
      </w:r>
      <w:r w:rsidR="00D37344" w:rsidRPr="001A0867">
        <w:rPr>
          <w:rFonts w:ascii="Arial" w:hAnsi="Arial" w:cs="Arial"/>
          <w:color w:val="000000" w:themeColor="text1"/>
        </w:rPr>
        <w:t xml:space="preserve">: </w:t>
      </w:r>
      <w:r w:rsidR="0023515F">
        <w:rPr>
          <w:rFonts w:ascii="Arial" w:hAnsi="Arial" w:cs="Arial"/>
          <w:b/>
          <w:bCs/>
          <w:color w:val="000000" w:themeColor="text1"/>
        </w:rPr>
        <w:fldChar w:fldCharType="begin">
          <w:ffData>
            <w:name w:val="Texte12"/>
            <w:enabled/>
            <w:calcOnExit w:val="0"/>
            <w:textInput>
              <w:default w:val="[ ___ EUR]"/>
            </w:textInput>
          </w:ffData>
        </w:fldChar>
      </w:r>
      <w:bookmarkStart w:id="12" w:name="Texte12"/>
      <w:r w:rsidR="0023515F">
        <w:rPr>
          <w:rFonts w:ascii="Arial" w:hAnsi="Arial" w:cs="Arial"/>
          <w:b/>
          <w:bCs/>
          <w:color w:val="000000" w:themeColor="text1"/>
        </w:rPr>
        <w:instrText xml:space="preserve"> FORMTEXT </w:instrText>
      </w:r>
      <w:r w:rsidR="0023515F">
        <w:rPr>
          <w:rFonts w:ascii="Arial" w:hAnsi="Arial" w:cs="Arial"/>
          <w:b/>
          <w:bCs/>
          <w:color w:val="000000" w:themeColor="text1"/>
        </w:rPr>
      </w:r>
      <w:r w:rsidR="0023515F">
        <w:rPr>
          <w:rFonts w:ascii="Arial" w:hAnsi="Arial" w:cs="Arial"/>
          <w:b/>
          <w:bCs/>
          <w:color w:val="000000" w:themeColor="text1"/>
        </w:rPr>
        <w:fldChar w:fldCharType="separate"/>
      </w:r>
      <w:r w:rsidR="006106D6">
        <w:rPr>
          <w:rFonts w:ascii="Arial" w:hAnsi="Arial" w:cs="Arial"/>
          <w:b/>
          <w:bCs/>
          <w:noProof/>
          <w:color w:val="000000" w:themeColor="text1"/>
        </w:rPr>
        <w:t>[ ___ EUR]</w:t>
      </w:r>
      <w:r w:rsidR="0023515F">
        <w:rPr>
          <w:rFonts w:ascii="Arial" w:hAnsi="Arial" w:cs="Arial"/>
          <w:b/>
          <w:bCs/>
          <w:color w:val="000000" w:themeColor="text1"/>
        </w:rPr>
        <w:fldChar w:fldCharType="end"/>
      </w:r>
      <w:bookmarkEnd w:id="12"/>
      <w:r w:rsidR="00D37344" w:rsidRPr="001A0867">
        <w:rPr>
          <w:rFonts w:ascii="Arial" w:hAnsi="Arial" w:cs="Arial"/>
          <w:color w:val="000000" w:themeColor="text1"/>
        </w:rPr>
        <w:t xml:space="preserve">. </w:t>
      </w:r>
    </w:p>
    <w:p w14:paraId="6EE5BFEC" w14:textId="0F27D015" w:rsidR="0023515F" w:rsidRDefault="00D37344" w:rsidP="00E428E6">
      <w:pPr>
        <w:rPr>
          <w:rFonts w:ascii="Arial" w:hAnsi="Arial" w:cs="Arial"/>
          <w:color w:val="000000" w:themeColor="text1"/>
        </w:rPr>
      </w:pPr>
      <w:r w:rsidRPr="001A0867">
        <w:rPr>
          <w:rFonts w:ascii="Arial" w:hAnsi="Arial" w:cs="Arial"/>
          <w:color w:val="000000" w:themeColor="text1"/>
        </w:rPr>
        <w:t xml:space="preserve">Le </w:t>
      </w:r>
      <w:r w:rsidR="002B6C0E" w:rsidRPr="001A0867">
        <w:rPr>
          <w:rFonts w:ascii="Arial" w:hAnsi="Arial" w:cs="Arial"/>
          <w:color w:val="000000" w:themeColor="text1"/>
        </w:rPr>
        <w:t>Locataire cessionnaire</w:t>
      </w:r>
      <w:r w:rsidRPr="001A0867">
        <w:rPr>
          <w:rFonts w:ascii="Arial" w:hAnsi="Arial" w:cs="Arial"/>
          <w:color w:val="000000" w:themeColor="text1"/>
        </w:rPr>
        <w:t xml:space="preserve"> s’engage à les payer selon les modalités du contrat initial.</w:t>
      </w:r>
    </w:p>
    <w:p w14:paraId="11CFB198" w14:textId="77777777" w:rsidR="005E5A93" w:rsidRDefault="005E5A93" w:rsidP="005E5A93">
      <w:pPr>
        <w:rPr>
          <w:rFonts w:ascii="Arial" w:hAnsi="Arial" w:cs="Arial"/>
          <w:color w:val="000000" w:themeColor="text1"/>
        </w:rPr>
      </w:pPr>
      <w:proofErr w:type="gramStart"/>
      <w:r>
        <w:rPr>
          <w:rFonts w:ascii="Arial" w:hAnsi="Arial" w:cs="Arial"/>
          <w:color w:val="000000" w:themeColor="text1"/>
        </w:rPr>
        <w:lastRenderedPageBreak/>
        <w:t>OU</w:t>
      </w:r>
      <w:proofErr w:type="gramEnd"/>
    </w:p>
    <w:p w14:paraId="67DCCB4A" w14:textId="2C0160E7" w:rsidR="005E5A93" w:rsidRPr="001A0867" w:rsidRDefault="005E5A93" w:rsidP="005E5A93">
      <w:pPr>
        <w:rPr>
          <w:rFonts w:ascii="Arial" w:hAnsi="Arial" w:cs="Arial"/>
          <w:color w:val="000000" w:themeColor="text1"/>
        </w:rPr>
      </w:pPr>
      <w:r>
        <w:rPr>
          <w:rFonts w:ascii="Arial" w:hAnsi="Arial" w:cs="Arial"/>
          <w:color w:val="000000" w:themeColor="text1"/>
        </w:rPr>
        <w:fldChar w:fldCharType="begin">
          <w:ffData>
            <w:name w:val="CaseACocher8"/>
            <w:enabled/>
            <w:calcOnExit w:val="0"/>
            <w:checkBox>
              <w:sizeAuto/>
              <w:default w:val="0"/>
            </w:checkBox>
          </w:ffData>
        </w:fldChar>
      </w:r>
      <w:bookmarkStart w:id="13" w:name="CaseACocher8"/>
      <w:r>
        <w:rPr>
          <w:rFonts w:ascii="Arial" w:hAnsi="Arial" w:cs="Arial"/>
          <w:color w:val="000000" w:themeColor="text1"/>
        </w:rPr>
        <w:instrText xml:space="preserve"> FORMCHECKBOX </w:instrText>
      </w:r>
      <w:r w:rsidR="006106D6">
        <w:rPr>
          <w:rFonts w:ascii="Arial" w:hAnsi="Arial" w:cs="Arial"/>
          <w:color w:val="000000" w:themeColor="text1"/>
        </w:rPr>
      </w:r>
      <w:r>
        <w:rPr>
          <w:rFonts w:ascii="Arial" w:hAnsi="Arial" w:cs="Arial"/>
          <w:color w:val="000000" w:themeColor="text1"/>
        </w:rPr>
        <w:fldChar w:fldCharType="separate"/>
      </w:r>
      <w:r>
        <w:rPr>
          <w:rFonts w:ascii="Arial" w:hAnsi="Arial" w:cs="Arial"/>
          <w:color w:val="000000" w:themeColor="text1"/>
        </w:rPr>
        <w:fldChar w:fldCharType="end"/>
      </w:r>
      <w:bookmarkEnd w:id="13"/>
      <w:r>
        <w:rPr>
          <w:rFonts w:ascii="Arial" w:hAnsi="Arial" w:cs="Arial"/>
          <w:color w:val="000000" w:themeColor="text1"/>
        </w:rPr>
        <w:t xml:space="preserve"> </w:t>
      </w:r>
      <w:r w:rsidRPr="001A0867">
        <w:rPr>
          <w:rFonts w:ascii="Arial" w:hAnsi="Arial" w:cs="Arial"/>
          <w:color w:val="000000" w:themeColor="text1"/>
        </w:rPr>
        <w:t xml:space="preserve">Le loyer et les charges mentionnées dans le Contrat initial ont été indexées et/ou modifiées de sorte que les Parties reconnaissent que le loyer applicable s’élève à </w:t>
      </w:r>
      <w:r>
        <w:rPr>
          <w:rFonts w:ascii="Arial" w:hAnsi="Arial" w:cs="Arial"/>
          <w:b/>
          <w:bCs/>
          <w:color w:val="000000" w:themeColor="text1"/>
        </w:rPr>
        <w:fldChar w:fldCharType="begin">
          <w:ffData>
            <w:name w:val="Texte11"/>
            <w:enabled/>
            <w:calcOnExit w:val="0"/>
            <w:textInput>
              <w:default w:val="[ ___ EUR]"/>
            </w:textInput>
          </w:ffData>
        </w:fldChar>
      </w:r>
      <w:r>
        <w:rPr>
          <w:rFonts w:ascii="Arial" w:hAnsi="Arial" w:cs="Arial"/>
          <w:b/>
          <w:bCs/>
          <w:color w:val="000000" w:themeColor="text1"/>
        </w:rPr>
        <w:instrText xml:space="preserve"> FORMTEXT </w:instrText>
      </w:r>
      <w:r>
        <w:rPr>
          <w:rFonts w:ascii="Arial" w:hAnsi="Arial" w:cs="Arial"/>
          <w:b/>
          <w:bCs/>
          <w:color w:val="000000" w:themeColor="text1"/>
        </w:rPr>
      </w:r>
      <w:r>
        <w:rPr>
          <w:rFonts w:ascii="Arial" w:hAnsi="Arial" w:cs="Arial"/>
          <w:b/>
          <w:bCs/>
          <w:color w:val="000000" w:themeColor="text1"/>
        </w:rPr>
        <w:fldChar w:fldCharType="separate"/>
      </w:r>
      <w:r w:rsidR="006106D6">
        <w:rPr>
          <w:rFonts w:ascii="Arial" w:hAnsi="Arial" w:cs="Arial"/>
          <w:b/>
          <w:bCs/>
          <w:noProof/>
          <w:color w:val="000000" w:themeColor="text1"/>
        </w:rPr>
        <w:t>[ ___ EUR]</w:t>
      </w:r>
      <w:r>
        <w:rPr>
          <w:rFonts w:ascii="Arial" w:hAnsi="Arial" w:cs="Arial"/>
          <w:b/>
          <w:bCs/>
          <w:color w:val="000000" w:themeColor="text1"/>
        </w:rPr>
        <w:fldChar w:fldCharType="end"/>
      </w:r>
      <w:r w:rsidRPr="001A0867">
        <w:rPr>
          <w:rFonts w:ascii="Arial" w:hAnsi="Arial" w:cs="Arial"/>
          <w:color w:val="000000" w:themeColor="text1"/>
        </w:rPr>
        <w:t xml:space="preserve"> et les charges mensuelles à : </w:t>
      </w:r>
      <w:r>
        <w:rPr>
          <w:rFonts w:ascii="Arial" w:hAnsi="Arial" w:cs="Arial"/>
          <w:b/>
          <w:bCs/>
          <w:color w:val="000000" w:themeColor="text1"/>
        </w:rPr>
        <w:fldChar w:fldCharType="begin">
          <w:ffData>
            <w:name w:val="Texte12"/>
            <w:enabled/>
            <w:calcOnExit w:val="0"/>
            <w:textInput>
              <w:default w:val="[ ___ EUR]"/>
            </w:textInput>
          </w:ffData>
        </w:fldChar>
      </w:r>
      <w:r>
        <w:rPr>
          <w:rFonts w:ascii="Arial" w:hAnsi="Arial" w:cs="Arial"/>
          <w:b/>
          <w:bCs/>
          <w:color w:val="000000" w:themeColor="text1"/>
        </w:rPr>
        <w:instrText xml:space="preserve"> FORMTEXT </w:instrText>
      </w:r>
      <w:r>
        <w:rPr>
          <w:rFonts w:ascii="Arial" w:hAnsi="Arial" w:cs="Arial"/>
          <w:b/>
          <w:bCs/>
          <w:color w:val="000000" w:themeColor="text1"/>
        </w:rPr>
      </w:r>
      <w:r>
        <w:rPr>
          <w:rFonts w:ascii="Arial" w:hAnsi="Arial" w:cs="Arial"/>
          <w:b/>
          <w:bCs/>
          <w:color w:val="000000" w:themeColor="text1"/>
        </w:rPr>
        <w:fldChar w:fldCharType="separate"/>
      </w:r>
      <w:r w:rsidR="006106D6">
        <w:rPr>
          <w:rFonts w:ascii="Arial" w:hAnsi="Arial" w:cs="Arial"/>
          <w:b/>
          <w:bCs/>
          <w:noProof/>
          <w:color w:val="000000" w:themeColor="text1"/>
        </w:rPr>
        <w:t>[ ___ EUR]</w:t>
      </w:r>
      <w:r>
        <w:rPr>
          <w:rFonts w:ascii="Arial" w:hAnsi="Arial" w:cs="Arial"/>
          <w:b/>
          <w:bCs/>
          <w:color w:val="000000" w:themeColor="text1"/>
        </w:rPr>
        <w:fldChar w:fldCharType="end"/>
      </w:r>
      <w:r w:rsidRPr="001A0867">
        <w:rPr>
          <w:rFonts w:ascii="Arial" w:hAnsi="Arial" w:cs="Arial"/>
          <w:color w:val="000000" w:themeColor="text1"/>
        </w:rPr>
        <w:t xml:space="preserve">. </w:t>
      </w:r>
    </w:p>
    <w:p w14:paraId="1C6FC321" w14:textId="77777777" w:rsidR="005E5A93" w:rsidRPr="00E428E6" w:rsidRDefault="005E5A93" w:rsidP="005E5A93">
      <w:pPr>
        <w:rPr>
          <w:rFonts w:ascii="Arial" w:hAnsi="Arial" w:cs="Arial"/>
          <w:color w:val="000000" w:themeColor="text1"/>
        </w:rPr>
      </w:pPr>
      <w:r w:rsidRPr="001A0867">
        <w:rPr>
          <w:rFonts w:ascii="Arial" w:hAnsi="Arial" w:cs="Arial"/>
          <w:color w:val="000000" w:themeColor="text1"/>
        </w:rPr>
        <w:t>Le Locataire cessionnaire s’engage à les payer selon les modalités du contrat initial.</w:t>
      </w:r>
    </w:p>
    <w:p w14:paraId="538053F5" w14:textId="28A22157" w:rsidR="00150D4C" w:rsidRPr="001A0867" w:rsidRDefault="00D37344">
      <w:pPr>
        <w:pStyle w:val="Titre2"/>
        <w:rPr>
          <w:rFonts w:ascii="Arial" w:hAnsi="Arial" w:cs="Arial"/>
          <w:color w:val="000000" w:themeColor="text1"/>
          <w:sz w:val="24"/>
          <w:szCs w:val="24"/>
        </w:rPr>
      </w:pPr>
      <w:r w:rsidRPr="001A0867">
        <w:rPr>
          <w:rFonts w:ascii="Arial" w:hAnsi="Arial" w:cs="Arial"/>
          <w:color w:val="000000" w:themeColor="text1"/>
          <w:sz w:val="24"/>
          <w:szCs w:val="24"/>
        </w:rPr>
        <w:t>Article 6 – Garantie locative</w:t>
      </w:r>
    </w:p>
    <w:p w14:paraId="2676F409" w14:textId="77777777" w:rsidR="002848AE" w:rsidRPr="001A0867" w:rsidRDefault="00D37344">
      <w:pPr>
        <w:rPr>
          <w:rFonts w:ascii="Arial" w:hAnsi="Arial" w:cs="Arial"/>
          <w:color w:val="000000" w:themeColor="text1"/>
        </w:rPr>
      </w:pPr>
      <w:r w:rsidRPr="001A0867">
        <w:rPr>
          <w:rFonts w:ascii="Arial" w:hAnsi="Arial" w:cs="Arial"/>
          <w:color w:val="000000" w:themeColor="text1"/>
        </w:rPr>
        <w:t xml:space="preserve">Le </w:t>
      </w:r>
      <w:r w:rsidR="002B6C0E" w:rsidRPr="001A0867">
        <w:rPr>
          <w:rFonts w:ascii="Arial" w:hAnsi="Arial" w:cs="Arial"/>
          <w:color w:val="000000" w:themeColor="text1"/>
        </w:rPr>
        <w:t>Locataire cessionnaire</w:t>
      </w:r>
      <w:r w:rsidRPr="001A0867">
        <w:rPr>
          <w:rFonts w:ascii="Arial" w:hAnsi="Arial" w:cs="Arial"/>
          <w:color w:val="000000" w:themeColor="text1"/>
        </w:rPr>
        <w:t xml:space="preserve"> constituera la garantie locative avant l’entrée en vigueur de la cession.</w:t>
      </w:r>
    </w:p>
    <w:p w14:paraId="2BB34D6D" w14:textId="6A395724" w:rsidR="00994469" w:rsidRPr="001A0867" w:rsidRDefault="00D37344" w:rsidP="00994469">
      <w:pPr>
        <w:rPr>
          <w:rFonts w:ascii="Arial" w:hAnsi="Arial" w:cs="Arial"/>
          <w:color w:val="000000" w:themeColor="text1"/>
        </w:rPr>
      </w:pPr>
      <w:r w:rsidRPr="001A0867">
        <w:rPr>
          <w:rFonts w:ascii="Arial" w:hAnsi="Arial" w:cs="Arial"/>
          <w:color w:val="000000" w:themeColor="text1"/>
        </w:rPr>
        <w:t xml:space="preserve">Le </w:t>
      </w:r>
      <w:r w:rsidR="00E446A5" w:rsidRPr="001A0867">
        <w:rPr>
          <w:rFonts w:ascii="Arial" w:hAnsi="Arial" w:cs="Arial"/>
          <w:color w:val="000000" w:themeColor="text1"/>
        </w:rPr>
        <w:t>Propriétaire</w:t>
      </w:r>
      <w:r w:rsidRPr="001A0867">
        <w:rPr>
          <w:rFonts w:ascii="Arial" w:hAnsi="Arial" w:cs="Arial"/>
          <w:color w:val="000000" w:themeColor="text1"/>
        </w:rPr>
        <w:t xml:space="preserve"> libérera ensuite celle du </w:t>
      </w:r>
      <w:r w:rsidR="002B6C0E" w:rsidRPr="001A0867">
        <w:rPr>
          <w:rFonts w:ascii="Arial" w:hAnsi="Arial" w:cs="Arial"/>
          <w:color w:val="000000" w:themeColor="text1"/>
        </w:rPr>
        <w:t>Locataire cédant</w:t>
      </w:r>
      <w:r w:rsidRPr="001A0867">
        <w:rPr>
          <w:rFonts w:ascii="Arial" w:hAnsi="Arial" w:cs="Arial"/>
          <w:color w:val="000000" w:themeColor="text1"/>
        </w:rPr>
        <w:t xml:space="preserve">, après </w:t>
      </w:r>
      <w:r w:rsidR="002848AE" w:rsidRPr="001A0867">
        <w:rPr>
          <w:rFonts w:ascii="Arial" w:hAnsi="Arial" w:cs="Arial"/>
          <w:color w:val="000000" w:themeColor="text1"/>
        </w:rPr>
        <w:t>déduction éventuelle de toutes les sommes dues et après exécution complète et correcte de toutes les obligations par le Locataire cédant.</w:t>
      </w:r>
    </w:p>
    <w:p w14:paraId="14094EF3" w14:textId="10B2855F" w:rsidR="00150D4C" w:rsidRPr="001A0867" w:rsidRDefault="00D37344">
      <w:pPr>
        <w:pStyle w:val="Titre2"/>
        <w:rPr>
          <w:rFonts w:ascii="Arial" w:hAnsi="Arial" w:cs="Arial"/>
          <w:color w:val="000000" w:themeColor="text1"/>
          <w:sz w:val="24"/>
          <w:szCs w:val="24"/>
        </w:rPr>
      </w:pPr>
      <w:r w:rsidRPr="001A0867">
        <w:rPr>
          <w:rFonts w:ascii="Arial" w:hAnsi="Arial" w:cs="Arial"/>
          <w:color w:val="000000" w:themeColor="text1"/>
          <w:sz w:val="24"/>
          <w:szCs w:val="24"/>
        </w:rPr>
        <w:t>Article 7 – Enregistrement et frais</w:t>
      </w:r>
    </w:p>
    <w:p w14:paraId="442689A2" w14:textId="3D467AD6" w:rsidR="00150D4C" w:rsidRPr="001A0867" w:rsidRDefault="00D37344">
      <w:pPr>
        <w:rPr>
          <w:rFonts w:ascii="Arial" w:hAnsi="Arial" w:cs="Arial"/>
          <w:color w:val="000000" w:themeColor="text1"/>
        </w:rPr>
      </w:pPr>
      <w:r w:rsidRPr="001A0867">
        <w:rPr>
          <w:rFonts w:ascii="Arial" w:hAnsi="Arial" w:cs="Arial"/>
          <w:color w:val="000000" w:themeColor="text1"/>
        </w:rPr>
        <w:t>Le</w:t>
      </w:r>
      <w:r w:rsidR="00BD5AA4" w:rsidRPr="001A0867">
        <w:rPr>
          <w:rFonts w:ascii="Arial" w:hAnsi="Arial" w:cs="Arial"/>
          <w:color w:val="000000" w:themeColor="text1"/>
        </w:rPr>
        <w:t>s Parties conviennent que le</w:t>
      </w:r>
      <w:r w:rsidRPr="001A0867">
        <w:rPr>
          <w:rFonts w:ascii="Arial" w:hAnsi="Arial" w:cs="Arial"/>
          <w:color w:val="000000" w:themeColor="text1"/>
        </w:rPr>
        <w:t xml:space="preserve"> présent contrat sera enregistré par le </w:t>
      </w:r>
      <w:r w:rsidR="002848AE" w:rsidRPr="001A0867">
        <w:rPr>
          <w:rFonts w:ascii="Arial" w:hAnsi="Arial" w:cs="Arial"/>
          <w:color w:val="000000" w:themeColor="text1"/>
        </w:rPr>
        <w:t>Locata</w:t>
      </w:r>
      <w:r w:rsidR="00BD5AA4" w:rsidRPr="001A0867">
        <w:rPr>
          <w:rFonts w:ascii="Arial" w:hAnsi="Arial" w:cs="Arial"/>
          <w:color w:val="000000" w:themeColor="text1"/>
        </w:rPr>
        <w:t>ire cessionnaire</w:t>
      </w:r>
      <w:r w:rsidRPr="001A0867">
        <w:rPr>
          <w:rFonts w:ascii="Arial" w:hAnsi="Arial" w:cs="Arial"/>
          <w:color w:val="000000" w:themeColor="text1"/>
        </w:rPr>
        <w:t>.</w:t>
      </w:r>
    </w:p>
    <w:p w14:paraId="4F0C16D1" w14:textId="4E7D924C" w:rsidR="00BD5AA4" w:rsidRPr="001A0867" w:rsidRDefault="00BD5AA4">
      <w:pPr>
        <w:rPr>
          <w:rFonts w:ascii="Arial" w:hAnsi="Arial" w:cs="Arial"/>
          <w:color w:val="000000" w:themeColor="text1"/>
        </w:rPr>
      </w:pPr>
      <w:r w:rsidRPr="001A0867">
        <w:rPr>
          <w:rFonts w:ascii="Arial" w:hAnsi="Arial" w:cs="Arial"/>
          <w:color w:val="000000" w:themeColor="text1"/>
        </w:rPr>
        <w:t>S’agissant d’un contrat de Bail affecté exclusivement à l’habitation, cet enregistrement est gratuit.</w:t>
      </w:r>
    </w:p>
    <w:p w14:paraId="6C7AC193" w14:textId="50CEA7C4" w:rsidR="00150D4C" w:rsidRPr="001A0867" w:rsidRDefault="00D37344">
      <w:pPr>
        <w:pStyle w:val="Titre2"/>
        <w:rPr>
          <w:rFonts w:ascii="Arial" w:hAnsi="Arial" w:cs="Arial"/>
          <w:color w:val="000000" w:themeColor="text1"/>
          <w:sz w:val="24"/>
          <w:szCs w:val="24"/>
        </w:rPr>
      </w:pPr>
      <w:r w:rsidRPr="001A0867">
        <w:rPr>
          <w:rFonts w:ascii="Arial" w:hAnsi="Arial" w:cs="Arial"/>
          <w:color w:val="000000" w:themeColor="text1"/>
          <w:sz w:val="24"/>
          <w:szCs w:val="24"/>
        </w:rPr>
        <w:t xml:space="preserve">Article </w:t>
      </w:r>
      <w:r w:rsidR="00BD5AA4" w:rsidRPr="001A0867">
        <w:rPr>
          <w:rFonts w:ascii="Arial" w:hAnsi="Arial" w:cs="Arial"/>
          <w:color w:val="000000" w:themeColor="text1"/>
          <w:sz w:val="24"/>
          <w:szCs w:val="24"/>
        </w:rPr>
        <w:t>8</w:t>
      </w:r>
      <w:r w:rsidRPr="001A0867">
        <w:rPr>
          <w:rFonts w:ascii="Arial" w:hAnsi="Arial" w:cs="Arial"/>
          <w:color w:val="000000" w:themeColor="text1"/>
          <w:sz w:val="24"/>
          <w:szCs w:val="24"/>
        </w:rPr>
        <w:t xml:space="preserve"> – Élection de domicile</w:t>
      </w:r>
    </w:p>
    <w:p w14:paraId="3C611E03" w14:textId="0E6A78BD" w:rsidR="00150D4C" w:rsidRPr="001A0867" w:rsidRDefault="00D37344">
      <w:pPr>
        <w:rPr>
          <w:rFonts w:ascii="Arial" w:hAnsi="Arial" w:cs="Arial"/>
          <w:color w:val="000000" w:themeColor="text1"/>
        </w:rPr>
      </w:pPr>
      <w:r w:rsidRPr="001A0867">
        <w:rPr>
          <w:rFonts w:ascii="Arial" w:hAnsi="Arial" w:cs="Arial"/>
          <w:color w:val="000000" w:themeColor="text1"/>
        </w:rPr>
        <w:t xml:space="preserve">Le </w:t>
      </w:r>
      <w:r w:rsidR="002B6C0E" w:rsidRPr="001A0867">
        <w:rPr>
          <w:rFonts w:ascii="Arial" w:hAnsi="Arial" w:cs="Arial"/>
          <w:color w:val="000000" w:themeColor="text1"/>
        </w:rPr>
        <w:t>Locataire cessionnaire</w:t>
      </w:r>
      <w:r w:rsidRPr="001A0867">
        <w:rPr>
          <w:rFonts w:ascii="Arial" w:hAnsi="Arial" w:cs="Arial"/>
          <w:color w:val="000000" w:themeColor="text1"/>
        </w:rPr>
        <w:t xml:space="preserve"> fait élection de domicile dans le bien loué.</w:t>
      </w:r>
    </w:p>
    <w:p w14:paraId="74C92B6F" w14:textId="49AD4667" w:rsidR="00150D4C" w:rsidRPr="001A0867" w:rsidRDefault="00D37344">
      <w:pPr>
        <w:pStyle w:val="Titre2"/>
        <w:rPr>
          <w:rFonts w:ascii="Arial" w:hAnsi="Arial" w:cs="Arial"/>
          <w:color w:val="000000" w:themeColor="text1"/>
          <w:sz w:val="24"/>
          <w:szCs w:val="24"/>
        </w:rPr>
      </w:pPr>
      <w:r w:rsidRPr="001A0867">
        <w:rPr>
          <w:rFonts w:ascii="Arial" w:hAnsi="Arial" w:cs="Arial"/>
          <w:color w:val="000000" w:themeColor="text1"/>
          <w:sz w:val="24"/>
          <w:szCs w:val="24"/>
        </w:rPr>
        <w:t xml:space="preserve">Article </w:t>
      </w:r>
      <w:r w:rsidR="00BD5AA4" w:rsidRPr="001A0867">
        <w:rPr>
          <w:rFonts w:ascii="Arial" w:hAnsi="Arial" w:cs="Arial"/>
          <w:color w:val="000000" w:themeColor="text1"/>
          <w:sz w:val="24"/>
          <w:szCs w:val="24"/>
        </w:rPr>
        <w:t>9</w:t>
      </w:r>
      <w:r w:rsidRPr="001A0867">
        <w:rPr>
          <w:rFonts w:ascii="Arial" w:hAnsi="Arial" w:cs="Arial"/>
          <w:color w:val="000000" w:themeColor="text1"/>
          <w:sz w:val="24"/>
          <w:szCs w:val="24"/>
        </w:rPr>
        <w:t xml:space="preserve"> – Loi applicable et juridiction compétente</w:t>
      </w:r>
    </w:p>
    <w:p w14:paraId="49D473C1" w14:textId="77777777" w:rsidR="00994469" w:rsidRPr="001A0867" w:rsidRDefault="00D37344">
      <w:pPr>
        <w:rPr>
          <w:rFonts w:ascii="Arial" w:hAnsi="Arial" w:cs="Arial"/>
          <w:color w:val="000000" w:themeColor="text1"/>
        </w:rPr>
      </w:pPr>
      <w:r w:rsidRPr="001A0867">
        <w:rPr>
          <w:rFonts w:ascii="Arial" w:hAnsi="Arial" w:cs="Arial"/>
          <w:color w:val="000000" w:themeColor="text1"/>
        </w:rPr>
        <w:t xml:space="preserve">Le contrat est régi par </w:t>
      </w:r>
      <w:r w:rsidR="00BD5AA4" w:rsidRPr="001A0867">
        <w:rPr>
          <w:rFonts w:ascii="Arial" w:hAnsi="Arial" w:cs="Arial"/>
          <w:color w:val="000000" w:themeColor="text1"/>
        </w:rPr>
        <w:t xml:space="preserve">le Décret de la Région Wallonne </w:t>
      </w:r>
      <w:r w:rsidR="00994469" w:rsidRPr="001A0867">
        <w:rPr>
          <w:rFonts w:ascii="Arial" w:hAnsi="Arial" w:cs="Arial"/>
          <w:color w:val="000000" w:themeColor="text1"/>
        </w:rPr>
        <w:t xml:space="preserve">du 15 mars 2018 </w:t>
      </w:r>
      <w:r w:rsidR="00BD5AA4" w:rsidRPr="001A0867">
        <w:rPr>
          <w:rFonts w:ascii="Arial" w:hAnsi="Arial" w:cs="Arial"/>
          <w:color w:val="000000" w:themeColor="text1"/>
        </w:rPr>
        <w:t>relatif au bail d’habitation</w:t>
      </w:r>
      <w:r w:rsidR="00994469" w:rsidRPr="001A0867">
        <w:rPr>
          <w:rFonts w:ascii="Arial" w:hAnsi="Arial" w:cs="Arial"/>
          <w:color w:val="000000" w:themeColor="text1"/>
        </w:rPr>
        <w:t xml:space="preserve">. </w:t>
      </w:r>
    </w:p>
    <w:p w14:paraId="64943310" w14:textId="34C6530A" w:rsidR="00150D4C" w:rsidRPr="001A0867" w:rsidRDefault="00994469">
      <w:pPr>
        <w:rPr>
          <w:rFonts w:ascii="Arial" w:hAnsi="Arial" w:cs="Arial"/>
          <w:color w:val="000000" w:themeColor="text1"/>
        </w:rPr>
      </w:pPr>
      <w:r w:rsidRPr="001A0867">
        <w:rPr>
          <w:rFonts w:ascii="Arial" w:hAnsi="Arial" w:cs="Arial"/>
          <w:color w:val="000000" w:themeColor="text1"/>
        </w:rPr>
        <w:t>Tous les</w:t>
      </w:r>
      <w:r w:rsidR="00D37344" w:rsidRPr="001A0867">
        <w:rPr>
          <w:rFonts w:ascii="Arial" w:hAnsi="Arial" w:cs="Arial"/>
          <w:color w:val="000000" w:themeColor="text1"/>
        </w:rPr>
        <w:t xml:space="preserve"> </w:t>
      </w:r>
      <w:r w:rsidRPr="001A0867">
        <w:rPr>
          <w:rFonts w:ascii="Arial" w:hAnsi="Arial" w:cs="Arial"/>
          <w:color w:val="000000" w:themeColor="text1"/>
        </w:rPr>
        <w:t xml:space="preserve">éventuels </w:t>
      </w:r>
      <w:r w:rsidR="00D37344" w:rsidRPr="001A0867">
        <w:rPr>
          <w:rFonts w:ascii="Arial" w:hAnsi="Arial" w:cs="Arial"/>
          <w:color w:val="000000" w:themeColor="text1"/>
        </w:rPr>
        <w:t>litige</w:t>
      </w:r>
      <w:r w:rsidRPr="001A0867">
        <w:rPr>
          <w:rFonts w:ascii="Arial" w:hAnsi="Arial" w:cs="Arial"/>
          <w:color w:val="000000" w:themeColor="text1"/>
        </w:rPr>
        <w:t>s</w:t>
      </w:r>
      <w:r w:rsidR="00D37344" w:rsidRPr="001A0867">
        <w:rPr>
          <w:rFonts w:ascii="Arial" w:hAnsi="Arial" w:cs="Arial"/>
          <w:color w:val="000000" w:themeColor="text1"/>
        </w:rPr>
        <w:t xml:space="preserve"> </w:t>
      </w:r>
      <w:r w:rsidRPr="001A0867">
        <w:rPr>
          <w:rFonts w:ascii="Arial" w:hAnsi="Arial" w:cs="Arial"/>
          <w:color w:val="000000" w:themeColor="text1"/>
        </w:rPr>
        <w:t xml:space="preserve">découlant du présent contrat </w:t>
      </w:r>
      <w:r w:rsidR="00D37344" w:rsidRPr="001A0867">
        <w:rPr>
          <w:rFonts w:ascii="Arial" w:hAnsi="Arial" w:cs="Arial"/>
          <w:color w:val="000000" w:themeColor="text1"/>
        </w:rPr>
        <w:t xml:space="preserve">sont </w:t>
      </w:r>
      <w:r w:rsidRPr="001A0867">
        <w:rPr>
          <w:rFonts w:ascii="Arial" w:hAnsi="Arial" w:cs="Arial"/>
          <w:color w:val="000000" w:themeColor="text1"/>
        </w:rPr>
        <w:t>de la compétence exclusive du Juge de Paix</w:t>
      </w:r>
      <w:r w:rsidR="00D37344" w:rsidRPr="001A0867">
        <w:rPr>
          <w:rFonts w:ascii="Arial" w:hAnsi="Arial" w:cs="Arial"/>
          <w:color w:val="000000" w:themeColor="text1"/>
        </w:rPr>
        <w:t xml:space="preserve"> du lieu du bien </w:t>
      </w:r>
      <w:r w:rsidR="00960CA7" w:rsidRPr="001A0867">
        <w:rPr>
          <w:rFonts w:ascii="Arial" w:hAnsi="Arial" w:cs="Arial"/>
          <w:color w:val="000000" w:themeColor="text1"/>
        </w:rPr>
        <w:t>donné en location</w:t>
      </w:r>
      <w:r w:rsidR="00D37344" w:rsidRPr="001A0867">
        <w:rPr>
          <w:rFonts w:ascii="Arial" w:hAnsi="Arial" w:cs="Arial"/>
          <w:color w:val="000000" w:themeColor="text1"/>
        </w:rPr>
        <w:t>.</w:t>
      </w:r>
    </w:p>
    <w:p w14:paraId="241C7380" w14:textId="77777777" w:rsidR="0023515F" w:rsidRDefault="0023515F">
      <w:pPr>
        <w:pStyle w:val="Titre2"/>
        <w:rPr>
          <w:rFonts w:ascii="Arial" w:hAnsi="Arial" w:cs="Arial"/>
          <w:color w:val="000000" w:themeColor="text1"/>
          <w:sz w:val="24"/>
          <w:szCs w:val="24"/>
        </w:rPr>
      </w:pPr>
    </w:p>
    <w:p w14:paraId="5E7AB62A" w14:textId="77777777" w:rsidR="0023515F" w:rsidRDefault="0023515F">
      <w:pPr>
        <w:pStyle w:val="Titre2"/>
        <w:rPr>
          <w:rFonts w:ascii="Arial" w:hAnsi="Arial" w:cs="Arial"/>
          <w:color w:val="000000" w:themeColor="text1"/>
          <w:sz w:val="24"/>
          <w:szCs w:val="24"/>
        </w:rPr>
      </w:pPr>
    </w:p>
    <w:p w14:paraId="5C5903CD" w14:textId="77777777" w:rsidR="0023515F" w:rsidRDefault="0023515F">
      <w:pPr>
        <w:pStyle w:val="Titre2"/>
        <w:rPr>
          <w:rFonts w:ascii="Arial" w:hAnsi="Arial" w:cs="Arial"/>
          <w:color w:val="000000" w:themeColor="text1"/>
          <w:sz w:val="24"/>
          <w:szCs w:val="24"/>
        </w:rPr>
      </w:pPr>
    </w:p>
    <w:p w14:paraId="686B2B75" w14:textId="77777777" w:rsidR="0023515F" w:rsidRDefault="0023515F">
      <w:pPr>
        <w:pStyle w:val="Titre2"/>
        <w:rPr>
          <w:rFonts w:ascii="Arial" w:hAnsi="Arial" w:cs="Arial"/>
          <w:color w:val="000000" w:themeColor="text1"/>
          <w:sz w:val="24"/>
          <w:szCs w:val="24"/>
        </w:rPr>
      </w:pPr>
    </w:p>
    <w:p w14:paraId="283A1724" w14:textId="77777777" w:rsidR="0023515F" w:rsidRDefault="0023515F">
      <w:pPr>
        <w:pStyle w:val="Titre2"/>
        <w:rPr>
          <w:rFonts w:ascii="Arial" w:hAnsi="Arial" w:cs="Arial"/>
          <w:color w:val="000000" w:themeColor="text1"/>
          <w:sz w:val="24"/>
          <w:szCs w:val="24"/>
        </w:rPr>
      </w:pPr>
    </w:p>
    <w:p w14:paraId="46372E14" w14:textId="77777777" w:rsidR="0023515F" w:rsidRDefault="0023515F">
      <w:pPr>
        <w:pStyle w:val="Titre2"/>
        <w:rPr>
          <w:rFonts w:ascii="Arial" w:hAnsi="Arial" w:cs="Arial"/>
          <w:color w:val="000000" w:themeColor="text1"/>
          <w:sz w:val="24"/>
          <w:szCs w:val="24"/>
        </w:rPr>
      </w:pPr>
    </w:p>
    <w:p w14:paraId="7C17FC0B" w14:textId="77777777" w:rsidR="0023515F" w:rsidRDefault="0023515F">
      <w:pPr>
        <w:pStyle w:val="Titre2"/>
        <w:rPr>
          <w:rFonts w:ascii="Arial" w:hAnsi="Arial" w:cs="Arial"/>
          <w:color w:val="000000" w:themeColor="text1"/>
          <w:sz w:val="24"/>
          <w:szCs w:val="24"/>
        </w:rPr>
      </w:pPr>
    </w:p>
    <w:p w14:paraId="13353022" w14:textId="4D91DF5A" w:rsidR="0023515F" w:rsidRDefault="0023515F">
      <w:pPr>
        <w:rPr>
          <w:rFonts w:ascii="Arial" w:eastAsiaTheme="majorEastAsia" w:hAnsi="Arial" w:cs="Arial"/>
          <w:b/>
          <w:bCs/>
          <w:color w:val="000000" w:themeColor="text1"/>
          <w:sz w:val="24"/>
          <w:szCs w:val="24"/>
        </w:rPr>
      </w:pPr>
      <w:r>
        <w:rPr>
          <w:rFonts w:ascii="Arial" w:hAnsi="Arial" w:cs="Arial"/>
          <w:color w:val="000000" w:themeColor="text1"/>
          <w:sz w:val="24"/>
          <w:szCs w:val="24"/>
        </w:rPr>
        <w:br w:type="page"/>
      </w:r>
    </w:p>
    <w:p w14:paraId="2477E2AD" w14:textId="6991A35E" w:rsidR="00150D4C" w:rsidRPr="001A0867" w:rsidRDefault="00D37344">
      <w:pPr>
        <w:pStyle w:val="Titre2"/>
        <w:rPr>
          <w:rFonts w:ascii="Arial" w:hAnsi="Arial" w:cs="Arial"/>
          <w:color w:val="000000" w:themeColor="text1"/>
          <w:sz w:val="24"/>
          <w:szCs w:val="24"/>
        </w:rPr>
      </w:pPr>
      <w:r w:rsidRPr="001A0867">
        <w:rPr>
          <w:rFonts w:ascii="Arial" w:hAnsi="Arial" w:cs="Arial"/>
          <w:color w:val="000000" w:themeColor="text1"/>
          <w:sz w:val="24"/>
          <w:szCs w:val="24"/>
        </w:rPr>
        <w:lastRenderedPageBreak/>
        <w:t>Article 1</w:t>
      </w:r>
      <w:r w:rsidR="00BD5AA4" w:rsidRPr="001A0867">
        <w:rPr>
          <w:rFonts w:ascii="Arial" w:hAnsi="Arial" w:cs="Arial"/>
          <w:color w:val="000000" w:themeColor="text1"/>
          <w:sz w:val="24"/>
          <w:szCs w:val="24"/>
        </w:rPr>
        <w:t>0</w:t>
      </w:r>
      <w:r w:rsidRPr="001A0867">
        <w:rPr>
          <w:rFonts w:ascii="Arial" w:hAnsi="Arial" w:cs="Arial"/>
          <w:color w:val="000000" w:themeColor="text1"/>
          <w:sz w:val="24"/>
          <w:szCs w:val="24"/>
        </w:rPr>
        <w:t xml:space="preserve"> – Divisibilité</w:t>
      </w:r>
    </w:p>
    <w:p w14:paraId="76441ACA" w14:textId="77777777" w:rsidR="00994469" w:rsidRPr="001A0867" w:rsidRDefault="00994469" w:rsidP="00994469">
      <w:pPr>
        <w:rPr>
          <w:rFonts w:ascii="Arial" w:hAnsi="Arial" w:cs="Arial"/>
          <w:color w:val="000000" w:themeColor="text1"/>
          <w:lang w:val="fr-BE"/>
        </w:rPr>
      </w:pPr>
      <w:r w:rsidRPr="001A0867">
        <w:rPr>
          <w:rFonts w:ascii="Arial" w:hAnsi="Arial" w:cs="Arial"/>
          <w:color w:val="000000" w:themeColor="text1"/>
          <w:lang w:val="fr-BE"/>
        </w:rPr>
        <w:t>L'invalidité ou l'inapplicabilité de toute disposition du présent contrat n'affectera pas la validité ou l'applicabilité de toute autre disposition de celui-ci, qui restera pleinement applicable et en vigueur.</w:t>
      </w:r>
    </w:p>
    <w:p w14:paraId="0965730B" w14:textId="77777777" w:rsidR="0023515F" w:rsidRDefault="00994469">
      <w:pPr>
        <w:rPr>
          <w:rFonts w:ascii="Arial" w:hAnsi="Arial" w:cs="Arial"/>
          <w:color w:val="000000" w:themeColor="text1"/>
          <w:lang w:val="fr-BE"/>
        </w:rPr>
      </w:pPr>
      <w:r w:rsidRPr="001A0867">
        <w:rPr>
          <w:rFonts w:ascii="Arial" w:hAnsi="Arial" w:cs="Arial"/>
          <w:color w:val="000000" w:themeColor="text1"/>
          <w:lang w:val="fr-BE"/>
        </w:rPr>
        <w:t>Le présent contrat prévaut sur toute autre convention signée entre les Parties ayant, directement ou indirectement, le même objet. Il ne pourra y être dérogé que par un écrit faisant expressément référence à la présente convention et indiquant de manière précise la clause à laquelle les Parties entendent déroger.</w:t>
      </w:r>
    </w:p>
    <w:p w14:paraId="00D8C0B3" w14:textId="16C46288" w:rsidR="00150D4C" w:rsidRPr="0023515F" w:rsidRDefault="00D37344">
      <w:pPr>
        <w:rPr>
          <w:rFonts w:ascii="Arial" w:hAnsi="Arial" w:cs="Arial"/>
          <w:color w:val="000000" w:themeColor="text1"/>
          <w:lang w:val="fr-BE"/>
        </w:rPr>
      </w:pPr>
      <w:r w:rsidRPr="001A0867">
        <w:rPr>
          <w:rFonts w:ascii="Arial" w:hAnsi="Arial" w:cs="Arial"/>
          <w:color w:val="000000" w:themeColor="text1"/>
        </w:rPr>
        <w:br/>
        <w:t xml:space="preserve">Fait à </w:t>
      </w:r>
      <w:r w:rsidR="0023515F">
        <w:rPr>
          <w:rFonts w:ascii="Arial" w:hAnsi="Arial" w:cs="Arial"/>
          <w:color w:val="000000" w:themeColor="text1"/>
        </w:rPr>
        <w:fldChar w:fldCharType="begin">
          <w:ffData>
            <w:name w:val="Texte13"/>
            <w:enabled/>
            <w:calcOnExit w:val="0"/>
            <w:textInput>
              <w:default w:val="[lieu]"/>
            </w:textInput>
          </w:ffData>
        </w:fldChar>
      </w:r>
      <w:bookmarkStart w:id="14" w:name="Texte13"/>
      <w:r w:rsidR="0023515F">
        <w:rPr>
          <w:rFonts w:ascii="Arial" w:hAnsi="Arial" w:cs="Arial"/>
          <w:color w:val="000000" w:themeColor="text1"/>
        </w:rPr>
        <w:instrText xml:space="preserve"> FORMTEXT </w:instrText>
      </w:r>
      <w:r w:rsidR="0023515F">
        <w:rPr>
          <w:rFonts w:ascii="Arial" w:hAnsi="Arial" w:cs="Arial"/>
          <w:color w:val="000000" w:themeColor="text1"/>
        </w:rPr>
      </w:r>
      <w:r w:rsidR="0023515F">
        <w:rPr>
          <w:rFonts w:ascii="Arial" w:hAnsi="Arial" w:cs="Arial"/>
          <w:color w:val="000000" w:themeColor="text1"/>
        </w:rPr>
        <w:fldChar w:fldCharType="separate"/>
      </w:r>
      <w:r w:rsidR="006106D6">
        <w:rPr>
          <w:rFonts w:ascii="Arial" w:hAnsi="Arial" w:cs="Arial"/>
          <w:noProof/>
          <w:color w:val="000000" w:themeColor="text1"/>
        </w:rPr>
        <w:t>[lieu]</w:t>
      </w:r>
      <w:r w:rsidR="0023515F">
        <w:rPr>
          <w:rFonts w:ascii="Arial" w:hAnsi="Arial" w:cs="Arial"/>
          <w:color w:val="000000" w:themeColor="text1"/>
        </w:rPr>
        <w:fldChar w:fldCharType="end"/>
      </w:r>
      <w:bookmarkEnd w:id="14"/>
      <w:r w:rsidRPr="001A0867">
        <w:rPr>
          <w:rFonts w:ascii="Arial" w:hAnsi="Arial" w:cs="Arial"/>
          <w:color w:val="000000" w:themeColor="text1"/>
        </w:rPr>
        <w:t xml:space="preserve">, le </w:t>
      </w:r>
      <w:r w:rsidR="0023515F">
        <w:rPr>
          <w:rFonts w:ascii="Arial" w:hAnsi="Arial" w:cs="Arial"/>
          <w:color w:val="000000" w:themeColor="text1"/>
        </w:rPr>
        <w:fldChar w:fldCharType="begin">
          <w:ffData>
            <w:name w:val="Texte14"/>
            <w:enabled/>
            <w:calcOnExit w:val="0"/>
            <w:textInput>
              <w:default w:val="[date]"/>
            </w:textInput>
          </w:ffData>
        </w:fldChar>
      </w:r>
      <w:bookmarkStart w:id="15" w:name="Texte14"/>
      <w:r w:rsidR="0023515F">
        <w:rPr>
          <w:rFonts w:ascii="Arial" w:hAnsi="Arial" w:cs="Arial"/>
          <w:color w:val="000000" w:themeColor="text1"/>
        </w:rPr>
        <w:instrText xml:space="preserve"> FORMTEXT </w:instrText>
      </w:r>
      <w:r w:rsidR="0023515F">
        <w:rPr>
          <w:rFonts w:ascii="Arial" w:hAnsi="Arial" w:cs="Arial"/>
          <w:color w:val="000000" w:themeColor="text1"/>
        </w:rPr>
      </w:r>
      <w:r w:rsidR="0023515F">
        <w:rPr>
          <w:rFonts w:ascii="Arial" w:hAnsi="Arial" w:cs="Arial"/>
          <w:color w:val="000000" w:themeColor="text1"/>
        </w:rPr>
        <w:fldChar w:fldCharType="separate"/>
      </w:r>
      <w:r w:rsidR="006106D6">
        <w:rPr>
          <w:rFonts w:ascii="Arial" w:hAnsi="Arial" w:cs="Arial"/>
          <w:noProof/>
          <w:color w:val="000000" w:themeColor="text1"/>
        </w:rPr>
        <w:t>[date]</w:t>
      </w:r>
      <w:r w:rsidR="0023515F">
        <w:rPr>
          <w:rFonts w:ascii="Arial" w:hAnsi="Arial" w:cs="Arial"/>
          <w:color w:val="000000" w:themeColor="text1"/>
        </w:rPr>
        <w:fldChar w:fldCharType="end"/>
      </w:r>
      <w:bookmarkEnd w:id="15"/>
      <w:r w:rsidRPr="001A0867">
        <w:rPr>
          <w:rFonts w:ascii="Arial" w:hAnsi="Arial" w:cs="Arial"/>
          <w:color w:val="000000" w:themeColor="text1"/>
        </w:rPr>
        <w:t xml:space="preserve">, </w:t>
      </w:r>
      <w:r w:rsidR="00994469" w:rsidRPr="001A0867">
        <w:rPr>
          <w:rFonts w:ascii="Arial" w:hAnsi="Arial" w:cs="Arial"/>
          <w:color w:val="000000" w:themeColor="text1"/>
        </w:rPr>
        <w:t>en quatre exemplaires, une copie destinée à l'enregistrement et chacune des Parties reconnaissant avoir reçu le sien.</w:t>
      </w:r>
      <w:r w:rsidRPr="001A0867">
        <w:rPr>
          <w:rFonts w:ascii="Arial" w:hAnsi="Arial" w:cs="Arial"/>
          <w:color w:val="000000" w:themeColor="text1"/>
        </w:rPr>
        <w:br/>
      </w:r>
    </w:p>
    <w:p w14:paraId="3AB022FA" w14:textId="69FA2B6B" w:rsidR="00994469" w:rsidRPr="001A0867" w:rsidRDefault="00D37344">
      <w:pPr>
        <w:rPr>
          <w:rFonts w:ascii="Arial" w:hAnsi="Arial" w:cs="Arial"/>
          <w:color w:val="000000" w:themeColor="text1"/>
        </w:rPr>
      </w:pPr>
      <w:r w:rsidRPr="001A0867">
        <w:rPr>
          <w:rFonts w:ascii="Arial" w:hAnsi="Arial" w:cs="Arial"/>
          <w:color w:val="000000" w:themeColor="text1"/>
        </w:rPr>
        <w:t xml:space="preserve">Le </w:t>
      </w:r>
      <w:r w:rsidR="00E446A5" w:rsidRPr="001A0867">
        <w:rPr>
          <w:rFonts w:ascii="Arial" w:hAnsi="Arial" w:cs="Arial"/>
          <w:color w:val="000000" w:themeColor="text1"/>
        </w:rPr>
        <w:t>Propriétaire</w:t>
      </w:r>
      <w:r w:rsidR="00994469" w:rsidRPr="001A0867">
        <w:rPr>
          <w:rFonts w:ascii="Arial" w:hAnsi="Arial" w:cs="Arial"/>
          <w:color w:val="000000" w:themeColor="text1"/>
        </w:rPr>
        <w:t>,</w:t>
      </w:r>
      <w:r w:rsidR="00994469" w:rsidRPr="001A0867">
        <w:rPr>
          <w:rFonts w:ascii="Arial" w:hAnsi="Arial" w:cs="Arial"/>
          <w:color w:val="000000" w:themeColor="text1"/>
        </w:rPr>
        <w:tab/>
      </w:r>
      <w:r w:rsidR="00994469" w:rsidRPr="001A0867">
        <w:rPr>
          <w:rFonts w:ascii="Arial" w:hAnsi="Arial" w:cs="Arial"/>
          <w:color w:val="000000" w:themeColor="text1"/>
        </w:rPr>
        <w:tab/>
      </w:r>
      <w:r w:rsidR="00994469" w:rsidRPr="001A0867">
        <w:rPr>
          <w:rFonts w:ascii="Arial" w:hAnsi="Arial" w:cs="Arial"/>
          <w:color w:val="000000" w:themeColor="text1"/>
        </w:rPr>
        <w:tab/>
      </w:r>
      <w:r w:rsidR="00994469" w:rsidRPr="001A0867">
        <w:rPr>
          <w:rFonts w:ascii="Arial" w:hAnsi="Arial" w:cs="Arial"/>
          <w:color w:val="000000" w:themeColor="text1"/>
        </w:rPr>
        <w:tab/>
      </w:r>
      <w:r w:rsidR="00994469" w:rsidRPr="001A0867">
        <w:rPr>
          <w:rFonts w:ascii="Arial" w:hAnsi="Arial" w:cs="Arial"/>
          <w:color w:val="000000" w:themeColor="text1"/>
        </w:rPr>
        <w:tab/>
      </w:r>
      <w:r w:rsidR="00994469" w:rsidRPr="001A0867">
        <w:rPr>
          <w:rFonts w:ascii="Arial" w:hAnsi="Arial" w:cs="Arial"/>
          <w:color w:val="000000" w:themeColor="text1"/>
        </w:rPr>
        <w:tab/>
      </w:r>
      <w:r w:rsidR="00994469" w:rsidRPr="001A0867">
        <w:rPr>
          <w:rFonts w:ascii="Arial" w:hAnsi="Arial" w:cs="Arial"/>
          <w:color w:val="000000" w:themeColor="text1"/>
        </w:rPr>
        <w:tab/>
        <w:t>Le Locataire cédant,</w:t>
      </w:r>
      <w:r w:rsidR="00994469" w:rsidRPr="001A0867">
        <w:rPr>
          <w:rFonts w:ascii="Arial" w:hAnsi="Arial" w:cs="Arial"/>
          <w:color w:val="000000" w:themeColor="text1"/>
        </w:rPr>
        <w:tab/>
      </w:r>
      <w:r w:rsidR="00994469" w:rsidRPr="001A0867">
        <w:rPr>
          <w:rFonts w:ascii="Arial" w:hAnsi="Arial" w:cs="Arial"/>
          <w:color w:val="000000" w:themeColor="text1"/>
        </w:rPr>
        <w:tab/>
      </w:r>
      <w:r w:rsidR="00994469" w:rsidRPr="001A0867">
        <w:rPr>
          <w:rFonts w:ascii="Arial" w:hAnsi="Arial" w:cs="Arial"/>
          <w:color w:val="000000" w:themeColor="text1"/>
        </w:rPr>
        <w:tab/>
      </w:r>
      <w:r w:rsidR="00994469" w:rsidRPr="001A0867">
        <w:rPr>
          <w:rFonts w:ascii="Arial" w:hAnsi="Arial" w:cs="Arial"/>
          <w:color w:val="000000" w:themeColor="text1"/>
        </w:rPr>
        <w:tab/>
      </w:r>
      <w:r w:rsidR="00994469" w:rsidRPr="001A0867">
        <w:rPr>
          <w:rFonts w:ascii="Arial" w:hAnsi="Arial" w:cs="Arial"/>
          <w:color w:val="000000" w:themeColor="text1"/>
        </w:rPr>
        <w:tab/>
      </w:r>
      <w:r w:rsidR="00994469" w:rsidRPr="001A0867">
        <w:rPr>
          <w:rFonts w:ascii="Arial" w:hAnsi="Arial" w:cs="Arial"/>
          <w:color w:val="000000" w:themeColor="text1"/>
        </w:rPr>
        <w:tab/>
      </w:r>
      <w:r w:rsidR="00994469" w:rsidRPr="001A0867">
        <w:rPr>
          <w:rFonts w:ascii="Arial" w:hAnsi="Arial" w:cs="Arial"/>
          <w:color w:val="000000" w:themeColor="text1"/>
        </w:rPr>
        <w:tab/>
      </w:r>
    </w:p>
    <w:p w14:paraId="379EFCD0" w14:textId="77777777" w:rsidR="00994469" w:rsidRPr="001A0867" w:rsidRDefault="00994469">
      <w:pPr>
        <w:rPr>
          <w:rFonts w:ascii="Arial" w:hAnsi="Arial" w:cs="Arial"/>
          <w:color w:val="000000" w:themeColor="text1"/>
        </w:rPr>
      </w:pPr>
    </w:p>
    <w:p w14:paraId="7CB990CA" w14:textId="4B762A33" w:rsidR="00994469" w:rsidRPr="001A0867" w:rsidRDefault="00D37344" w:rsidP="00994469">
      <w:pPr>
        <w:jc w:val="center"/>
        <w:rPr>
          <w:rFonts w:ascii="Arial" w:hAnsi="Arial" w:cs="Arial"/>
          <w:color w:val="000000" w:themeColor="text1"/>
        </w:rPr>
      </w:pPr>
      <w:r w:rsidRPr="001A0867">
        <w:rPr>
          <w:rFonts w:ascii="Arial" w:hAnsi="Arial" w:cs="Arial"/>
          <w:color w:val="000000" w:themeColor="text1"/>
        </w:rPr>
        <w:t xml:space="preserve">Le </w:t>
      </w:r>
      <w:r w:rsidR="002B6C0E" w:rsidRPr="001A0867">
        <w:rPr>
          <w:rFonts w:ascii="Arial" w:hAnsi="Arial" w:cs="Arial"/>
          <w:color w:val="000000" w:themeColor="text1"/>
        </w:rPr>
        <w:t>Locataire cessionnaire</w:t>
      </w:r>
      <w:r w:rsidR="00994469" w:rsidRPr="001A0867">
        <w:rPr>
          <w:rFonts w:ascii="Arial" w:hAnsi="Arial" w:cs="Arial"/>
          <w:color w:val="000000" w:themeColor="text1"/>
        </w:rPr>
        <w:t>,</w:t>
      </w:r>
    </w:p>
    <w:p w14:paraId="20BC3B16" w14:textId="77777777" w:rsidR="002742BF" w:rsidRPr="001A0867" w:rsidRDefault="002742BF">
      <w:pPr>
        <w:rPr>
          <w:rFonts w:ascii="Arial" w:hAnsi="Arial" w:cs="Arial"/>
          <w:b/>
          <w:bCs/>
          <w:color w:val="000000" w:themeColor="text1"/>
          <w:u w:val="single"/>
        </w:rPr>
      </w:pPr>
    </w:p>
    <w:p w14:paraId="654DEDC4" w14:textId="77777777" w:rsidR="002742BF" w:rsidRPr="001A0867" w:rsidRDefault="002742BF" w:rsidP="002742BF">
      <w:pPr>
        <w:spacing w:after="0"/>
        <w:rPr>
          <w:rFonts w:ascii="Arial" w:hAnsi="Arial" w:cs="Arial"/>
          <w:b/>
          <w:bCs/>
          <w:color w:val="000000" w:themeColor="text1"/>
          <w:u w:val="single"/>
        </w:rPr>
      </w:pPr>
    </w:p>
    <w:p w14:paraId="0E74B423" w14:textId="79A7757B" w:rsidR="00994469" w:rsidRPr="001A0867" w:rsidRDefault="00D37344" w:rsidP="002742BF">
      <w:pPr>
        <w:spacing w:after="0"/>
        <w:rPr>
          <w:rFonts w:ascii="Arial" w:hAnsi="Arial" w:cs="Arial"/>
          <w:b/>
          <w:bCs/>
          <w:color w:val="000000" w:themeColor="text1"/>
          <w:u w:val="single"/>
        </w:rPr>
      </w:pPr>
      <w:r w:rsidRPr="001A0867">
        <w:rPr>
          <w:rFonts w:ascii="Arial" w:hAnsi="Arial" w:cs="Arial"/>
          <w:b/>
          <w:bCs/>
          <w:color w:val="000000" w:themeColor="text1"/>
          <w:u w:val="single"/>
        </w:rPr>
        <w:t>Annexes :</w:t>
      </w:r>
      <w:r w:rsidR="00994469" w:rsidRPr="001A0867">
        <w:rPr>
          <w:rFonts w:ascii="Arial" w:hAnsi="Arial" w:cs="Arial"/>
          <w:b/>
          <w:bCs/>
          <w:color w:val="000000" w:themeColor="text1"/>
          <w:u w:val="single"/>
        </w:rPr>
        <w:t xml:space="preserve"> </w:t>
      </w:r>
    </w:p>
    <w:p w14:paraId="0B6C87DB" w14:textId="35ED02D6" w:rsidR="00994469" w:rsidRPr="001A0867" w:rsidRDefault="0023515F" w:rsidP="002742BF">
      <w:pPr>
        <w:spacing w:after="0"/>
        <w:rPr>
          <w:rFonts w:ascii="Arial" w:hAnsi="Arial" w:cs="Arial"/>
          <w:color w:val="000000" w:themeColor="text1"/>
        </w:rPr>
      </w:pPr>
      <w:r>
        <w:rPr>
          <w:rFonts w:ascii="Arial" w:hAnsi="Arial" w:cs="Arial"/>
          <w:color w:val="000000" w:themeColor="text1"/>
        </w:rPr>
        <w:fldChar w:fldCharType="begin">
          <w:ffData>
            <w:name w:val="CaseACocher1"/>
            <w:enabled/>
            <w:calcOnExit w:val="0"/>
            <w:checkBox>
              <w:sizeAuto/>
              <w:default w:val="0"/>
            </w:checkBox>
          </w:ffData>
        </w:fldChar>
      </w:r>
      <w:bookmarkStart w:id="16" w:name="CaseACocher1"/>
      <w:r>
        <w:rPr>
          <w:rFonts w:ascii="Arial" w:hAnsi="Arial" w:cs="Arial"/>
          <w:color w:val="000000" w:themeColor="text1"/>
        </w:rPr>
        <w:instrText xml:space="preserve"> FORMCHECKBOX </w:instrText>
      </w:r>
      <w:r w:rsidR="006106D6">
        <w:rPr>
          <w:rFonts w:ascii="Arial" w:hAnsi="Arial" w:cs="Arial"/>
          <w:color w:val="000000" w:themeColor="text1"/>
        </w:rPr>
      </w:r>
      <w:r>
        <w:rPr>
          <w:rFonts w:ascii="Arial" w:hAnsi="Arial" w:cs="Arial"/>
          <w:color w:val="000000" w:themeColor="text1"/>
        </w:rPr>
        <w:fldChar w:fldCharType="separate"/>
      </w:r>
      <w:r>
        <w:rPr>
          <w:rFonts w:ascii="Arial" w:hAnsi="Arial" w:cs="Arial"/>
          <w:color w:val="000000" w:themeColor="text1"/>
        </w:rPr>
        <w:fldChar w:fldCharType="end"/>
      </w:r>
      <w:bookmarkEnd w:id="16"/>
      <w:r>
        <w:rPr>
          <w:rFonts w:ascii="Arial" w:hAnsi="Arial" w:cs="Arial"/>
          <w:color w:val="000000" w:themeColor="text1"/>
        </w:rPr>
        <w:t xml:space="preserve"> </w:t>
      </w:r>
      <w:r w:rsidR="00D37344" w:rsidRPr="001A0867">
        <w:rPr>
          <w:rFonts w:ascii="Arial" w:hAnsi="Arial" w:cs="Arial"/>
          <w:color w:val="000000" w:themeColor="text1"/>
        </w:rPr>
        <w:t>Contrat de bail initial et ses annexes</w:t>
      </w:r>
      <w:r w:rsidR="00994469" w:rsidRPr="001A0867">
        <w:rPr>
          <w:rFonts w:ascii="Arial" w:hAnsi="Arial" w:cs="Arial"/>
          <w:color w:val="000000" w:themeColor="text1"/>
        </w:rPr>
        <w:t> ;</w:t>
      </w:r>
    </w:p>
    <w:p w14:paraId="0AC9E293" w14:textId="71CADA9F" w:rsidR="00994469" w:rsidRPr="001A0867" w:rsidRDefault="0023515F" w:rsidP="002742BF">
      <w:pPr>
        <w:spacing w:after="0"/>
        <w:rPr>
          <w:rFonts w:ascii="Arial" w:hAnsi="Arial" w:cs="Arial"/>
          <w:color w:val="000000" w:themeColor="text1"/>
        </w:rPr>
      </w:pPr>
      <w:r>
        <w:rPr>
          <w:rFonts w:ascii="Arial" w:hAnsi="Arial" w:cs="Arial"/>
          <w:color w:val="000000" w:themeColor="text1"/>
        </w:rPr>
        <w:fldChar w:fldCharType="begin">
          <w:ffData>
            <w:name w:val="CaseACocher2"/>
            <w:enabled/>
            <w:calcOnExit w:val="0"/>
            <w:checkBox>
              <w:sizeAuto/>
              <w:default w:val="0"/>
            </w:checkBox>
          </w:ffData>
        </w:fldChar>
      </w:r>
      <w:bookmarkStart w:id="17" w:name="CaseACocher2"/>
      <w:r>
        <w:rPr>
          <w:rFonts w:ascii="Arial" w:hAnsi="Arial" w:cs="Arial"/>
          <w:color w:val="000000" w:themeColor="text1"/>
        </w:rPr>
        <w:instrText xml:space="preserve"> FORMCHECKBOX </w:instrText>
      </w:r>
      <w:r w:rsidR="006106D6">
        <w:rPr>
          <w:rFonts w:ascii="Arial" w:hAnsi="Arial" w:cs="Arial"/>
          <w:color w:val="000000" w:themeColor="text1"/>
        </w:rPr>
      </w:r>
      <w:r>
        <w:rPr>
          <w:rFonts w:ascii="Arial" w:hAnsi="Arial" w:cs="Arial"/>
          <w:color w:val="000000" w:themeColor="text1"/>
        </w:rPr>
        <w:fldChar w:fldCharType="separate"/>
      </w:r>
      <w:r>
        <w:rPr>
          <w:rFonts w:ascii="Arial" w:hAnsi="Arial" w:cs="Arial"/>
          <w:color w:val="000000" w:themeColor="text1"/>
        </w:rPr>
        <w:fldChar w:fldCharType="end"/>
      </w:r>
      <w:bookmarkEnd w:id="17"/>
      <w:r>
        <w:rPr>
          <w:rFonts w:ascii="Arial" w:hAnsi="Arial" w:cs="Arial"/>
          <w:color w:val="000000" w:themeColor="text1"/>
        </w:rPr>
        <w:t xml:space="preserve"> </w:t>
      </w:r>
      <w:r w:rsidR="00994469" w:rsidRPr="001A0867">
        <w:rPr>
          <w:rFonts w:ascii="Arial" w:hAnsi="Arial" w:cs="Arial"/>
          <w:color w:val="000000" w:themeColor="text1"/>
        </w:rPr>
        <w:t>État</w:t>
      </w:r>
      <w:r w:rsidR="00D37344" w:rsidRPr="001A0867">
        <w:rPr>
          <w:rFonts w:ascii="Arial" w:hAnsi="Arial" w:cs="Arial"/>
          <w:color w:val="000000" w:themeColor="text1"/>
        </w:rPr>
        <w:t xml:space="preserve"> des lieux initial</w:t>
      </w:r>
      <w:r w:rsidR="00994469" w:rsidRPr="001A0867">
        <w:rPr>
          <w:rFonts w:ascii="Arial" w:hAnsi="Arial" w:cs="Arial"/>
          <w:color w:val="000000" w:themeColor="text1"/>
        </w:rPr>
        <w:t> ;</w:t>
      </w:r>
    </w:p>
    <w:p w14:paraId="57979DDF" w14:textId="2EA31758" w:rsidR="00150D4C" w:rsidRDefault="0023515F" w:rsidP="002742BF">
      <w:pPr>
        <w:spacing w:after="0"/>
        <w:rPr>
          <w:rFonts w:ascii="Arial" w:hAnsi="Arial" w:cs="Arial"/>
          <w:color w:val="000000" w:themeColor="text1"/>
        </w:rPr>
      </w:pPr>
      <w:r>
        <w:rPr>
          <w:rFonts w:ascii="Arial" w:hAnsi="Arial" w:cs="Arial"/>
          <w:color w:val="000000" w:themeColor="text1"/>
        </w:rPr>
        <w:fldChar w:fldCharType="begin">
          <w:ffData>
            <w:name w:val="CaseACocher3"/>
            <w:enabled/>
            <w:calcOnExit w:val="0"/>
            <w:checkBox>
              <w:sizeAuto/>
              <w:default w:val="0"/>
            </w:checkBox>
          </w:ffData>
        </w:fldChar>
      </w:r>
      <w:bookmarkStart w:id="18" w:name="CaseACocher3"/>
      <w:r>
        <w:rPr>
          <w:rFonts w:ascii="Arial" w:hAnsi="Arial" w:cs="Arial"/>
          <w:color w:val="000000" w:themeColor="text1"/>
        </w:rPr>
        <w:instrText xml:space="preserve"> FORMCHECKBOX </w:instrText>
      </w:r>
      <w:r w:rsidR="006106D6">
        <w:rPr>
          <w:rFonts w:ascii="Arial" w:hAnsi="Arial" w:cs="Arial"/>
          <w:color w:val="000000" w:themeColor="text1"/>
        </w:rPr>
      </w:r>
      <w:r>
        <w:rPr>
          <w:rFonts w:ascii="Arial" w:hAnsi="Arial" w:cs="Arial"/>
          <w:color w:val="000000" w:themeColor="text1"/>
        </w:rPr>
        <w:fldChar w:fldCharType="separate"/>
      </w:r>
      <w:r>
        <w:rPr>
          <w:rFonts w:ascii="Arial" w:hAnsi="Arial" w:cs="Arial"/>
          <w:color w:val="000000" w:themeColor="text1"/>
        </w:rPr>
        <w:fldChar w:fldCharType="end"/>
      </w:r>
      <w:bookmarkEnd w:id="18"/>
      <w:r>
        <w:rPr>
          <w:rFonts w:ascii="Arial" w:hAnsi="Arial" w:cs="Arial"/>
          <w:color w:val="000000" w:themeColor="text1"/>
        </w:rPr>
        <w:t xml:space="preserve"> </w:t>
      </w:r>
      <w:r w:rsidR="00994469" w:rsidRPr="001A0867">
        <w:rPr>
          <w:rFonts w:ascii="Arial" w:hAnsi="Arial" w:cs="Arial"/>
          <w:color w:val="000000" w:themeColor="text1"/>
        </w:rPr>
        <w:t>État</w:t>
      </w:r>
      <w:r w:rsidR="00D37344" w:rsidRPr="001A0867">
        <w:rPr>
          <w:rFonts w:ascii="Arial" w:hAnsi="Arial" w:cs="Arial"/>
          <w:color w:val="000000" w:themeColor="text1"/>
        </w:rPr>
        <w:t xml:space="preserve"> des lieux intermédiaire</w:t>
      </w:r>
      <w:r>
        <w:rPr>
          <w:rFonts w:ascii="Arial" w:hAnsi="Arial" w:cs="Arial"/>
          <w:color w:val="000000" w:themeColor="text1"/>
        </w:rPr>
        <w:t> ;</w:t>
      </w:r>
    </w:p>
    <w:p w14:paraId="248444D6" w14:textId="005846DE" w:rsidR="0023515F" w:rsidRPr="001A0867" w:rsidRDefault="0023515F" w:rsidP="002742BF">
      <w:pPr>
        <w:spacing w:after="0"/>
        <w:rPr>
          <w:rFonts w:ascii="Arial" w:hAnsi="Arial" w:cs="Arial"/>
          <w:color w:val="000000" w:themeColor="text1"/>
          <w:sz w:val="20"/>
          <w:szCs w:val="20"/>
        </w:rPr>
      </w:pPr>
      <w:r>
        <w:rPr>
          <w:rFonts w:ascii="Arial" w:hAnsi="Arial" w:cs="Arial"/>
          <w:color w:val="000000" w:themeColor="text1"/>
        </w:rPr>
        <w:fldChar w:fldCharType="begin">
          <w:ffData>
            <w:name w:val="CaseACocher4"/>
            <w:enabled/>
            <w:calcOnExit w:val="0"/>
            <w:checkBox>
              <w:sizeAuto/>
              <w:default w:val="0"/>
            </w:checkBox>
          </w:ffData>
        </w:fldChar>
      </w:r>
      <w:bookmarkStart w:id="19" w:name="CaseACocher4"/>
      <w:r>
        <w:rPr>
          <w:rFonts w:ascii="Arial" w:hAnsi="Arial" w:cs="Arial"/>
          <w:color w:val="000000" w:themeColor="text1"/>
        </w:rPr>
        <w:instrText xml:space="preserve"> FORMCHECKBOX </w:instrText>
      </w:r>
      <w:r w:rsidR="006106D6">
        <w:rPr>
          <w:rFonts w:ascii="Arial" w:hAnsi="Arial" w:cs="Arial"/>
          <w:color w:val="000000" w:themeColor="text1"/>
        </w:rPr>
      </w:r>
      <w:r>
        <w:rPr>
          <w:rFonts w:ascii="Arial" w:hAnsi="Arial" w:cs="Arial"/>
          <w:color w:val="000000" w:themeColor="text1"/>
        </w:rPr>
        <w:fldChar w:fldCharType="separate"/>
      </w:r>
      <w:r>
        <w:rPr>
          <w:rFonts w:ascii="Arial" w:hAnsi="Arial" w:cs="Arial"/>
          <w:color w:val="000000" w:themeColor="text1"/>
        </w:rPr>
        <w:fldChar w:fldCharType="end"/>
      </w:r>
      <w:bookmarkEnd w:id="19"/>
      <w:r>
        <w:rPr>
          <w:rFonts w:ascii="Arial" w:hAnsi="Arial" w:cs="Arial"/>
          <w:color w:val="000000" w:themeColor="text1"/>
        </w:rPr>
        <w:t xml:space="preserve"> </w:t>
      </w:r>
      <w:r>
        <w:rPr>
          <w:rFonts w:ascii="Arial" w:hAnsi="Arial" w:cs="Arial"/>
          <w:color w:val="000000" w:themeColor="text1"/>
        </w:rPr>
        <w:fldChar w:fldCharType="begin">
          <w:ffData>
            <w:name w:val="Texte15"/>
            <w:enabled/>
            <w:calcOnExit w:val="0"/>
            <w:textInput>
              <w:default w:val="[Autre à compléter ...]"/>
            </w:textInput>
          </w:ffData>
        </w:fldChar>
      </w:r>
      <w:bookmarkStart w:id="20" w:name="Texte15"/>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106D6">
        <w:rPr>
          <w:rFonts w:ascii="Arial" w:hAnsi="Arial" w:cs="Arial"/>
          <w:noProof/>
          <w:color w:val="000000" w:themeColor="text1"/>
        </w:rPr>
        <w:t>[Autre à compléter ...]</w:t>
      </w:r>
      <w:r>
        <w:rPr>
          <w:rFonts w:ascii="Arial" w:hAnsi="Arial" w:cs="Arial"/>
          <w:color w:val="000000" w:themeColor="text1"/>
        </w:rPr>
        <w:fldChar w:fldCharType="end"/>
      </w:r>
      <w:bookmarkEnd w:id="20"/>
    </w:p>
    <w:sectPr w:rsidR="0023515F" w:rsidRPr="001A0867"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B8911" w14:textId="77777777" w:rsidR="00D63D43" w:rsidRDefault="00D63D43" w:rsidP="00B52091">
      <w:pPr>
        <w:spacing w:after="0" w:line="240" w:lineRule="auto"/>
      </w:pPr>
      <w:r>
        <w:separator/>
      </w:r>
    </w:p>
  </w:endnote>
  <w:endnote w:type="continuationSeparator" w:id="0">
    <w:p w14:paraId="630A9A54" w14:textId="77777777" w:rsidR="00D63D43" w:rsidRDefault="00D63D43" w:rsidP="00B52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A1C2B" w14:textId="77777777" w:rsidR="00D63D43" w:rsidRDefault="00D63D43" w:rsidP="00B52091">
      <w:pPr>
        <w:spacing w:after="0" w:line="240" w:lineRule="auto"/>
      </w:pPr>
      <w:r>
        <w:separator/>
      </w:r>
    </w:p>
  </w:footnote>
  <w:footnote w:type="continuationSeparator" w:id="0">
    <w:p w14:paraId="39CAF7B7" w14:textId="77777777" w:rsidR="00D63D43" w:rsidRDefault="00D63D43" w:rsidP="00B52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4A44C" w14:textId="5E30D68D" w:rsidR="00B52091" w:rsidRDefault="00B52091">
    <w:pPr>
      <w:pStyle w:val="En-tte"/>
    </w:pPr>
    <w:r>
      <w:rPr>
        <w:noProof/>
        <w14:ligatures w14:val="standardContextual"/>
      </w:rPr>
      <w:drawing>
        <wp:anchor distT="0" distB="0" distL="114300" distR="114300" simplePos="0" relativeHeight="251659264" behindDoc="0" locked="0" layoutInCell="1" allowOverlap="1" wp14:anchorId="21227FE1" wp14:editId="72D286BD">
          <wp:simplePos x="0" y="0"/>
          <wp:positionH relativeFrom="margin">
            <wp:posOffset>5450186</wp:posOffset>
          </wp:positionH>
          <wp:positionV relativeFrom="margin">
            <wp:posOffset>-900588</wp:posOffset>
          </wp:positionV>
          <wp:extent cx="863600" cy="895350"/>
          <wp:effectExtent l="0" t="0" r="0" b="0"/>
          <wp:wrapSquare wrapText="bothSides"/>
          <wp:docPr id="765782769"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69992" name="Graphique 1264369992"/>
                  <pic:cNvPicPr/>
                </pic:nvPicPr>
                <pic:blipFill>
                  <a:blip r:embed="rId1">
                    <a:extLst>
                      <a:ext uri="{96DAC541-7B7A-43D3-8B79-37D633B846F1}">
                        <asvg:svgBlip xmlns:asvg="http://schemas.microsoft.com/office/drawing/2016/SVG/main" r:embed="rId2"/>
                      </a:ext>
                    </a:extLst>
                  </a:blip>
                  <a:stretch>
                    <a:fillRect/>
                  </a:stretch>
                </pic:blipFill>
                <pic:spPr>
                  <a:xfrm>
                    <a:off x="0" y="0"/>
                    <a:ext cx="863600" cy="895350"/>
                  </a:xfrm>
                  <a:prstGeom prst="rect">
                    <a:avLst/>
                  </a:prstGeom>
                </pic:spPr>
              </pic:pic>
            </a:graphicData>
          </a:graphic>
          <wp14:sizeRelV relativeFrom="margin">
            <wp14:pctHeight>0</wp14:pctHeight>
          </wp14:sizeRelV>
        </wp:anchor>
      </w:drawing>
    </w:r>
  </w:p>
  <w:p w14:paraId="40ED709F" w14:textId="2A934E9B" w:rsidR="00B52091" w:rsidRDefault="00B52091">
    <w:pPr>
      <w:pStyle w:val="En-tte"/>
    </w:pPr>
  </w:p>
  <w:p w14:paraId="3E3EFA42" w14:textId="0E3C6AE8" w:rsidR="00B52091" w:rsidRDefault="00B52091">
    <w:pPr>
      <w:pStyle w:val="En-tte"/>
    </w:pPr>
  </w:p>
  <w:p w14:paraId="50425AC1" w14:textId="2F620399" w:rsidR="00B52091" w:rsidRDefault="00B5209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697270577">
    <w:abstractNumId w:val="8"/>
  </w:num>
  <w:num w:numId="2" w16cid:durableId="1930965915">
    <w:abstractNumId w:val="6"/>
  </w:num>
  <w:num w:numId="3" w16cid:durableId="782655064">
    <w:abstractNumId w:val="5"/>
  </w:num>
  <w:num w:numId="4" w16cid:durableId="1704019548">
    <w:abstractNumId w:val="4"/>
  </w:num>
  <w:num w:numId="5" w16cid:durableId="892154324">
    <w:abstractNumId w:val="7"/>
  </w:num>
  <w:num w:numId="6" w16cid:durableId="543323334">
    <w:abstractNumId w:val="3"/>
  </w:num>
  <w:num w:numId="7" w16cid:durableId="1188833313">
    <w:abstractNumId w:val="2"/>
  </w:num>
  <w:num w:numId="8" w16cid:durableId="1946840787">
    <w:abstractNumId w:val="1"/>
  </w:num>
  <w:num w:numId="9" w16cid:durableId="1573420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cryptProviderType="rsaAES" w:cryptAlgorithmClass="hash" w:cryptAlgorithmType="typeAny" w:cryptAlgorithmSid="14" w:cryptSpinCount="100000" w:hash="/F5ciF5Oijc+V3ROMFmj1iPG4tkNbG5SLrnal+rDbQ1u0B0NHqXsco6aKEuNsRgaVZ4/eW2iDm5WOgX490qPkA==" w:salt="37ssc7X8zsFxfyskUiDfMQ=="/>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4514"/>
    <w:rsid w:val="000D7F6C"/>
    <w:rsid w:val="0015074B"/>
    <w:rsid w:val="00150D4C"/>
    <w:rsid w:val="001A0867"/>
    <w:rsid w:val="001C1909"/>
    <w:rsid w:val="0023515F"/>
    <w:rsid w:val="002742BF"/>
    <w:rsid w:val="002848AE"/>
    <w:rsid w:val="0029639D"/>
    <w:rsid w:val="002B6C0E"/>
    <w:rsid w:val="00326F90"/>
    <w:rsid w:val="003744F8"/>
    <w:rsid w:val="00376819"/>
    <w:rsid w:val="004C45D1"/>
    <w:rsid w:val="005E5A93"/>
    <w:rsid w:val="006106D6"/>
    <w:rsid w:val="00620BA9"/>
    <w:rsid w:val="00960CA7"/>
    <w:rsid w:val="00994469"/>
    <w:rsid w:val="00A93076"/>
    <w:rsid w:val="00AA1D8D"/>
    <w:rsid w:val="00B47730"/>
    <w:rsid w:val="00B52091"/>
    <w:rsid w:val="00B52249"/>
    <w:rsid w:val="00B85BA8"/>
    <w:rsid w:val="00BD5AA4"/>
    <w:rsid w:val="00CB0664"/>
    <w:rsid w:val="00D37344"/>
    <w:rsid w:val="00D503FA"/>
    <w:rsid w:val="00D63D43"/>
    <w:rsid w:val="00D83530"/>
    <w:rsid w:val="00D86B10"/>
    <w:rsid w:val="00DD7CD4"/>
    <w:rsid w:val="00E428E6"/>
    <w:rsid w:val="00E446A5"/>
    <w:rsid w:val="00FB161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62EAB9"/>
  <w14:defaultImageDpi w14:val="300"/>
  <w15:docId w15:val="{A75D3319-A6B5-2F4A-A897-EDB6814F6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lang w:val="fr-FR"/>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74540">
      <w:bodyDiv w:val="1"/>
      <w:marLeft w:val="0"/>
      <w:marRight w:val="0"/>
      <w:marTop w:val="0"/>
      <w:marBottom w:val="0"/>
      <w:divBdr>
        <w:top w:val="none" w:sz="0" w:space="0" w:color="auto"/>
        <w:left w:val="none" w:sz="0" w:space="0" w:color="auto"/>
        <w:bottom w:val="none" w:sz="0" w:space="0" w:color="auto"/>
        <w:right w:val="none" w:sz="0" w:space="0" w:color="auto"/>
      </w:divBdr>
    </w:div>
    <w:div w:id="5280308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947</Words>
  <Characters>5209</Characters>
  <Application>Microsoft Office Word</Application>
  <DocSecurity>0</DocSecurity>
  <Lines>43</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6144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Mason BALSACQ</cp:lastModifiedBy>
  <cp:revision>3</cp:revision>
  <dcterms:created xsi:type="dcterms:W3CDTF">2025-07-20T11:42:00Z</dcterms:created>
  <dcterms:modified xsi:type="dcterms:W3CDTF">2025-07-20T11:43:00Z</dcterms:modified>
  <cp:category/>
</cp:coreProperties>
</file>