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FB192" w14:textId="50FA6C95" w:rsidR="00180DF3" w:rsidRPr="008462C3" w:rsidRDefault="00A31CD7" w:rsidP="00BA0879">
      <w:pPr>
        <w:jc w:val="center"/>
        <w:rPr>
          <w:rFonts w:ascii="Arial" w:hAnsi="Arial" w:cs="Arial"/>
          <w:b/>
          <w:bCs/>
          <w:color w:val="000000" w:themeColor="text1"/>
          <w:sz w:val="28"/>
          <w:szCs w:val="28"/>
          <w:lang w:val="fr-FR"/>
        </w:rPr>
      </w:pPr>
      <w:r w:rsidRPr="008462C3">
        <w:rPr>
          <w:rFonts w:ascii="Arial" w:hAnsi="Arial" w:cs="Arial"/>
          <w:b/>
          <w:bCs/>
          <w:color w:val="000000" w:themeColor="text1"/>
          <w:sz w:val="28"/>
          <w:szCs w:val="28"/>
          <w:lang w:val="fr-FR"/>
        </w:rPr>
        <w:t>CONTRAT DE BAIL</w:t>
      </w:r>
      <w:r w:rsidR="009A6CAE" w:rsidRPr="008462C3">
        <w:rPr>
          <w:rFonts w:ascii="Arial" w:hAnsi="Arial" w:cs="Arial"/>
          <w:b/>
          <w:bCs/>
          <w:color w:val="000000" w:themeColor="text1"/>
          <w:sz w:val="28"/>
          <w:szCs w:val="28"/>
          <w:lang w:val="fr-FR"/>
        </w:rPr>
        <w:t xml:space="preserve"> </w:t>
      </w:r>
      <w:r w:rsidR="00180DF3" w:rsidRPr="008462C3">
        <w:rPr>
          <w:rFonts w:ascii="Arial" w:hAnsi="Arial" w:cs="Arial"/>
          <w:b/>
          <w:bCs/>
          <w:color w:val="000000" w:themeColor="text1"/>
          <w:sz w:val="28"/>
          <w:szCs w:val="28"/>
          <w:lang w:val="fr-FR"/>
        </w:rPr>
        <w:t>ETUDIANT</w:t>
      </w:r>
      <w:r w:rsidR="008612A5" w:rsidRPr="008462C3">
        <w:rPr>
          <w:rFonts w:ascii="Arial" w:hAnsi="Arial" w:cs="Arial"/>
          <w:b/>
          <w:bCs/>
          <w:color w:val="000000" w:themeColor="text1"/>
          <w:sz w:val="28"/>
          <w:szCs w:val="28"/>
          <w:lang w:val="fr-FR"/>
        </w:rPr>
        <w:t xml:space="preserve"> DE </w:t>
      </w:r>
      <w:r w:rsidR="00BA0879">
        <w:rPr>
          <w:rFonts w:ascii="Arial" w:hAnsi="Arial" w:cs="Arial"/>
          <w:b/>
          <w:bCs/>
          <w:color w:val="000000" w:themeColor="text1"/>
          <w:sz w:val="28"/>
          <w:szCs w:val="28"/>
          <w:lang w:val="fr-FR"/>
        </w:rPr>
        <w:t>DROIT COMMUN</w:t>
      </w:r>
    </w:p>
    <w:p w14:paraId="4890ACC7" w14:textId="77777777" w:rsidR="00206A86" w:rsidRPr="008462C3" w:rsidRDefault="00206A86" w:rsidP="009B4EFB">
      <w:pPr>
        <w:spacing w:after="0" w:line="240" w:lineRule="auto"/>
        <w:rPr>
          <w:rFonts w:ascii="Arial" w:hAnsi="Arial" w:cs="Arial"/>
          <w:b/>
          <w:bCs/>
          <w:color w:val="000000" w:themeColor="text1"/>
          <w:sz w:val="20"/>
          <w:szCs w:val="20"/>
          <w:lang w:val="fr-FR"/>
        </w:rPr>
      </w:pPr>
      <w:bookmarkStart w:id="0" w:name="_Toc163501228"/>
      <w:bookmarkStart w:id="1" w:name="_Toc163501376"/>
      <w:bookmarkStart w:id="2" w:name="_Toc163502329"/>
      <w:bookmarkStart w:id="3" w:name="_Toc163840027"/>
    </w:p>
    <w:bookmarkEnd w:id="0"/>
    <w:bookmarkEnd w:id="1"/>
    <w:bookmarkEnd w:id="2"/>
    <w:bookmarkEnd w:id="3"/>
    <w:p w14:paraId="3A8A3749" w14:textId="77777777" w:rsidR="008612A5" w:rsidRPr="008462C3" w:rsidRDefault="008612A5" w:rsidP="009B4EFB">
      <w:pPr>
        <w:spacing w:after="0"/>
        <w:rPr>
          <w:rFonts w:ascii="Arial" w:hAnsi="Arial" w:cs="Arial"/>
          <w:color w:val="000000" w:themeColor="text1"/>
          <w:sz w:val="21"/>
          <w:szCs w:val="21"/>
        </w:rPr>
      </w:pPr>
      <w:r w:rsidRPr="008462C3">
        <w:rPr>
          <w:rFonts w:ascii="Arial" w:hAnsi="Arial" w:cs="Arial"/>
          <w:color w:val="000000" w:themeColor="text1"/>
          <w:sz w:val="21"/>
          <w:szCs w:val="21"/>
        </w:rPr>
        <w:t>ENTRE</w:t>
      </w:r>
    </w:p>
    <w:p w14:paraId="2B875219" w14:textId="77777777" w:rsidR="009B4EFB" w:rsidRPr="008462C3" w:rsidRDefault="009B4EFB" w:rsidP="009B4EFB">
      <w:pPr>
        <w:spacing w:after="0"/>
        <w:rPr>
          <w:rFonts w:ascii="Arial" w:hAnsi="Arial" w:cs="Arial"/>
          <w:b/>
          <w:bCs/>
          <w:color w:val="000000" w:themeColor="text1"/>
          <w:sz w:val="20"/>
          <w:szCs w:val="20"/>
        </w:rPr>
      </w:pPr>
    </w:p>
    <w:p w14:paraId="6377C5E2" w14:textId="41566C58" w:rsidR="008612A5" w:rsidRPr="008462C3" w:rsidRDefault="008612A5" w:rsidP="009B4EFB">
      <w:pPr>
        <w:spacing w:after="0"/>
        <w:rPr>
          <w:rFonts w:ascii="Arial" w:hAnsi="Arial" w:cs="Arial"/>
          <w:b/>
          <w:bCs/>
          <w:color w:val="000000" w:themeColor="text1"/>
          <w:sz w:val="20"/>
          <w:szCs w:val="20"/>
        </w:rPr>
      </w:pPr>
      <w:r w:rsidRPr="008462C3">
        <w:rPr>
          <w:rFonts w:ascii="Arial" w:hAnsi="Arial" w:cs="Arial"/>
          <w:b/>
          <w:bCs/>
          <w:color w:val="000000" w:themeColor="text1"/>
          <w:sz w:val="20"/>
          <w:szCs w:val="20"/>
        </w:rPr>
        <w:t xml:space="preserve">A. </w:t>
      </w:r>
      <w:r w:rsidR="00B339CC" w:rsidRPr="008462C3">
        <w:rPr>
          <w:rFonts w:ascii="Arial" w:hAnsi="Arial" w:cs="Arial"/>
          <w:b/>
          <w:bCs/>
          <w:color w:val="000000" w:themeColor="text1"/>
          <w:sz w:val="20"/>
          <w:szCs w:val="20"/>
        </w:rPr>
        <w:t>Le Bailleur</w:t>
      </w:r>
      <w:r w:rsidRPr="008462C3">
        <w:rPr>
          <w:rFonts w:ascii="Arial" w:hAnsi="Arial" w:cs="Arial"/>
          <w:b/>
          <w:bCs/>
          <w:color w:val="000000" w:themeColor="text1"/>
          <w:sz w:val="20"/>
          <w:szCs w:val="20"/>
        </w:rPr>
        <w:t xml:space="preserve">  </w:t>
      </w:r>
    </w:p>
    <w:p w14:paraId="04EF4B31" w14:textId="6BE03F3A" w:rsidR="008612A5" w:rsidRPr="008462C3" w:rsidRDefault="008612A5" w:rsidP="009B4EFB">
      <w:pPr>
        <w:spacing w:after="0"/>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1"/>
            <w:enabled/>
            <w:calcOnExit w:val="0"/>
            <w:checkBox>
              <w:sizeAuto/>
              <w:default w:val="0"/>
            </w:checkBox>
          </w:ffData>
        </w:fldChar>
      </w:r>
      <w:bookmarkStart w:id="4" w:name="CaseACocher1"/>
      <w:r w:rsidRPr="008462C3">
        <w:rPr>
          <w:rFonts w:ascii="Arial" w:hAnsi="Arial" w:cs="Arial"/>
          <w:color w:val="000000" w:themeColor="text1"/>
          <w:sz w:val="20"/>
          <w:szCs w:val="20"/>
        </w:rPr>
        <w:instrText xml:space="preserve"> FORMCHECKBOX </w:instrText>
      </w:r>
      <w:r w:rsidR="008F7B81"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bookmarkEnd w:id="4"/>
      <w:r w:rsidRPr="008462C3">
        <w:rPr>
          <w:rFonts w:ascii="Arial" w:hAnsi="Arial" w:cs="Arial"/>
          <w:color w:val="000000" w:themeColor="text1"/>
          <w:sz w:val="20"/>
          <w:szCs w:val="20"/>
        </w:rPr>
        <w:t xml:space="preserve"> S’il s’agit d’une personne physique (nom, prénom, deuxième prénom du ou des bailleur(s))</w:t>
      </w:r>
      <w:r w:rsidRPr="008462C3">
        <w:rPr>
          <w:rFonts w:ascii="Arial" w:hAnsi="Arial" w:cs="Arial"/>
          <w:i/>
          <w:color w:val="000000" w:themeColor="text1"/>
          <w:sz w:val="20"/>
          <w:szCs w:val="20"/>
        </w:rPr>
        <w:t xml:space="preserve"> </w:t>
      </w:r>
      <w:r w:rsidRPr="008462C3">
        <w:rPr>
          <w:rFonts w:ascii="Arial" w:hAnsi="Arial" w:cs="Arial"/>
          <w:color w:val="000000" w:themeColor="text1"/>
          <w:sz w:val="20"/>
          <w:szCs w:val="20"/>
        </w:rPr>
        <w:t xml:space="preserve">: </w:t>
      </w:r>
      <w:r w:rsidRPr="008462C3">
        <w:rPr>
          <w:rFonts w:ascii="Arial" w:hAnsi="Arial" w:cs="Arial"/>
          <w:b/>
          <w:bCs/>
          <w:color w:val="000000" w:themeColor="text1"/>
          <w:sz w:val="20"/>
          <w:szCs w:val="20"/>
        </w:rPr>
        <w:fldChar w:fldCharType="begin">
          <w:ffData>
            <w:name w:val="ListeDéroulante1"/>
            <w:enabled/>
            <w:calcOnExit w:val="0"/>
            <w:ddList>
              <w:listEntry w:val="Monsieur"/>
              <w:listEntry w:val="Madame"/>
            </w:ddList>
          </w:ffData>
        </w:fldChar>
      </w:r>
      <w:bookmarkStart w:id="5" w:name="ListeDéroulante1"/>
      <w:r w:rsidRPr="008462C3">
        <w:rPr>
          <w:rFonts w:ascii="Arial" w:hAnsi="Arial" w:cs="Arial"/>
          <w:b/>
          <w:bCs/>
          <w:color w:val="000000" w:themeColor="text1"/>
          <w:sz w:val="20"/>
          <w:szCs w:val="20"/>
        </w:rPr>
        <w:instrText xml:space="preserve"> FORMDROPDOWN </w:instrText>
      </w:r>
      <w:r w:rsidR="008F7B81"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Pr="008462C3">
        <w:rPr>
          <w:rFonts w:ascii="Arial" w:hAnsi="Arial" w:cs="Arial"/>
          <w:b/>
          <w:bCs/>
          <w:color w:val="000000" w:themeColor="text1"/>
          <w:sz w:val="20"/>
          <w:szCs w:val="20"/>
        </w:rPr>
        <w:fldChar w:fldCharType="end"/>
      </w:r>
      <w:bookmarkEnd w:id="5"/>
      <w:r w:rsidRPr="008462C3">
        <w:rPr>
          <w:rFonts w:ascii="Arial" w:hAnsi="Arial" w:cs="Arial"/>
          <w:b/>
          <w:bCs/>
          <w:color w:val="000000" w:themeColor="text1"/>
          <w:sz w:val="20"/>
          <w:szCs w:val="20"/>
        </w:rPr>
        <w:t xml:space="preserve"> </w:t>
      </w:r>
      <w:r w:rsidRPr="008462C3">
        <w:rPr>
          <w:rFonts w:ascii="Arial" w:hAnsi="Arial" w:cs="Arial"/>
          <w:b/>
          <w:bCs/>
          <w:color w:val="000000" w:themeColor="text1"/>
          <w:sz w:val="20"/>
          <w:szCs w:val="20"/>
        </w:rPr>
        <w:fldChar w:fldCharType="begin">
          <w:ffData>
            <w:name w:val="Texte1"/>
            <w:enabled/>
            <w:calcOnExit w:val="0"/>
            <w:textInput>
              <w:default w:val="[indiquer le nom et prénoms du premier Bailleur]"/>
            </w:textInput>
          </w:ffData>
        </w:fldChar>
      </w:r>
      <w:bookmarkStart w:id="6" w:name="Texte1"/>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[indiquer le nom et prénoms du premier Bailleur]</w:t>
      </w:r>
      <w:r w:rsidRPr="008462C3">
        <w:rPr>
          <w:rFonts w:ascii="Arial" w:hAnsi="Arial" w:cs="Arial"/>
          <w:b/>
          <w:bCs/>
          <w:color w:val="000000" w:themeColor="text1"/>
          <w:sz w:val="20"/>
          <w:szCs w:val="20"/>
        </w:rPr>
        <w:fldChar w:fldCharType="end"/>
      </w:r>
      <w:bookmarkEnd w:id="6"/>
      <w:r w:rsidRPr="008462C3">
        <w:rPr>
          <w:rFonts w:ascii="Arial" w:hAnsi="Arial" w:cs="Arial"/>
          <w:color w:val="000000" w:themeColor="text1"/>
          <w:sz w:val="20"/>
          <w:szCs w:val="20"/>
        </w:rPr>
        <w:t xml:space="preserve">, né(e) à </w:t>
      </w:r>
      <w:r w:rsidRPr="008462C3">
        <w:rPr>
          <w:rFonts w:ascii="Arial" w:hAnsi="Arial" w:cs="Arial"/>
          <w:b/>
          <w:bCs/>
          <w:color w:val="000000" w:themeColor="text1"/>
          <w:sz w:val="20"/>
          <w:szCs w:val="20"/>
        </w:rPr>
        <w:fldChar w:fldCharType="begin">
          <w:ffData>
            <w:name w:val="Texte11"/>
            <w:enabled/>
            <w:calcOnExit w:val="0"/>
            <w:textInput>
              <w:default w:val="[indiquer le lieu de naissance]"/>
            </w:textInput>
          </w:ffData>
        </w:fldChar>
      </w:r>
      <w:bookmarkStart w:id="7" w:name="Texte11"/>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[indiquer le lieu de naissance]</w:t>
      </w:r>
      <w:r w:rsidRPr="008462C3">
        <w:rPr>
          <w:rFonts w:ascii="Arial" w:hAnsi="Arial" w:cs="Arial"/>
          <w:b/>
          <w:bCs/>
          <w:color w:val="000000" w:themeColor="text1"/>
          <w:sz w:val="20"/>
          <w:szCs w:val="20"/>
        </w:rPr>
        <w:fldChar w:fldCharType="end"/>
      </w:r>
      <w:bookmarkEnd w:id="7"/>
      <w:r w:rsidRPr="008462C3">
        <w:rPr>
          <w:rFonts w:ascii="Arial" w:hAnsi="Arial" w:cs="Arial"/>
          <w:color w:val="000000" w:themeColor="text1"/>
          <w:sz w:val="20"/>
          <w:szCs w:val="20"/>
        </w:rPr>
        <w:t xml:space="preserve">, le </w:t>
      </w:r>
      <w:r w:rsidRPr="008462C3">
        <w:rPr>
          <w:rFonts w:ascii="Arial" w:hAnsi="Arial" w:cs="Arial"/>
          <w:b/>
          <w:bCs/>
          <w:color w:val="000000" w:themeColor="text1"/>
          <w:sz w:val="20"/>
          <w:szCs w:val="20"/>
        </w:rPr>
        <w:fldChar w:fldCharType="begin">
          <w:ffData>
            <w:name w:val="Texte13"/>
            <w:enabled/>
            <w:calcOnExit w:val="0"/>
            <w:textInput>
              <w:default w:val="[indiquer la date de naissance]"/>
            </w:textInput>
          </w:ffData>
        </w:fldChar>
      </w:r>
      <w:bookmarkStart w:id="8" w:name="Texte13"/>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[indiquer la date de naissance]</w:t>
      </w:r>
      <w:r w:rsidRPr="008462C3">
        <w:rPr>
          <w:rFonts w:ascii="Arial" w:hAnsi="Arial" w:cs="Arial"/>
          <w:b/>
          <w:bCs/>
          <w:color w:val="000000" w:themeColor="text1"/>
          <w:sz w:val="20"/>
          <w:szCs w:val="20"/>
        </w:rPr>
        <w:fldChar w:fldCharType="end"/>
      </w:r>
      <w:bookmarkEnd w:id="8"/>
      <w:r w:rsidRPr="008462C3">
        <w:rPr>
          <w:rFonts w:ascii="Arial" w:hAnsi="Arial" w:cs="Arial"/>
          <w:color w:val="000000" w:themeColor="text1"/>
          <w:sz w:val="20"/>
          <w:szCs w:val="20"/>
        </w:rPr>
        <w:t xml:space="preserve"> (RN : </w:t>
      </w:r>
      <w:r w:rsidRPr="008462C3">
        <w:rPr>
          <w:rFonts w:ascii="Arial" w:hAnsi="Arial" w:cs="Arial"/>
          <w:b/>
          <w:bCs/>
          <w:color w:val="000000" w:themeColor="text1"/>
          <w:sz w:val="20"/>
          <w:szCs w:val="20"/>
        </w:rPr>
        <w:fldChar w:fldCharType="begin">
          <w:ffData>
            <w:name w:val="Texte12"/>
            <w:enabled/>
            <w:calcOnExit w:val="0"/>
            <w:textInput>
              <w:default w:val="[indiquez le n° de registre national]"/>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[indiquez le n° de registre national]</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et domiciliée(e) à </w:t>
      </w:r>
      <w:r w:rsidRPr="008462C3">
        <w:rPr>
          <w:rFonts w:ascii="Arial" w:hAnsi="Arial" w:cs="Arial"/>
          <w:b/>
          <w:bCs/>
          <w:color w:val="000000" w:themeColor="text1"/>
          <w:sz w:val="20"/>
          <w:szCs w:val="20"/>
        </w:rPr>
        <w:fldChar w:fldCharType="begin">
          <w:ffData>
            <w:name w:val="Texte14"/>
            <w:enabled/>
            <w:calcOnExit w:val="0"/>
            <w:textInput>
              <w:default w:val="[indiquer l'adresse complète]"/>
            </w:textInput>
          </w:ffData>
        </w:fldChar>
      </w:r>
      <w:bookmarkStart w:id="9" w:name="Texte14"/>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[indiquer l'adresse complète]</w:t>
      </w:r>
      <w:r w:rsidRPr="008462C3">
        <w:rPr>
          <w:rFonts w:ascii="Arial" w:hAnsi="Arial" w:cs="Arial"/>
          <w:b/>
          <w:bCs/>
          <w:color w:val="000000" w:themeColor="text1"/>
          <w:sz w:val="20"/>
          <w:szCs w:val="20"/>
        </w:rPr>
        <w:fldChar w:fldCharType="end"/>
      </w:r>
      <w:bookmarkEnd w:id="9"/>
    </w:p>
    <w:p w14:paraId="6B245357" w14:textId="77777777" w:rsidR="008612A5" w:rsidRPr="008462C3" w:rsidRDefault="008612A5" w:rsidP="009B4EFB">
      <w:pPr>
        <w:spacing w:after="0"/>
        <w:rPr>
          <w:rFonts w:ascii="Arial" w:hAnsi="Arial" w:cs="Arial"/>
          <w:color w:val="000000" w:themeColor="text1"/>
          <w:sz w:val="20"/>
          <w:szCs w:val="20"/>
        </w:rPr>
      </w:pPr>
    </w:p>
    <w:p w14:paraId="6B9E27D0" w14:textId="77777777" w:rsidR="008612A5" w:rsidRPr="008462C3" w:rsidRDefault="008612A5" w:rsidP="009B4EFB">
      <w:pPr>
        <w:spacing w:after="0"/>
        <w:rPr>
          <w:rFonts w:ascii="Arial" w:hAnsi="Arial" w:cs="Arial"/>
          <w:color w:val="000000" w:themeColor="text1"/>
          <w:sz w:val="20"/>
          <w:szCs w:val="20"/>
        </w:rPr>
        <w:sectPr w:rsidR="008612A5" w:rsidRPr="008462C3" w:rsidSect="008612A5">
          <w:headerReference w:type="default" r:id="rId8"/>
          <w:footerReference w:type="default" r:id="rId9"/>
          <w:pgSz w:w="11906" w:h="16838"/>
          <w:pgMar w:top="1417" w:right="1417" w:bottom="1417" w:left="1417" w:header="708" w:footer="708" w:gutter="0"/>
          <w:paperSrc w:first="2" w:other="2"/>
          <w:cols w:space="708"/>
          <w:docGrid w:linePitch="360"/>
        </w:sectPr>
      </w:pPr>
    </w:p>
    <w:p w14:paraId="2D6A5677" w14:textId="6A690EE8" w:rsidR="008612A5" w:rsidRPr="008462C3" w:rsidRDefault="008612A5" w:rsidP="009B4EFB">
      <w:pPr>
        <w:spacing w:after="0"/>
        <w:rPr>
          <w:rFonts w:ascii="Arial" w:hAnsi="Arial" w:cs="Arial"/>
          <w:b/>
          <w:bCs/>
          <w:color w:val="000000" w:themeColor="text1"/>
          <w:sz w:val="20"/>
          <w:szCs w:val="20"/>
        </w:rPr>
        <w:sectPr w:rsidR="008612A5" w:rsidRPr="008462C3" w:rsidSect="008612A5">
          <w:type w:val="continuous"/>
          <w:pgSz w:w="11906" w:h="16838"/>
          <w:pgMar w:top="1417" w:right="1417" w:bottom="1417" w:left="1417" w:header="708" w:footer="708" w:gutter="0"/>
          <w:paperSrc w:first="2" w:other="2"/>
          <w:cols w:space="708"/>
          <w:formProt w:val="0"/>
          <w:docGrid w:linePitch="360"/>
        </w:sectPr>
      </w:pPr>
      <w:r w:rsidRPr="008462C3">
        <w:rPr>
          <w:rFonts w:ascii="Arial" w:hAnsi="Arial" w:cs="Arial"/>
          <w:b/>
          <w:bCs/>
          <w:color w:val="000000" w:themeColor="text1"/>
          <w:sz w:val="20"/>
          <w:szCs w:val="20"/>
        </w:rPr>
        <w:fldChar w:fldCharType="begin">
          <w:ffData>
            <w:name w:val="ListeDéroulante1"/>
            <w:enabled/>
            <w:calcOnExit w:val="0"/>
            <w:ddList>
              <w:listEntry w:val="Monsieur"/>
              <w:listEntry w:val="Madame"/>
            </w:ddList>
          </w:ffData>
        </w:fldChar>
      </w:r>
      <w:r w:rsidRPr="008462C3">
        <w:rPr>
          <w:rFonts w:ascii="Arial" w:hAnsi="Arial" w:cs="Arial"/>
          <w:b/>
          <w:bCs/>
          <w:color w:val="000000" w:themeColor="text1"/>
          <w:sz w:val="20"/>
          <w:szCs w:val="20"/>
        </w:rPr>
        <w:instrText xml:space="preserve"> FORMDROPDOWN </w:instrText>
      </w:r>
      <w:r w:rsidR="008F7B81"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Pr="008462C3">
        <w:rPr>
          <w:rFonts w:ascii="Arial" w:hAnsi="Arial" w:cs="Arial"/>
          <w:b/>
          <w:bCs/>
          <w:color w:val="000000" w:themeColor="text1"/>
          <w:sz w:val="20"/>
          <w:szCs w:val="20"/>
        </w:rPr>
        <w:fldChar w:fldCharType="end"/>
      </w:r>
      <w:r w:rsidRPr="008462C3">
        <w:rPr>
          <w:rFonts w:ascii="Arial" w:hAnsi="Arial" w:cs="Arial"/>
          <w:b/>
          <w:bCs/>
          <w:color w:val="000000" w:themeColor="text1"/>
          <w:sz w:val="20"/>
          <w:szCs w:val="20"/>
        </w:rPr>
        <w:t xml:space="preserve"> </w:t>
      </w:r>
      <w:r w:rsidRPr="008462C3">
        <w:rPr>
          <w:rFonts w:ascii="Arial" w:hAnsi="Arial" w:cs="Arial"/>
          <w:b/>
          <w:bCs/>
          <w:color w:val="000000" w:themeColor="text1"/>
          <w:sz w:val="20"/>
          <w:szCs w:val="20"/>
        </w:rPr>
        <w:fldChar w:fldCharType="begin">
          <w:ffData>
            <w:name w:val="Texte1"/>
            <w:enabled/>
            <w:calcOnExit w:val="0"/>
            <w:textInput>
              <w:default w:val="[indiquer le nom et prénoms du premier Bailleur]"/>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[indiquer le nom et prénoms du premier Bailleur]</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né(e) à </w:t>
      </w:r>
      <w:r w:rsidRPr="008462C3">
        <w:rPr>
          <w:rFonts w:ascii="Arial" w:hAnsi="Arial" w:cs="Arial"/>
          <w:b/>
          <w:bCs/>
          <w:color w:val="000000" w:themeColor="text1"/>
          <w:sz w:val="20"/>
          <w:szCs w:val="20"/>
        </w:rPr>
        <w:fldChar w:fldCharType="begin">
          <w:ffData>
            <w:name w:val="Texte11"/>
            <w:enabled/>
            <w:calcOnExit w:val="0"/>
            <w:textInput>
              <w:default w:val="[indiquer le lieu de naissance]"/>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[indiquer le lieu de naissance]</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le </w:t>
      </w:r>
      <w:r w:rsidRPr="008462C3">
        <w:rPr>
          <w:rFonts w:ascii="Arial" w:hAnsi="Arial" w:cs="Arial"/>
          <w:b/>
          <w:bCs/>
          <w:color w:val="000000" w:themeColor="text1"/>
          <w:sz w:val="20"/>
          <w:szCs w:val="20"/>
        </w:rPr>
        <w:fldChar w:fldCharType="begin">
          <w:ffData>
            <w:name w:val="Texte13"/>
            <w:enabled/>
            <w:calcOnExit w:val="0"/>
            <w:textInput>
              <w:default w:val="[indiquer la date de naissance]"/>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[indiquer la date de naissance]</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(RN : </w:t>
      </w:r>
      <w:r w:rsidRPr="008462C3">
        <w:rPr>
          <w:rFonts w:ascii="Arial" w:hAnsi="Arial" w:cs="Arial"/>
          <w:b/>
          <w:bCs/>
          <w:color w:val="000000" w:themeColor="text1"/>
          <w:sz w:val="20"/>
          <w:szCs w:val="20"/>
        </w:rPr>
        <w:fldChar w:fldCharType="begin">
          <w:ffData>
            <w:name w:val="Texte12"/>
            <w:enabled/>
            <w:calcOnExit w:val="0"/>
            <w:textInput>
              <w:default w:val="[indiquez le n° de registre national]"/>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[indiquez le n° de registre national]</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et domicilié(e) à </w:t>
      </w:r>
      <w:r w:rsidRPr="008462C3">
        <w:rPr>
          <w:rFonts w:ascii="Arial" w:hAnsi="Arial" w:cs="Arial"/>
          <w:b/>
          <w:bCs/>
          <w:color w:val="000000" w:themeColor="text1"/>
          <w:sz w:val="20"/>
          <w:szCs w:val="20"/>
        </w:rPr>
        <w:fldChar w:fldCharType="begin">
          <w:ffData>
            <w:name w:val="Texte14"/>
            <w:enabled/>
            <w:calcOnExit w:val="0"/>
            <w:textInput>
              <w:default w:val="[indiquer l'adresse complète]"/>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[indiquer l'adresse complète]</w:t>
      </w:r>
      <w:r w:rsidRPr="008462C3">
        <w:rPr>
          <w:rFonts w:ascii="Arial" w:hAnsi="Arial" w:cs="Arial"/>
          <w:b/>
          <w:bCs/>
          <w:color w:val="000000" w:themeColor="text1"/>
          <w:sz w:val="20"/>
          <w:szCs w:val="20"/>
        </w:rPr>
        <w:fldChar w:fldCharType="end"/>
      </w:r>
    </w:p>
    <w:p w14:paraId="6383EF77" w14:textId="77777777" w:rsidR="008612A5" w:rsidRPr="008462C3" w:rsidRDefault="008612A5" w:rsidP="009B4EFB">
      <w:pPr>
        <w:spacing w:after="0"/>
        <w:rPr>
          <w:rFonts w:ascii="Arial" w:hAnsi="Arial" w:cs="Arial"/>
          <w:color w:val="000000" w:themeColor="text1"/>
          <w:sz w:val="20"/>
          <w:szCs w:val="20"/>
        </w:rPr>
      </w:pPr>
    </w:p>
    <w:p w14:paraId="57869912" w14:textId="1B1F7560" w:rsidR="008612A5" w:rsidRPr="008462C3" w:rsidRDefault="008612A5"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2"/>
            <w:enabled/>
            <w:calcOnExit w:val="0"/>
            <w:checkBox>
              <w:sizeAuto/>
              <w:default w:val="0"/>
            </w:checkBox>
          </w:ffData>
        </w:fldChar>
      </w:r>
      <w:bookmarkStart w:id="10" w:name="CaseACocher2"/>
      <w:r w:rsidRPr="008462C3">
        <w:rPr>
          <w:rFonts w:ascii="Arial" w:hAnsi="Arial" w:cs="Arial"/>
          <w:color w:val="000000" w:themeColor="text1"/>
          <w:sz w:val="20"/>
          <w:szCs w:val="20"/>
        </w:rPr>
        <w:instrText xml:space="preserve"> FORMCHECKBOX </w:instrText>
      </w:r>
      <w:r w:rsidR="008F7B81"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bookmarkEnd w:id="10"/>
      <w:r w:rsidRPr="008462C3">
        <w:rPr>
          <w:rFonts w:ascii="Arial" w:hAnsi="Arial" w:cs="Arial"/>
          <w:color w:val="000000" w:themeColor="text1"/>
          <w:sz w:val="20"/>
          <w:szCs w:val="20"/>
        </w:rPr>
        <w:t xml:space="preserve"> S’il s’agit d’une personne morale (dénomination sociale de la personne morale) : </w:t>
      </w:r>
    </w:p>
    <w:p w14:paraId="61AB3682" w14:textId="72054B6A" w:rsidR="008612A5" w:rsidRPr="008462C3" w:rsidRDefault="008612A5" w:rsidP="009B4EFB">
      <w:pPr>
        <w:spacing w:after="0" w:line="240" w:lineRule="auto"/>
        <w:rPr>
          <w:rFonts w:ascii="Arial" w:hAnsi="Arial" w:cs="Arial"/>
          <w:b/>
          <w:bCs/>
          <w:color w:val="000000" w:themeColor="text1"/>
          <w:sz w:val="20"/>
          <w:szCs w:val="20"/>
        </w:rPr>
      </w:pPr>
      <w:r w:rsidRPr="008462C3">
        <w:rPr>
          <w:rFonts w:ascii="Arial" w:hAnsi="Arial" w:cs="Arial"/>
          <w:b/>
          <w:bCs/>
          <w:color w:val="000000" w:themeColor="text1"/>
          <w:sz w:val="20"/>
          <w:szCs w:val="20"/>
        </w:rPr>
        <w:fldChar w:fldCharType="begin">
          <w:ffData>
            <w:name w:val="Texte6"/>
            <w:enabled/>
            <w:calcOnExit w:val="0"/>
            <w:textInput>
              <w:default w:val="[Indiquer la dénomination sociale de la personne morale et sa forme juridique (SRL, SA, ASBL...]"/>
            </w:textInput>
          </w:ffData>
        </w:fldChar>
      </w:r>
      <w:bookmarkStart w:id="11" w:name="Texte6"/>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[Indiquer la dénomination sociale de la personne morale et sa forme juridique (SRL, SA, ASBL...]</w:t>
      </w:r>
      <w:r w:rsidRPr="008462C3">
        <w:rPr>
          <w:rFonts w:ascii="Arial" w:hAnsi="Arial" w:cs="Arial"/>
          <w:b/>
          <w:bCs/>
          <w:color w:val="000000" w:themeColor="text1"/>
          <w:sz w:val="20"/>
          <w:szCs w:val="20"/>
        </w:rPr>
        <w:fldChar w:fldCharType="end"/>
      </w:r>
      <w:bookmarkEnd w:id="11"/>
      <w:r w:rsidRPr="008462C3">
        <w:rPr>
          <w:rFonts w:ascii="Arial" w:hAnsi="Arial" w:cs="Arial"/>
          <w:b/>
          <w:bCs/>
          <w:color w:val="000000" w:themeColor="text1"/>
          <w:sz w:val="20"/>
          <w:szCs w:val="20"/>
        </w:rPr>
        <w:t xml:space="preserve">, </w:t>
      </w:r>
      <w:r w:rsidRPr="008462C3">
        <w:rPr>
          <w:rFonts w:ascii="Arial" w:hAnsi="Arial" w:cs="Arial"/>
          <w:color w:val="000000" w:themeColor="text1"/>
          <w:sz w:val="20"/>
          <w:szCs w:val="20"/>
        </w:rPr>
        <w:t xml:space="preserve">dont le siège social sis </w:t>
      </w:r>
      <w:r w:rsidRPr="008462C3">
        <w:rPr>
          <w:rFonts w:ascii="Arial" w:hAnsi="Arial" w:cs="Arial"/>
          <w:b/>
          <w:bCs/>
          <w:color w:val="000000" w:themeColor="text1"/>
          <w:sz w:val="20"/>
          <w:szCs w:val="20"/>
        </w:rPr>
        <w:fldChar w:fldCharType="begin">
          <w:ffData>
            <w:name w:val="Texte7"/>
            <w:enabled/>
            <w:calcOnExit w:val="0"/>
            <w:textInput>
              <w:default w:val="[indiquer l'adresse complète du siège sociale]"/>
            </w:textInput>
          </w:ffData>
        </w:fldChar>
      </w:r>
      <w:bookmarkStart w:id="12" w:name="Texte7"/>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[indiquer l'adresse complète du siège sociale]</w:t>
      </w:r>
      <w:r w:rsidRPr="008462C3">
        <w:rPr>
          <w:rFonts w:ascii="Arial" w:hAnsi="Arial" w:cs="Arial"/>
          <w:b/>
          <w:bCs/>
          <w:color w:val="000000" w:themeColor="text1"/>
          <w:sz w:val="20"/>
          <w:szCs w:val="20"/>
        </w:rPr>
        <w:fldChar w:fldCharType="end"/>
      </w:r>
      <w:bookmarkEnd w:id="12"/>
      <w:r w:rsidRPr="008462C3">
        <w:rPr>
          <w:rFonts w:ascii="Arial" w:hAnsi="Arial" w:cs="Arial"/>
          <w:b/>
          <w:bCs/>
          <w:color w:val="000000" w:themeColor="text1"/>
          <w:sz w:val="20"/>
          <w:szCs w:val="20"/>
        </w:rPr>
        <w:t xml:space="preserve">. </w:t>
      </w:r>
    </w:p>
    <w:p w14:paraId="0056F372" w14:textId="77777777" w:rsidR="008612A5" w:rsidRPr="008462C3" w:rsidRDefault="008612A5" w:rsidP="009B4EFB">
      <w:pPr>
        <w:spacing w:after="0" w:line="240" w:lineRule="auto"/>
        <w:rPr>
          <w:rFonts w:ascii="Arial" w:hAnsi="Arial" w:cs="Arial"/>
          <w:color w:val="000000" w:themeColor="text1"/>
          <w:sz w:val="20"/>
          <w:szCs w:val="20"/>
        </w:rPr>
      </w:pPr>
    </w:p>
    <w:p w14:paraId="22C60434" w14:textId="06855183" w:rsidR="008612A5" w:rsidRPr="008462C3" w:rsidRDefault="008612A5" w:rsidP="009B4EFB">
      <w:pPr>
        <w:spacing w:after="0" w:line="240" w:lineRule="auto"/>
        <w:rPr>
          <w:rFonts w:ascii="Arial" w:hAnsi="Arial" w:cs="Arial"/>
          <w:b/>
          <w:bCs/>
          <w:color w:val="000000" w:themeColor="text1"/>
          <w:sz w:val="20"/>
          <w:szCs w:val="20"/>
        </w:rPr>
      </w:pPr>
      <w:r w:rsidRPr="008462C3">
        <w:rPr>
          <w:rFonts w:ascii="Arial" w:hAnsi="Arial" w:cs="Arial"/>
          <w:color w:val="000000" w:themeColor="text1"/>
          <w:sz w:val="20"/>
          <w:szCs w:val="20"/>
        </w:rPr>
        <w:t xml:space="preserve">Immatriculée à la Banque-Carrefour des Entreprises sous le numéro </w:t>
      </w:r>
      <w:r w:rsidRPr="008462C3">
        <w:rPr>
          <w:rFonts w:ascii="Arial" w:hAnsi="Arial" w:cs="Arial"/>
          <w:b/>
          <w:bCs/>
          <w:color w:val="000000" w:themeColor="text1"/>
          <w:sz w:val="20"/>
          <w:szCs w:val="20"/>
        </w:rPr>
        <w:fldChar w:fldCharType="begin">
          <w:ffData>
            <w:name w:val="Texte8"/>
            <w:enabled/>
            <w:calcOnExit w:val="0"/>
            <w:textInput>
              <w:default w:val="[indiquer le numéro d'entreprise]"/>
            </w:textInput>
          </w:ffData>
        </w:fldChar>
      </w:r>
      <w:bookmarkStart w:id="13" w:name="Texte8"/>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[indiquer le numéro d'entreprise]</w:t>
      </w:r>
      <w:r w:rsidRPr="008462C3">
        <w:rPr>
          <w:rFonts w:ascii="Arial" w:hAnsi="Arial" w:cs="Arial"/>
          <w:b/>
          <w:bCs/>
          <w:color w:val="000000" w:themeColor="text1"/>
          <w:sz w:val="20"/>
          <w:szCs w:val="20"/>
        </w:rPr>
        <w:fldChar w:fldCharType="end"/>
      </w:r>
      <w:bookmarkEnd w:id="13"/>
    </w:p>
    <w:p w14:paraId="219C03AE" w14:textId="77777777" w:rsidR="008612A5" w:rsidRPr="008462C3" w:rsidRDefault="008612A5" w:rsidP="009B4EFB">
      <w:pPr>
        <w:spacing w:after="0" w:line="240" w:lineRule="auto"/>
        <w:rPr>
          <w:rFonts w:ascii="Arial" w:hAnsi="Arial" w:cs="Arial"/>
          <w:b/>
          <w:bCs/>
          <w:color w:val="000000" w:themeColor="text1"/>
          <w:sz w:val="20"/>
          <w:szCs w:val="20"/>
        </w:rPr>
      </w:pPr>
    </w:p>
    <w:p w14:paraId="7945E254" w14:textId="0F6A3DB0" w:rsidR="008612A5" w:rsidRPr="008462C3" w:rsidRDefault="008612A5" w:rsidP="009B4EFB">
      <w:pPr>
        <w:spacing w:after="0" w:line="240" w:lineRule="auto"/>
        <w:rPr>
          <w:rFonts w:ascii="Arial" w:hAnsi="Arial" w:cs="Arial"/>
          <w:b/>
          <w:bCs/>
          <w:color w:val="000000" w:themeColor="text1"/>
          <w:sz w:val="20"/>
          <w:szCs w:val="20"/>
        </w:rPr>
      </w:pPr>
      <w:r w:rsidRPr="008462C3">
        <w:rPr>
          <w:rFonts w:ascii="Arial" w:hAnsi="Arial" w:cs="Arial"/>
          <w:color w:val="000000" w:themeColor="text1"/>
          <w:sz w:val="20"/>
          <w:szCs w:val="20"/>
        </w:rPr>
        <w:t xml:space="preserve">Ici représentée par </w:t>
      </w:r>
      <w:r w:rsidRPr="008462C3">
        <w:rPr>
          <w:rFonts w:ascii="Arial" w:hAnsi="Arial" w:cs="Arial"/>
          <w:b/>
          <w:bCs/>
          <w:color w:val="000000" w:themeColor="text1"/>
          <w:sz w:val="20"/>
          <w:szCs w:val="20"/>
        </w:rPr>
        <w:fldChar w:fldCharType="begin">
          <w:ffData>
            <w:name w:val="Texte9"/>
            <w:enabled/>
            <w:calcOnExit w:val="0"/>
            <w:textInput>
              <w:default w:val="[indiquer les nom et prénoms du représentant de l'entreprise]"/>
            </w:textInput>
          </w:ffData>
        </w:fldChar>
      </w:r>
      <w:bookmarkStart w:id="14" w:name="Texte9"/>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[indiquer les nom et prénoms du représentant de l'entreprise]</w:t>
      </w:r>
      <w:r w:rsidRPr="008462C3">
        <w:rPr>
          <w:rFonts w:ascii="Arial" w:hAnsi="Arial" w:cs="Arial"/>
          <w:b/>
          <w:bCs/>
          <w:color w:val="000000" w:themeColor="text1"/>
          <w:sz w:val="20"/>
          <w:szCs w:val="20"/>
        </w:rPr>
        <w:fldChar w:fldCharType="end"/>
      </w:r>
      <w:bookmarkEnd w:id="14"/>
      <w:r w:rsidRPr="008462C3">
        <w:rPr>
          <w:rFonts w:ascii="Arial" w:hAnsi="Arial" w:cs="Arial"/>
          <w:color w:val="000000" w:themeColor="text1"/>
          <w:sz w:val="20"/>
          <w:szCs w:val="20"/>
        </w:rPr>
        <w:t xml:space="preserve">, agissant en qualité de </w:t>
      </w:r>
      <w:r w:rsidRPr="008462C3">
        <w:rPr>
          <w:rFonts w:ascii="Arial" w:hAnsi="Arial" w:cs="Arial"/>
          <w:b/>
          <w:bCs/>
          <w:color w:val="000000" w:themeColor="text1"/>
          <w:sz w:val="20"/>
          <w:szCs w:val="20"/>
        </w:rPr>
        <w:fldChar w:fldCharType="begin">
          <w:ffData>
            <w:name w:val="Texte10"/>
            <w:enabled/>
            <w:calcOnExit w:val="0"/>
            <w:textInput>
              <w:default w:val="[indiquer la qualité du représentant de l'entreprise]"/>
            </w:textInput>
          </w:ffData>
        </w:fldChar>
      </w:r>
      <w:bookmarkStart w:id="15" w:name="Texte10"/>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[indiquer la qualité du représentant de l'entreprise]</w:t>
      </w:r>
      <w:r w:rsidRPr="008462C3">
        <w:rPr>
          <w:rFonts w:ascii="Arial" w:hAnsi="Arial" w:cs="Arial"/>
          <w:b/>
          <w:bCs/>
          <w:color w:val="000000" w:themeColor="text1"/>
          <w:sz w:val="20"/>
          <w:szCs w:val="20"/>
        </w:rPr>
        <w:fldChar w:fldCharType="end"/>
      </w:r>
      <w:bookmarkEnd w:id="15"/>
    </w:p>
    <w:p w14:paraId="0908B298" w14:textId="77777777" w:rsidR="008612A5" w:rsidRPr="008462C3" w:rsidRDefault="008612A5" w:rsidP="009B4EFB">
      <w:pPr>
        <w:spacing w:after="0" w:line="240" w:lineRule="auto"/>
        <w:rPr>
          <w:rFonts w:ascii="Arial" w:hAnsi="Arial" w:cs="Arial"/>
          <w:color w:val="000000" w:themeColor="text1"/>
          <w:sz w:val="20"/>
          <w:szCs w:val="20"/>
        </w:rPr>
      </w:pPr>
    </w:p>
    <w:p w14:paraId="2DB83149" w14:textId="77777777" w:rsidR="008612A5" w:rsidRPr="008462C3" w:rsidRDefault="008612A5" w:rsidP="009B4EFB">
      <w:pPr>
        <w:spacing w:after="0"/>
        <w:rPr>
          <w:rFonts w:ascii="Arial" w:hAnsi="Arial" w:cs="Arial"/>
          <w:color w:val="000000" w:themeColor="text1"/>
          <w:sz w:val="21"/>
          <w:szCs w:val="21"/>
        </w:rPr>
      </w:pPr>
      <w:r w:rsidRPr="008462C3">
        <w:rPr>
          <w:rFonts w:ascii="Arial" w:hAnsi="Arial" w:cs="Arial"/>
          <w:color w:val="000000" w:themeColor="text1"/>
          <w:sz w:val="21"/>
          <w:szCs w:val="21"/>
        </w:rPr>
        <w:t>ET</w:t>
      </w:r>
    </w:p>
    <w:p w14:paraId="27210579" w14:textId="77777777" w:rsidR="009B4EFB" w:rsidRPr="008462C3" w:rsidRDefault="009B4EFB" w:rsidP="009B4EFB">
      <w:pPr>
        <w:spacing w:after="0"/>
        <w:rPr>
          <w:rFonts w:ascii="Arial" w:hAnsi="Arial" w:cs="Arial"/>
          <w:b/>
          <w:bCs/>
          <w:color w:val="000000" w:themeColor="text1"/>
          <w:sz w:val="20"/>
          <w:szCs w:val="20"/>
        </w:rPr>
      </w:pPr>
    </w:p>
    <w:p w14:paraId="67844443" w14:textId="016552AA" w:rsidR="008612A5" w:rsidRPr="008462C3" w:rsidRDefault="008612A5" w:rsidP="009B4EFB">
      <w:pPr>
        <w:spacing w:after="0"/>
        <w:rPr>
          <w:rFonts w:ascii="Arial" w:hAnsi="Arial" w:cs="Arial"/>
          <w:b/>
          <w:bCs/>
          <w:color w:val="000000" w:themeColor="text1"/>
          <w:sz w:val="20"/>
          <w:szCs w:val="20"/>
        </w:rPr>
      </w:pPr>
      <w:r w:rsidRPr="008462C3">
        <w:rPr>
          <w:rFonts w:ascii="Arial" w:hAnsi="Arial" w:cs="Arial"/>
          <w:b/>
          <w:bCs/>
          <w:color w:val="000000" w:themeColor="text1"/>
          <w:sz w:val="20"/>
          <w:szCs w:val="20"/>
        </w:rPr>
        <w:t xml:space="preserve">B. </w:t>
      </w:r>
      <w:r w:rsidR="00B339CC" w:rsidRPr="008462C3">
        <w:rPr>
          <w:rFonts w:ascii="Arial" w:hAnsi="Arial" w:cs="Arial"/>
          <w:b/>
          <w:bCs/>
          <w:color w:val="000000" w:themeColor="text1"/>
          <w:sz w:val="20"/>
          <w:szCs w:val="20"/>
        </w:rPr>
        <w:t>L’étudiant Preneur</w:t>
      </w:r>
      <w:r w:rsidRPr="008462C3">
        <w:rPr>
          <w:rFonts w:ascii="Arial" w:hAnsi="Arial" w:cs="Arial"/>
          <w:b/>
          <w:bCs/>
          <w:color w:val="000000" w:themeColor="text1"/>
          <w:sz w:val="20"/>
          <w:szCs w:val="20"/>
        </w:rPr>
        <w:t xml:space="preserve"> </w:t>
      </w:r>
    </w:p>
    <w:p w14:paraId="11E08E14" w14:textId="4B6870ED" w:rsidR="008612A5" w:rsidRPr="008462C3" w:rsidRDefault="008612A5" w:rsidP="009B4EFB">
      <w:pPr>
        <w:spacing w:after="0"/>
        <w:contextualSpacing/>
        <w:rPr>
          <w:rFonts w:ascii="Arial" w:hAnsi="Arial" w:cs="Arial"/>
          <w:color w:val="000000" w:themeColor="text1"/>
          <w:sz w:val="20"/>
          <w:szCs w:val="20"/>
        </w:rPr>
        <w:sectPr w:rsidR="008612A5" w:rsidRPr="008462C3" w:rsidSect="008612A5">
          <w:footerReference w:type="default" r:id="rId10"/>
          <w:type w:val="continuous"/>
          <w:pgSz w:w="11906" w:h="16838"/>
          <w:pgMar w:top="1417" w:right="1417" w:bottom="1417" w:left="1417" w:header="708" w:footer="708" w:gutter="0"/>
          <w:paperSrc w:first="2" w:other="2"/>
          <w:cols w:space="708"/>
          <w:docGrid w:linePitch="360"/>
        </w:sectPr>
      </w:pPr>
      <w:r w:rsidRPr="008462C3">
        <w:rPr>
          <w:rFonts w:ascii="Arial" w:hAnsi="Arial" w:cs="Arial"/>
          <w:b/>
          <w:bCs/>
          <w:color w:val="000000" w:themeColor="text1"/>
          <w:sz w:val="20"/>
          <w:szCs w:val="20"/>
        </w:rPr>
        <w:fldChar w:fldCharType="begin">
          <w:ffData>
            <w:name w:val="ListeDéroulante1"/>
            <w:enabled/>
            <w:calcOnExit w:val="0"/>
            <w:ddList>
              <w:listEntry w:val="Monsieur"/>
              <w:listEntry w:val="Madame"/>
            </w:ddList>
          </w:ffData>
        </w:fldChar>
      </w:r>
      <w:r w:rsidRPr="008462C3">
        <w:rPr>
          <w:rFonts w:ascii="Arial" w:hAnsi="Arial" w:cs="Arial"/>
          <w:b/>
          <w:bCs/>
          <w:color w:val="000000" w:themeColor="text1"/>
          <w:sz w:val="20"/>
          <w:szCs w:val="20"/>
        </w:rPr>
        <w:instrText xml:space="preserve"> FORMDROPDOWN </w:instrText>
      </w:r>
      <w:r w:rsidR="008F7B81"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Pr="008462C3">
        <w:rPr>
          <w:rFonts w:ascii="Arial" w:hAnsi="Arial" w:cs="Arial"/>
          <w:b/>
          <w:bCs/>
          <w:color w:val="000000" w:themeColor="text1"/>
          <w:sz w:val="20"/>
          <w:szCs w:val="20"/>
        </w:rPr>
        <w:fldChar w:fldCharType="end"/>
      </w:r>
      <w:r w:rsidRPr="008462C3">
        <w:rPr>
          <w:rFonts w:ascii="Arial" w:hAnsi="Arial" w:cs="Arial"/>
          <w:b/>
          <w:bCs/>
          <w:color w:val="000000" w:themeColor="text1"/>
          <w:sz w:val="20"/>
          <w:szCs w:val="20"/>
        </w:rPr>
        <w:t xml:space="preserve"> </w:t>
      </w:r>
      <w:r w:rsidR="00043CB9" w:rsidRPr="008462C3">
        <w:rPr>
          <w:rFonts w:ascii="Arial" w:hAnsi="Arial" w:cs="Arial"/>
          <w:b/>
          <w:bCs/>
          <w:color w:val="000000" w:themeColor="text1"/>
          <w:sz w:val="20"/>
          <w:szCs w:val="20"/>
        </w:rPr>
        <w:fldChar w:fldCharType="begin">
          <w:ffData>
            <w:name w:val=""/>
            <w:enabled/>
            <w:calcOnExit w:val="0"/>
            <w:textInput>
              <w:default w:val="[indiquer le nom et prénoms de l'étudiant Preneur]"/>
            </w:textInput>
          </w:ffData>
        </w:fldChar>
      </w:r>
      <w:r w:rsidR="00043CB9" w:rsidRPr="008462C3">
        <w:rPr>
          <w:rFonts w:ascii="Arial" w:hAnsi="Arial" w:cs="Arial"/>
          <w:b/>
          <w:bCs/>
          <w:color w:val="000000" w:themeColor="text1"/>
          <w:sz w:val="20"/>
          <w:szCs w:val="20"/>
        </w:rPr>
        <w:instrText xml:space="preserve"> FORMTEXT </w:instrText>
      </w:r>
      <w:r w:rsidR="00043CB9" w:rsidRPr="008462C3">
        <w:rPr>
          <w:rFonts w:ascii="Arial" w:hAnsi="Arial" w:cs="Arial"/>
          <w:b/>
          <w:bCs/>
          <w:color w:val="000000" w:themeColor="text1"/>
          <w:sz w:val="20"/>
          <w:szCs w:val="20"/>
        </w:rPr>
      </w:r>
      <w:r w:rsidR="00043CB9"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[indiquer le nom et prénoms de l'étudiant Preneur]</w:t>
      </w:r>
      <w:r w:rsidR="00043CB9"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né(e) à </w:t>
      </w:r>
      <w:r w:rsidRPr="008462C3">
        <w:rPr>
          <w:rFonts w:ascii="Arial" w:hAnsi="Arial" w:cs="Arial"/>
          <w:b/>
          <w:bCs/>
          <w:color w:val="000000" w:themeColor="text1"/>
          <w:sz w:val="20"/>
          <w:szCs w:val="20"/>
        </w:rPr>
        <w:fldChar w:fldCharType="begin">
          <w:ffData>
            <w:name w:val="Texte11"/>
            <w:enabled/>
            <w:calcOnExit w:val="0"/>
            <w:textInput>
              <w:default w:val="[indiquer le lieu de naissance]"/>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[indiquer le lieu de naissance]</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le </w:t>
      </w:r>
      <w:r w:rsidRPr="008462C3">
        <w:rPr>
          <w:rFonts w:ascii="Arial" w:hAnsi="Arial" w:cs="Arial"/>
          <w:b/>
          <w:bCs/>
          <w:color w:val="000000" w:themeColor="text1"/>
          <w:sz w:val="20"/>
          <w:szCs w:val="20"/>
        </w:rPr>
        <w:fldChar w:fldCharType="begin">
          <w:ffData>
            <w:name w:val="Texte13"/>
            <w:enabled/>
            <w:calcOnExit w:val="0"/>
            <w:textInput>
              <w:default w:val="[indiquer la date de naissance]"/>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[indiquer la date de naissance]</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(RN : </w:t>
      </w:r>
      <w:r w:rsidRPr="008462C3">
        <w:rPr>
          <w:rFonts w:ascii="Arial" w:hAnsi="Arial" w:cs="Arial"/>
          <w:b/>
          <w:bCs/>
          <w:color w:val="000000" w:themeColor="text1"/>
          <w:sz w:val="20"/>
          <w:szCs w:val="20"/>
        </w:rPr>
        <w:fldChar w:fldCharType="begin">
          <w:ffData>
            <w:name w:val="Texte12"/>
            <w:enabled/>
            <w:calcOnExit w:val="0"/>
            <w:textInput>
              <w:default w:val="[indiquez le n° de registre national]"/>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[indiquez le n° de registre national]</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et domicilié(e) à </w:t>
      </w:r>
      <w:r w:rsidRPr="008462C3">
        <w:rPr>
          <w:rFonts w:ascii="Arial" w:hAnsi="Arial" w:cs="Arial"/>
          <w:b/>
          <w:bCs/>
          <w:color w:val="000000" w:themeColor="text1"/>
          <w:sz w:val="20"/>
          <w:szCs w:val="20"/>
        </w:rPr>
        <w:fldChar w:fldCharType="begin">
          <w:ffData>
            <w:name w:val="Texte14"/>
            <w:enabled/>
            <w:calcOnExit w:val="0"/>
            <w:textInput>
              <w:default w:val="[indiquer l'adresse complète]"/>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[indiquer l'adresse complète]</w:t>
      </w:r>
      <w:r w:rsidRPr="008462C3">
        <w:rPr>
          <w:rFonts w:ascii="Arial" w:hAnsi="Arial" w:cs="Arial"/>
          <w:b/>
          <w:bCs/>
          <w:color w:val="000000" w:themeColor="text1"/>
          <w:sz w:val="20"/>
          <w:szCs w:val="20"/>
        </w:rPr>
        <w:fldChar w:fldCharType="end"/>
      </w:r>
    </w:p>
    <w:p w14:paraId="530F194A" w14:textId="43CD95D6" w:rsidR="00982496" w:rsidRPr="008462C3" w:rsidRDefault="008612A5" w:rsidP="009B4EFB">
      <w:pPr>
        <w:spacing w:after="0"/>
        <w:rPr>
          <w:rFonts w:ascii="Arial" w:hAnsi="Arial" w:cs="Arial"/>
          <w:color w:val="000000" w:themeColor="text1"/>
          <w:sz w:val="21"/>
          <w:szCs w:val="21"/>
        </w:rPr>
      </w:pPr>
      <w:r w:rsidRPr="008462C3">
        <w:rPr>
          <w:rFonts w:ascii="Arial" w:hAnsi="Arial" w:cs="Arial"/>
          <w:color w:val="000000" w:themeColor="text1"/>
          <w:sz w:val="21"/>
          <w:szCs w:val="21"/>
        </w:rPr>
        <w:lastRenderedPageBreak/>
        <w:t>IL A ETE CONVENU CE QUI SUIT :</w:t>
      </w:r>
      <w:bookmarkStart w:id="16" w:name="_Toc511720239"/>
      <w:bookmarkStart w:id="17" w:name="_Toc500749833"/>
      <w:bookmarkStart w:id="18" w:name="_Toc504040816"/>
    </w:p>
    <w:p w14:paraId="21E3DB70" w14:textId="73716E5C" w:rsidR="008612A5" w:rsidRPr="008462C3" w:rsidRDefault="0061390B" w:rsidP="009B4EFB">
      <w:pPr>
        <w:pStyle w:val="Titre1"/>
        <w:numPr>
          <w:ilvl w:val="0"/>
          <w:numId w:val="7"/>
        </w:numPr>
        <w:rPr>
          <w:rFonts w:ascii="Arial" w:hAnsi="Arial" w:cs="Arial"/>
          <w:color w:val="000000" w:themeColor="text1"/>
          <w:lang w:val="fr-FR"/>
        </w:rPr>
      </w:pPr>
      <w:r w:rsidRPr="008462C3">
        <w:rPr>
          <w:rFonts w:ascii="Arial" w:hAnsi="Arial" w:cs="Arial"/>
          <w:color w:val="000000" w:themeColor="text1"/>
        </w:rPr>
        <w:t>Description</w:t>
      </w:r>
      <w:r w:rsidRPr="008462C3">
        <w:rPr>
          <w:rFonts w:ascii="Arial" w:hAnsi="Arial" w:cs="Arial"/>
          <w:color w:val="000000" w:themeColor="text1"/>
          <w:lang w:val="fr-FR"/>
        </w:rPr>
        <w:t xml:space="preserve"> du bien lou</w:t>
      </w:r>
      <w:bookmarkEnd w:id="16"/>
      <w:r w:rsidRPr="008462C3">
        <w:rPr>
          <w:rFonts w:ascii="Arial" w:hAnsi="Arial" w:cs="Arial"/>
          <w:color w:val="000000" w:themeColor="text1"/>
          <w:lang w:val="fr-FR"/>
        </w:rPr>
        <w:t>é</w:t>
      </w:r>
    </w:p>
    <w:p w14:paraId="3D662E15" w14:textId="327D3F2B" w:rsidR="008612A5" w:rsidRPr="008462C3" w:rsidRDefault="00B339CC" w:rsidP="009B4EFB">
      <w:pPr>
        <w:spacing w:after="0" w:line="240" w:lineRule="auto"/>
        <w:rPr>
          <w:rFonts w:ascii="Arial" w:hAnsi="Arial" w:cs="Arial"/>
          <w:color w:val="000000" w:themeColor="text1"/>
          <w:sz w:val="20"/>
          <w:szCs w:val="20"/>
          <w:lang w:val="fr-FR"/>
        </w:rPr>
      </w:pPr>
      <w:r w:rsidRPr="008462C3">
        <w:rPr>
          <w:rFonts w:ascii="Arial" w:hAnsi="Arial" w:cs="Arial"/>
          <w:color w:val="000000" w:themeColor="text1"/>
          <w:sz w:val="20"/>
          <w:szCs w:val="20"/>
          <w:lang w:val="fr-FR"/>
        </w:rPr>
        <w:t>Le Bailleur</w:t>
      </w:r>
      <w:r w:rsidR="008612A5" w:rsidRPr="008462C3">
        <w:rPr>
          <w:rFonts w:ascii="Arial" w:hAnsi="Arial" w:cs="Arial"/>
          <w:color w:val="000000" w:themeColor="text1"/>
          <w:sz w:val="20"/>
          <w:szCs w:val="20"/>
          <w:lang w:val="fr-FR"/>
        </w:rPr>
        <w:t xml:space="preserve"> donne en location </w:t>
      </w:r>
      <w:r w:rsidR="00043CB9" w:rsidRPr="008462C3">
        <w:rPr>
          <w:rFonts w:ascii="Arial" w:hAnsi="Arial" w:cs="Arial"/>
          <w:color w:val="000000" w:themeColor="text1"/>
          <w:sz w:val="20"/>
          <w:szCs w:val="20"/>
          <w:lang w:val="fr-FR"/>
        </w:rPr>
        <w:t>à l’étudiant Preneur</w:t>
      </w:r>
      <w:r w:rsidR="008612A5" w:rsidRPr="008462C3">
        <w:rPr>
          <w:rFonts w:ascii="Arial" w:hAnsi="Arial" w:cs="Arial"/>
          <w:color w:val="000000" w:themeColor="text1"/>
          <w:sz w:val="20"/>
          <w:szCs w:val="20"/>
          <w:lang w:val="fr-FR"/>
        </w:rPr>
        <w:t xml:space="preserve"> qui accepte, le bien situé </w:t>
      </w:r>
      <w:r w:rsidR="008612A5" w:rsidRPr="008462C3">
        <w:rPr>
          <w:rFonts w:ascii="Arial" w:hAnsi="Arial" w:cs="Arial"/>
          <w:b/>
          <w:bCs/>
          <w:color w:val="000000" w:themeColor="text1"/>
          <w:sz w:val="20"/>
          <w:szCs w:val="20"/>
          <w:lang w:val="fr-FR"/>
        </w:rPr>
        <w:fldChar w:fldCharType="begin">
          <w:ffData>
            <w:name w:val="Texte15"/>
            <w:enabled/>
            <w:calcOnExit w:val="0"/>
            <w:textInput>
              <w:default w:val="[indiquer l'adresse complète (éventuellement l'étage si c'est un appartement) du bien donné en location ]"/>
            </w:textInput>
          </w:ffData>
        </w:fldChar>
      </w:r>
      <w:bookmarkStart w:id="19" w:name="Texte15"/>
      <w:r w:rsidR="008612A5" w:rsidRPr="008462C3">
        <w:rPr>
          <w:rFonts w:ascii="Arial" w:hAnsi="Arial" w:cs="Arial"/>
          <w:b/>
          <w:bCs/>
          <w:color w:val="000000" w:themeColor="text1"/>
          <w:sz w:val="20"/>
          <w:szCs w:val="20"/>
          <w:lang w:val="fr-FR"/>
        </w:rPr>
        <w:instrText xml:space="preserve"> FORMTEXT </w:instrText>
      </w:r>
      <w:r w:rsidR="008612A5" w:rsidRPr="008462C3">
        <w:rPr>
          <w:rFonts w:ascii="Arial" w:hAnsi="Arial" w:cs="Arial"/>
          <w:b/>
          <w:bCs/>
          <w:color w:val="000000" w:themeColor="text1"/>
          <w:sz w:val="20"/>
          <w:szCs w:val="20"/>
          <w:lang w:val="fr-FR"/>
        </w:rPr>
      </w:r>
      <w:r w:rsidR="008612A5" w:rsidRPr="008462C3">
        <w:rPr>
          <w:rFonts w:ascii="Arial" w:hAnsi="Arial" w:cs="Arial"/>
          <w:b/>
          <w:bCs/>
          <w:color w:val="000000" w:themeColor="text1"/>
          <w:sz w:val="20"/>
          <w:szCs w:val="20"/>
          <w:lang w:val="fr-FR"/>
        </w:rPr>
        <w:fldChar w:fldCharType="separate"/>
      </w:r>
      <w:r w:rsidR="008F7B81">
        <w:rPr>
          <w:rFonts w:ascii="Arial" w:hAnsi="Arial" w:cs="Arial"/>
          <w:b/>
          <w:bCs/>
          <w:noProof/>
          <w:color w:val="000000" w:themeColor="text1"/>
          <w:sz w:val="20"/>
          <w:szCs w:val="20"/>
          <w:lang w:val="fr-FR"/>
        </w:rPr>
        <w:t>[indiquer l'adresse complète (éventuellement l'étage si c'est un appartement) du bien donné en location ]</w:t>
      </w:r>
      <w:r w:rsidR="008612A5" w:rsidRPr="008462C3">
        <w:rPr>
          <w:rFonts w:ascii="Arial" w:hAnsi="Arial" w:cs="Arial"/>
          <w:b/>
          <w:bCs/>
          <w:color w:val="000000" w:themeColor="text1"/>
          <w:sz w:val="20"/>
          <w:szCs w:val="20"/>
          <w:lang w:val="fr-FR"/>
        </w:rPr>
        <w:fldChar w:fldCharType="end"/>
      </w:r>
      <w:bookmarkEnd w:id="19"/>
      <w:r w:rsidR="008612A5" w:rsidRPr="008462C3">
        <w:rPr>
          <w:rFonts w:ascii="Arial" w:hAnsi="Arial" w:cs="Arial"/>
          <w:b/>
          <w:bCs/>
          <w:color w:val="000000" w:themeColor="text1"/>
          <w:sz w:val="20"/>
          <w:szCs w:val="20"/>
          <w:lang w:val="fr-FR"/>
        </w:rPr>
        <w:t xml:space="preserve"> </w:t>
      </w:r>
      <w:r w:rsidR="008612A5" w:rsidRPr="008462C3">
        <w:rPr>
          <w:rFonts w:ascii="Arial" w:hAnsi="Arial" w:cs="Arial"/>
          <w:color w:val="000000" w:themeColor="text1"/>
          <w:sz w:val="20"/>
          <w:szCs w:val="20"/>
          <w:lang w:val="fr-FR"/>
        </w:rPr>
        <w:t xml:space="preserve">et comprenant </w:t>
      </w:r>
      <w:r w:rsidR="008612A5" w:rsidRPr="008462C3">
        <w:rPr>
          <w:rFonts w:ascii="Arial" w:hAnsi="Arial" w:cs="Arial"/>
          <w:b/>
          <w:bCs/>
          <w:color w:val="000000" w:themeColor="text1"/>
          <w:sz w:val="20"/>
          <w:szCs w:val="20"/>
          <w:lang w:val="fr-FR"/>
        </w:rPr>
        <w:fldChar w:fldCharType="begin">
          <w:ffData>
            <w:name w:val="Texte16"/>
            <w:enabled/>
            <w:calcOnExit w:val="0"/>
            <w:textInput>
              <w:default w:val="[indiquer au moins le type de bien (studio, appartement, maison), tous les locaux et partoes d'immeuble faisant l'objet du bail, la superficie habitable, le nombre de pièces, de salles de bains, de chambres, la présence d'une cuisine (équipée ou non),...]"/>
            </w:textInput>
          </w:ffData>
        </w:fldChar>
      </w:r>
      <w:bookmarkStart w:id="20" w:name="Texte16"/>
      <w:r w:rsidR="008612A5" w:rsidRPr="008462C3">
        <w:rPr>
          <w:rFonts w:ascii="Arial" w:hAnsi="Arial" w:cs="Arial"/>
          <w:b/>
          <w:bCs/>
          <w:color w:val="000000" w:themeColor="text1"/>
          <w:sz w:val="20"/>
          <w:szCs w:val="20"/>
          <w:lang w:val="fr-FR"/>
        </w:rPr>
        <w:instrText xml:space="preserve"> FORMTEXT </w:instrText>
      </w:r>
      <w:r w:rsidR="008612A5" w:rsidRPr="008462C3">
        <w:rPr>
          <w:rFonts w:ascii="Arial" w:hAnsi="Arial" w:cs="Arial"/>
          <w:b/>
          <w:bCs/>
          <w:color w:val="000000" w:themeColor="text1"/>
          <w:sz w:val="20"/>
          <w:szCs w:val="20"/>
          <w:lang w:val="fr-FR"/>
        </w:rPr>
      </w:r>
      <w:r w:rsidR="008612A5" w:rsidRPr="008462C3">
        <w:rPr>
          <w:rFonts w:ascii="Arial" w:hAnsi="Arial" w:cs="Arial"/>
          <w:b/>
          <w:bCs/>
          <w:color w:val="000000" w:themeColor="text1"/>
          <w:sz w:val="20"/>
          <w:szCs w:val="20"/>
          <w:lang w:val="fr-FR"/>
        </w:rPr>
        <w:fldChar w:fldCharType="separate"/>
      </w:r>
      <w:r w:rsidR="008F7B81">
        <w:rPr>
          <w:rFonts w:ascii="Arial" w:hAnsi="Arial" w:cs="Arial"/>
          <w:b/>
          <w:bCs/>
          <w:noProof/>
          <w:color w:val="000000" w:themeColor="text1"/>
          <w:sz w:val="20"/>
          <w:szCs w:val="20"/>
          <w:lang w:val="fr-FR"/>
        </w:rPr>
        <w:t>[indiquer au moins le type de bien (studio, appartement, maison), tous les locaux et partoes d'immeuble faisant l'objet du bail, la superficie habitable, le nombre de pièces, de salles de bains, de chambres, la présence d'une cuisine (équipée ou non),...]</w:t>
      </w:r>
      <w:r w:rsidR="008612A5" w:rsidRPr="008462C3">
        <w:rPr>
          <w:rFonts w:ascii="Arial" w:hAnsi="Arial" w:cs="Arial"/>
          <w:b/>
          <w:bCs/>
          <w:color w:val="000000" w:themeColor="text1"/>
          <w:sz w:val="20"/>
          <w:szCs w:val="20"/>
          <w:lang w:val="fr-FR"/>
        </w:rPr>
        <w:fldChar w:fldCharType="end"/>
      </w:r>
      <w:bookmarkEnd w:id="20"/>
    </w:p>
    <w:p w14:paraId="14029FAB" w14:textId="77777777" w:rsidR="008612A5" w:rsidRPr="008462C3" w:rsidRDefault="008612A5" w:rsidP="009B4EFB">
      <w:pPr>
        <w:tabs>
          <w:tab w:val="left" w:pos="1335"/>
        </w:tabs>
        <w:spacing w:after="0" w:line="240" w:lineRule="auto"/>
        <w:rPr>
          <w:rFonts w:ascii="Arial" w:hAnsi="Arial" w:cs="Arial"/>
          <w:color w:val="000000" w:themeColor="text1"/>
          <w:sz w:val="20"/>
          <w:szCs w:val="20"/>
          <w:lang w:val="fr-FR"/>
        </w:rPr>
      </w:pPr>
      <w:r w:rsidRPr="008462C3">
        <w:rPr>
          <w:rFonts w:ascii="Arial" w:hAnsi="Arial" w:cs="Arial"/>
          <w:color w:val="000000" w:themeColor="text1"/>
          <w:sz w:val="20"/>
          <w:szCs w:val="20"/>
          <w:lang w:val="fr-FR"/>
        </w:rPr>
        <w:t>Ci-après dénommé « le bien loué ».</w:t>
      </w:r>
    </w:p>
    <w:p w14:paraId="43B413E6" w14:textId="77777777" w:rsidR="008612A5" w:rsidRPr="008462C3" w:rsidRDefault="008612A5" w:rsidP="009B4EFB">
      <w:pPr>
        <w:tabs>
          <w:tab w:val="left" w:pos="1335"/>
        </w:tabs>
        <w:spacing w:after="0" w:line="240" w:lineRule="auto"/>
        <w:rPr>
          <w:rFonts w:ascii="Arial" w:hAnsi="Arial" w:cs="Arial"/>
          <w:color w:val="000000" w:themeColor="text1"/>
          <w:sz w:val="20"/>
          <w:szCs w:val="20"/>
        </w:rPr>
      </w:pPr>
    </w:p>
    <w:p w14:paraId="6E6C41E8" w14:textId="0771B6AF" w:rsidR="008612A5" w:rsidRPr="008462C3" w:rsidRDefault="008612A5" w:rsidP="009B4EFB">
      <w:pPr>
        <w:tabs>
          <w:tab w:val="left" w:pos="1335"/>
        </w:tabs>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 xml:space="preserve">La performance énergétique du bien loué est </w:t>
      </w:r>
      <w:r w:rsidRPr="008462C3">
        <w:rPr>
          <w:rFonts w:ascii="Arial" w:hAnsi="Arial" w:cs="Arial"/>
          <w:b/>
          <w:bCs/>
          <w:color w:val="000000" w:themeColor="text1"/>
          <w:sz w:val="20"/>
          <w:szCs w:val="20"/>
        </w:rPr>
        <w:fldChar w:fldCharType="begin">
          <w:ffData>
            <w:name w:val="ListeDéroulante2"/>
            <w:enabled/>
            <w:calcOnExit w:val="0"/>
            <w:ddList>
              <w:listEntry w:val="A+"/>
              <w:listEntry w:val="A"/>
              <w:listEntry w:val="B"/>
              <w:listEntry w:val="C"/>
              <w:listEntry w:val="D"/>
              <w:listEntry w:val="E"/>
              <w:listEntry w:val="F"/>
              <w:listEntry w:val="G"/>
              <w:listEntry w:val="H"/>
            </w:ddList>
          </w:ffData>
        </w:fldChar>
      </w:r>
      <w:bookmarkStart w:id="21" w:name="ListeDéroulante2"/>
      <w:r w:rsidRPr="008462C3">
        <w:rPr>
          <w:rFonts w:ascii="Arial" w:hAnsi="Arial" w:cs="Arial"/>
          <w:b/>
          <w:bCs/>
          <w:color w:val="000000" w:themeColor="text1"/>
          <w:sz w:val="20"/>
          <w:szCs w:val="20"/>
        </w:rPr>
        <w:instrText xml:space="preserve"> FORMDROPDOWN </w:instrText>
      </w:r>
      <w:r w:rsidR="008F7B81"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Pr="008462C3">
        <w:rPr>
          <w:rFonts w:ascii="Arial" w:hAnsi="Arial" w:cs="Arial"/>
          <w:b/>
          <w:bCs/>
          <w:color w:val="000000" w:themeColor="text1"/>
          <w:sz w:val="20"/>
          <w:szCs w:val="20"/>
        </w:rPr>
        <w:fldChar w:fldCharType="end"/>
      </w:r>
      <w:bookmarkEnd w:id="21"/>
      <w:r w:rsidRPr="008462C3">
        <w:rPr>
          <w:rFonts w:ascii="Arial" w:hAnsi="Arial" w:cs="Arial"/>
          <w:color w:val="000000" w:themeColor="text1"/>
          <w:sz w:val="20"/>
          <w:szCs w:val="20"/>
        </w:rPr>
        <w:t>. Le certificat PEB est annexé au présent bail.</w:t>
      </w:r>
    </w:p>
    <w:p w14:paraId="4A295BF0" w14:textId="77777777" w:rsidR="008612A5" w:rsidRPr="008462C3" w:rsidRDefault="008612A5" w:rsidP="009B4EFB">
      <w:pPr>
        <w:spacing w:after="0" w:line="240" w:lineRule="auto"/>
        <w:rPr>
          <w:rFonts w:ascii="Arial" w:hAnsi="Arial" w:cs="Arial"/>
          <w:color w:val="000000" w:themeColor="text1"/>
          <w:sz w:val="20"/>
          <w:szCs w:val="20"/>
        </w:rPr>
      </w:pPr>
    </w:p>
    <w:p w14:paraId="2FB8ED5D" w14:textId="540FFE06" w:rsidR="008612A5" w:rsidRPr="008462C3" w:rsidRDefault="008612A5"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 xml:space="preserve">Si le bien loué se trouve au sein d’une copropriété, </w:t>
      </w:r>
      <w:r w:rsidR="00B339CC" w:rsidRPr="008462C3">
        <w:rPr>
          <w:rFonts w:ascii="Arial" w:hAnsi="Arial" w:cs="Arial"/>
          <w:color w:val="000000" w:themeColor="text1"/>
          <w:sz w:val="20"/>
          <w:szCs w:val="20"/>
        </w:rPr>
        <w:t>l’étudiant Preneur</w:t>
      </w:r>
      <w:r w:rsidRPr="008462C3">
        <w:rPr>
          <w:rFonts w:ascii="Arial" w:hAnsi="Arial" w:cs="Arial"/>
          <w:color w:val="000000" w:themeColor="text1"/>
          <w:sz w:val="20"/>
          <w:szCs w:val="20"/>
        </w:rPr>
        <w:t xml:space="preserve"> bénéficie des droits prévus par l’article 3.93, § 1</w:t>
      </w:r>
      <w:r w:rsidRPr="008462C3">
        <w:rPr>
          <w:rFonts w:ascii="Arial" w:hAnsi="Arial" w:cs="Arial"/>
          <w:color w:val="000000" w:themeColor="text1"/>
          <w:sz w:val="20"/>
          <w:szCs w:val="20"/>
          <w:vertAlign w:val="superscript"/>
        </w:rPr>
        <w:t>er</w:t>
      </w:r>
      <w:r w:rsidRPr="008462C3">
        <w:rPr>
          <w:rFonts w:ascii="Arial" w:hAnsi="Arial" w:cs="Arial"/>
          <w:color w:val="000000" w:themeColor="text1"/>
          <w:sz w:val="20"/>
          <w:szCs w:val="20"/>
        </w:rPr>
        <w:t xml:space="preserve"> du Code civil et s’engage à respecter l’acte de base, le règlement de copropriété et le règlement d’ordre intérieur joints </w:t>
      </w:r>
      <w:r w:rsidR="00631F8E" w:rsidRPr="008462C3">
        <w:rPr>
          <w:rFonts w:ascii="Arial" w:hAnsi="Arial" w:cs="Arial"/>
          <w:color w:val="000000" w:themeColor="text1"/>
          <w:sz w:val="20"/>
          <w:szCs w:val="20"/>
        </w:rPr>
        <w:t>en annexe</w:t>
      </w:r>
    </w:p>
    <w:p w14:paraId="6476E731" w14:textId="77777777" w:rsidR="008612A5" w:rsidRPr="008462C3" w:rsidRDefault="008612A5" w:rsidP="009B4EFB">
      <w:pPr>
        <w:spacing w:after="0" w:line="240" w:lineRule="auto"/>
        <w:rPr>
          <w:rFonts w:ascii="Arial" w:hAnsi="Arial" w:cs="Arial"/>
          <w:color w:val="000000" w:themeColor="text1"/>
          <w:sz w:val="20"/>
          <w:szCs w:val="20"/>
        </w:rPr>
      </w:pPr>
    </w:p>
    <w:p w14:paraId="40903DE9" w14:textId="77777777" w:rsidR="008612A5" w:rsidRPr="008462C3" w:rsidRDefault="008612A5"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 xml:space="preserve">Les décisions de l’assemblée générale sont obligatoires à l’égard du preneur. </w:t>
      </w:r>
    </w:p>
    <w:p w14:paraId="78A3D7D3" w14:textId="77777777" w:rsidR="008612A5" w:rsidRPr="008462C3" w:rsidRDefault="008612A5" w:rsidP="009B4EFB">
      <w:pPr>
        <w:spacing w:after="0" w:line="240" w:lineRule="auto"/>
        <w:rPr>
          <w:rFonts w:ascii="Arial" w:hAnsi="Arial" w:cs="Arial"/>
          <w:color w:val="000000" w:themeColor="text1"/>
          <w:sz w:val="20"/>
          <w:szCs w:val="20"/>
        </w:rPr>
      </w:pPr>
    </w:p>
    <w:p w14:paraId="2C195DF1" w14:textId="2BA93A59" w:rsidR="008612A5" w:rsidRPr="008462C3" w:rsidRDefault="008612A5"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Celui-ci doit s’abstenir de toute nuisance à l’égard des autres occupants.</w:t>
      </w:r>
      <w:bookmarkEnd w:id="17"/>
      <w:bookmarkEnd w:id="18"/>
    </w:p>
    <w:p w14:paraId="61443A5E" w14:textId="463361F3" w:rsidR="008612A5" w:rsidRPr="008462C3" w:rsidRDefault="0061390B" w:rsidP="009B4EFB">
      <w:pPr>
        <w:pStyle w:val="Titre1"/>
        <w:numPr>
          <w:ilvl w:val="0"/>
          <w:numId w:val="7"/>
        </w:numPr>
        <w:rPr>
          <w:rFonts w:ascii="Arial" w:hAnsi="Arial" w:cs="Arial"/>
          <w:color w:val="000000" w:themeColor="text1"/>
          <w:lang w:val="fr-FR"/>
        </w:rPr>
      </w:pPr>
      <w:r w:rsidRPr="008462C3">
        <w:rPr>
          <w:rFonts w:ascii="Arial" w:hAnsi="Arial" w:cs="Arial"/>
          <w:color w:val="000000" w:themeColor="text1"/>
          <w:lang w:val="fr-FR"/>
        </w:rPr>
        <w:t>Destination du bien loué</w:t>
      </w:r>
    </w:p>
    <w:p w14:paraId="11801C37" w14:textId="2C87D2DC" w:rsidR="008612A5" w:rsidRDefault="008612A5" w:rsidP="009B4EFB">
      <w:pPr>
        <w:spacing w:after="0" w:line="240" w:lineRule="auto"/>
        <w:rPr>
          <w:rFonts w:ascii="Arial" w:hAnsi="Arial" w:cs="Arial"/>
          <w:bCs/>
          <w:color w:val="000000" w:themeColor="text1"/>
          <w:sz w:val="20"/>
          <w:szCs w:val="20"/>
          <w:lang w:val="fr-FR"/>
        </w:rPr>
      </w:pPr>
      <w:r w:rsidRPr="008462C3">
        <w:rPr>
          <w:rFonts w:ascii="Arial" w:hAnsi="Arial" w:cs="Arial"/>
          <w:bCs/>
          <w:color w:val="000000" w:themeColor="text1"/>
          <w:sz w:val="20"/>
          <w:szCs w:val="20"/>
          <w:lang w:val="fr-FR"/>
        </w:rPr>
        <w:t xml:space="preserve">Les parties conviennent que le présent bail est destiné à usage </w:t>
      </w:r>
      <w:r w:rsidR="00125B81">
        <w:rPr>
          <w:rFonts w:ascii="Arial" w:hAnsi="Arial" w:cs="Arial"/>
          <w:bCs/>
          <w:color w:val="000000" w:themeColor="text1"/>
          <w:sz w:val="20"/>
          <w:szCs w:val="20"/>
          <w:lang w:val="fr-FR"/>
        </w:rPr>
        <w:t xml:space="preserve">d’habitation et particulièrement de </w:t>
      </w:r>
      <w:r w:rsidR="00125B81">
        <w:rPr>
          <w:rFonts w:ascii="Arial" w:hAnsi="Arial" w:cs="Arial"/>
          <w:bCs/>
          <w:color w:val="000000" w:themeColor="text1"/>
          <w:sz w:val="20"/>
          <w:szCs w:val="20"/>
          <w:lang w:val="fr-FR"/>
        </w:rPr>
        <w:fldChar w:fldCharType="begin">
          <w:ffData>
            <w:name w:val="Texte26"/>
            <w:enabled/>
            <w:calcOnExit w:val="0"/>
            <w:textInput/>
          </w:ffData>
        </w:fldChar>
      </w:r>
      <w:bookmarkStart w:id="22" w:name="Texte26"/>
      <w:r w:rsidR="00125B81">
        <w:rPr>
          <w:rFonts w:ascii="Arial" w:hAnsi="Arial" w:cs="Arial"/>
          <w:bCs/>
          <w:color w:val="000000" w:themeColor="text1"/>
          <w:sz w:val="20"/>
          <w:szCs w:val="20"/>
          <w:lang w:val="fr-FR"/>
        </w:rPr>
        <w:instrText xml:space="preserve"> FORMTEXT </w:instrText>
      </w:r>
      <w:r w:rsidR="00125B81">
        <w:rPr>
          <w:rFonts w:ascii="Arial" w:hAnsi="Arial" w:cs="Arial"/>
          <w:bCs/>
          <w:color w:val="000000" w:themeColor="text1"/>
          <w:sz w:val="20"/>
          <w:szCs w:val="20"/>
          <w:lang w:val="fr-FR"/>
        </w:rPr>
      </w:r>
      <w:r w:rsidR="00125B81">
        <w:rPr>
          <w:rFonts w:ascii="Arial" w:hAnsi="Arial" w:cs="Arial"/>
          <w:bCs/>
          <w:color w:val="000000" w:themeColor="text1"/>
          <w:sz w:val="20"/>
          <w:szCs w:val="20"/>
          <w:lang w:val="fr-FR"/>
        </w:rPr>
        <w:fldChar w:fldCharType="separate"/>
      </w:r>
      <w:r w:rsidR="008F7B81">
        <w:rPr>
          <w:rFonts w:ascii="Arial" w:hAnsi="Arial" w:cs="Arial"/>
          <w:bCs/>
          <w:noProof/>
          <w:color w:val="000000" w:themeColor="text1"/>
          <w:sz w:val="20"/>
          <w:szCs w:val="20"/>
          <w:lang w:val="fr-FR"/>
        </w:rPr>
        <w:t> </w:t>
      </w:r>
      <w:r w:rsidR="008F7B81">
        <w:rPr>
          <w:rFonts w:ascii="Arial" w:hAnsi="Arial" w:cs="Arial"/>
          <w:bCs/>
          <w:noProof/>
          <w:color w:val="000000" w:themeColor="text1"/>
          <w:sz w:val="20"/>
          <w:szCs w:val="20"/>
          <w:lang w:val="fr-FR"/>
        </w:rPr>
        <w:t> </w:t>
      </w:r>
      <w:r w:rsidR="008F7B81">
        <w:rPr>
          <w:rFonts w:ascii="Arial" w:hAnsi="Arial" w:cs="Arial"/>
          <w:bCs/>
          <w:noProof/>
          <w:color w:val="000000" w:themeColor="text1"/>
          <w:sz w:val="20"/>
          <w:szCs w:val="20"/>
          <w:lang w:val="fr-FR"/>
        </w:rPr>
        <w:t> </w:t>
      </w:r>
      <w:r w:rsidR="008F7B81">
        <w:rPr>
          <w:rFonts w:ascii="Arial" w:hAnsi="Arial" w:cs="Arial"/>
          <w:bCs/>
          <w:noProof/>
          <w:color w:val="000000" w:themeColor="text1"/>
          <w:sz w:val="20"/>
          <w:szCs w:val="20"/>
          <w:lang w:val="fr-FR"/>
        </w:rPr>
        <w:t> </w:t>
      </w:r>
      <w:r w:rsidR="008F7B81">
        <w:rPr>
          <w:rFonts w:ascii="Arial" w:hAnsi="Arial" w:cs="Arial"/>
          <w:bCs/>
          <w:noProof/>
          <w:color w:val="000000" w:themeColor="text1"/>
          <w:sz w:val="20"/>
          <w:szCs w:val="20"/>
          <w:lang w:val="fr-FR"/>
        </w:rPr>
        <w:t> </w:t>
      </w:r>
      <w:r w:rsidR="00125B81">
        <w:rPr>
          <w:rFonts w:ascii="Arial" w:hAnsi="Arial" w:cs="Arial"/>
          <w:bCs/>
          <w:color w:val="000000" w:themeColor="text1"/>
          <w:sz w:val="20"/>
          <w:szCs w:val="20"/>
          <w:lang w:val="fr-FR"/>
        </w:rPr>
        <w:fldChar w:fldCharType="end"/>
      </w:r>
      <w:bookmarkEnd w:id="22"/>
      <w:r w:rsidR="007D7961" w:rsidRPr="008462C3">
        <w:rPr>
          <w:rFonts w:ascii="Arial" w:hAnsi="Arial" w:cs="Arial"/>
          <w:bCs/>
          <w:color w:val="000000" w:themeColor="text1"/>
          <w:sz w:val="20"/>
          <w:szCs w:val="20"/>
          <w:lang w:val="fr-FR"/>
        </w:rPr>
        <w:t>.</w:t>
      </w:r>
    </w:p>
    <w:p w14:paraId="5093CE6D" w14:textId="77777777" w:rsidR="00125B81" w:rsidRPr="008462C3" w:rsidRDefault="00125B81" w:rsidP="009B4EFB">
      <w:pPr>
        <w:spacing w:after="0" w:line="240" w:lineRule="auto"/>
        <w:rPr>
          <w:rFonts w:ascii="Arial" w:hAnsi="Arial" w:cs="Arial"/>
          <w:bCs/>
          <w:color w:val="000000" w:themeColor="text1"/>
          <w:sz w:val="20"/>
          <w:szCs w:val="20"/>
          <w:lang w:val="fr-FR"/>
        </w:rPr>
      </w:pPr>
    </w:p>
    <w:p w14:paraId="7AC72B51" w14:textId="45E403B0" w:rsidR="008612A5" w:rsidRPr="008462C3" w:rsidRDefault="008612A5" w:rsidP="009B4EFB">
      <w:pPr>
        <w:spacing w:after="0" w:line="240" w:lineRule="auto"/>
        <w:rPr>
          <w:rFonts w:ascii="Arial" w:hAnsi="Arial" w:cs="Arial"/>
          <w:bCs/>
          <w:color w:val="000000" w:themeColor="text1"/>
          <w:sz w:val="20"/>
          <w:szCs w:val="20"/>
        </w:rPr>
      </w:pPr>
      <w:r w:rsidRPr="008462C3">
        <w:rPr>
          <w:rFonts w:ascii="Arial" w:hAnsi="Arial" w:cs="Arial"/>
          <w:bCs/>
          <w:color w:val="000000" w:themeColor="text1"/>
          <w:sz w:val="20"/>
          <w:szCs w:val="20"/>
        </w:rPr>
        <w:fldChar w:fldCharType="begin">
          <w:ffData>
            <w:name w:val="Texte17"/>
            <w:enabled/>
            <w:calcOnExit w:val="0"/>
            <w:textInput>
              <w:default w:val="Il est interdit au preneur de modifier cette destination sans l’accord exprès, préalable et écrit du bailleur, qui ne refusera pas cet accord sans juste motif."/>
            </w:textInput>
          </w:ffData>
        </w:fldChar>
      </w:r>
      <w:r w:rsidRPr="008462C3">
        <w:rPr>
          <w:rFonts w:ascii="Arial" w:hAnsi="Arial" w:cs="Arial"/>
          <w:bCs/>
          <w:color w:val="000000" w:themeColor="text1"/>
          <w:sz w:val="20"/>
          <w:szCs w:val="20"/>
        </w:rPr>
        <w:instrText xml:space="preserve"> FORMTEXT </w:instrText>
      </w:r>
      <w:r w:rsidRPr="008462C3">
        <w:rPr>
          <w:rFonts w:ascii="Arial" w:hAnsi="Arial" w:cs="Arial"/>
          <w:bCs/>
          <w:color w:val="000000" w:themeColor="text1"/>
          <w:sz w:val="20"/>
          <w:szCs w:val="20"/>
        </w:rPr>
      </w:r>
      <w:r w:rsidRPr="008462C3">
        <w:rPr>
          <w:rFonts w:ascii="Arial" w:hAnsi="Arial" w:cs="Arial"/>
          <w:bCs/>
          <w:color w:val="000000" w:themeColor="text1"/>
          <w:sz w:val="20"/>
          <w:szCs w:val="20"/>
        </w:rPr>
        <w:fldChar w:fldCharType="separate"/>
      </w:r>
      <w:r w:rsidR="008F7B81">
        <w:rPr>
          <w:rFonts w:ascii="Arial" w:hAnsi="Arial" w:cs="Arial"/>
          <w:bCs/>
          <w:noProof/>
          <w:color w:val="000000" w:themeColor="text1"/>
          <w:sz w:val="20"/>
          <w:szCs w:val="20"/>
        </w:rPr>
        <w:t>Il est interdit au preneur de modifier cette destination sans l’accord exprès, préalable et écrit du bailleur, qui ne refusera pas cet accord sans juste motif.</w:t>
      </w:r>
      <w:r w:rsidRPr="008462C3">
        <w:rPr>
          <w:rFonts w:ascii="Arial" w:hAnsi="Arial" w:cs="Arial"/>
          <w:bCs/>
          <w:color w:val="000000" w:themeColor="text1"/>
          <w:sz w:val="20"/>
          <w:szCs w:val="20"/>
        </w:rPr>
        <w:fldChar w:fldCharType="end"/>
      </w:r>
    </w:p>
    <w:p w14:paraId="18260513" w14:textId="292DE8AF" w:rsidR="008D7217" w:rsidRPr="008462C3" w:rsidRDefault="008D7217" w:rsidP="009B4EFB">
      <w:pPr>
        <w:spacing w:after="0" w:line="240" w:lineRule="auto"/>
        <w:rPr>
          <w:rFonts w:ascii="Arial" w:hAnsi="Arial" w:cs="Arial"/>
          <w:bCs/>
          <w:color w:val="000000" w:themeColor="text1"/>
          <w:sz w:val="20"/>
          <w:szCs w:val="20"/>
        </w:rPr>
      </w:pPr>
    </w:p>
    <w:p w14:paraId="12CE9F94" w14:textId="77777777" w:rsidR="00180DF3" w:rsidRPr="008462C3" w:rsidRDefault="00180DF3" w:rsidP="009B4EFB">
      <w:pPr>
        <w:spacing w:after="0" w:line="240" w:lineRule="auto"/>
        <w:rPr>
          <w:rFonts w:ascii="Arial" w:hAnsi="Arial" w:cs="Arial"/>
          <w:bCs/>
          <w:color w:val="000000" w:themeColor="text1"/>
          <w:sz w:val="20"/>
          <w:szCs w:val="20"/>
          <w:lang w:val="fr-FR"/>
        </w:rPr>
      </w:pPr>
      <w:r w:rsidRPr="008462C3">
        <w:rPr>
          <w:rFonts w:ascii="Arial" w:hAnsi="Arial" w:cs="Arial"/>
          <w:b/>
          <w:bCs/>
          <w:color w:val="000000" w:themeColor="text1"/>
          <w:sz w:val="20"/>
          <w:szCs w:val="20"/>
          <w:u w:val="single"/>
          <w:lang w:val="fr-FR"/>
        </w:rPr>
        <w:t>Preuve de la qualité d’étudiant</w:t>
      </w:r>
      <w:r w:rsidRPr="008462C3">
        <w:rPr>
          <w:rFonts w:ascii="Arial" w:hAnsi="Arial" w:cs="Arial"/>
          <w:b/>
          <w:bCs/>
          <w:color w:val="000000" w:themeColor="text1"/>
          <w:sz w:val="20"/>
          <w:szCs w:val="20"/>
          <w:lang w:val="fr-FR"/>
        </w:rPr>
        <w:t> :</w:t>
      </w:r>
      <w:r w:rsidRPr="008462C3">
        <w:rPr>
          <w:rFonts w:ascii="Arial" w:hAnsi="Arial" w:cs="Arial"/>
          <w:bCs/>
          <w:color w:val="000000" w:themeColor="text1"/>
          <w:sz w:val="20"/>
          <w:szCs w:val="20"/>
          <w:lang w:val="fr-FR"/>
        </w:rPr>
        <w:t xml:space="preserve"> </w:t>
      </w:r>
    </w:p>
    <w:p w14:paraId="3D692E3E" w14:textId="58C93AC0" w:rsidR="00180DF3" w:rsidRPr="008462C3" w:rsidRDefault="00180DF3"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Lors de la signature du bail</w:t>
      </w:r>
      <w:r w:rsidR="0041332A" w:rsidRPr="008462C3">
        <w:rPr>
          <w:rFonts w:ascii="Arial" w:hAnsi="Arial" w:cs="Arial"/>
          <w:color w:val="000000" w:themeColor="text1"/>
          <w:sz w:val="20"/>
          <w:szCs w:val="20"/>
        </w:rPr>
        <w:t xml:space="preserve"> ou de son renouvellement</w:t>
      </w:r>
      <w:r w:rsidRPr="008462C3">
        <w:rPr>
          <w:rFonts w:ascii="Arial" w:hAnsi="Arial" w:cs="Arial"/>
          <w:color w:val="000000" w:themeColor="text1"/>
          <w:sz w:val="20"/>
          <w:szCs w:val="20"/>
        </w:rPr>
        <w:t xml:space="preserve">, </w:t>
      </w:r>
      <w:r w:rsidR="00B339CC" w:rsidRPr="008462C3">
        <w:rPr>
          <w:rFonts w:ascii="Arial" w:hAnsi="Arial" w:cs="Arial"/>
          <w:color w:val="000000" w:themeColor="text1"/>
          <w:sz w:val="20"/>
          <w:szCs w:val="20"/>
        </w:rPr>
        <w:t>l’étudiant Preneur</w:t>
      </w:r>
      <w:r w:rsidRPr="008462C3">
        <w:rPr>
          <w:rFonts w:ascii="Arial" w:hAnsi="Arial" w:cs="Arial"/>
          <w:color w:val="000000" w:themeColor="text1"/>
          <w:sz w:val="20"/>
          <w:szCs w:val="20"/>
        </w:rPr>
        <w:t xml:space="preserve"> communique au bailleur une attestation d’inscription régulière dans un établissement d’études de cycle secondaire ou organisant l’enseignement supérieur, ou dans une commission d’examen d’un jury central pour la durée du bail ou une partie significative de celle-ci.</w:t>
      </w:r>
    </w:p>
    <w:p w14:paraId="45D980C8" w14:textId="2C260B25" w:rsidR="008612A5" w:rsidRPr="008462C3" w:rsidRDefault="00180DF3"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 xml:space="preserve">Si </w:t>
      </w:r>
      <w:r w:rsidR="00B339CC" w:rsidRPr="008462C3">
        <w:rPr>
          <w:rFonts w:ascii="Arial" w:hAnsi="Arial" w:cs="Arial"/>
          <w:color w:val="000000" w:themeColor="text1"/>
          <w:sz w:val="20"/>
          <w:szCs w:val="20"/>
        </w:rPr>
        <w:t>l’étudiant Preneur</w:t>
      </w:r>
      <w:r w:rsidRPr="008462C3">
        <w:rPr>
          <w:rFonts w:ascii="Arial" w:hAnsi="Arial" w:cs="Arial"/>
          <w:color w:val="000000" w:themeColor="text1"/>
          <w:sz w:val="20"/>
          <w:szCs w:val="20"/>
        </w:rPr>
        <w:t xml:space="preserve"> ne communique pas ces documents, il communique au bailleur une copie de sa demande d’inscription ou une attestation sur l’honneur de l’introduction de celle-ci. Dans ce dernier cas, dans les </w:t>
      </w:r>
      <w:r w:rsidR="009C3CAD" w:rsidRPr="008462C3">
        <w:rPr>
          <w:rFonts w:ascii="Arial" w:hAnsi="Arial" w:cs="Arial"/>
          <w:color w:val="000000" w:themeColor="text1"/>
          <w:sz w:val="20"/>
          <w:szCs w:val="20"/>
        </w:rPr>
        <w:t>six mois</w:t>
      </w:r>
      <w:r w:rsidRPr="008462C3">
        <w:rPr>
          <w:rFonts w:ascii="Arial" w:hAnsi="Arial" w:cs="Arial"/>
          <w:color w:val="000000" w:themeColor="text1"/>
          <w:sz w:val="20"/>
          <w:szCs w:val="20"/>
        </w:rPr>
        <w:t xml:space="preserve"> qui suivent son entrée en jouissance dans les lieux loués, </w:t>
      </w:r>
      <w:r w:rsidR="00B339CC" w:rsidRPr="008462C3">
        <w:rPr>
          <w:rFonts w:ascii="Arial" w:hAnsi="Arial" w:cs="Arial"/>
          <w:color w:val="000000" w:themeColor="text1"/>
          <w:sz w:val="20"/>
          <w:szCs w:val="20"/>
        </w:rPr>
        <w:t>l’étudiant Preneur</w:t>
      </w:r>
      <w:r w:rsidRPr="008462C3">
        <w:rPr>
          <w:rFonts w:ascii="Arial" w:hAnsi="Arial" w:cs="Arial"/>
          <w:color w:val="000000" w:themeColor="text1"/>
          <w:sz w:val="20"/>
          <w:szCs w:val="20"/>
        </w:rPr>
        <w:t xml:space="preserve"> communique au bailleur une attestation d’inscription régulière dans un établissement d’études de cycle secondaire ou organisant l’enseignement supérieur, ou dans une commission d’examen d’un jury central pour la durée restant à courir du bail ou une partie significative de celle-ci.</w:t>
      </w:r>
      <w:bookmarkStart w:id="23" w:name="_Toc477184620"/>
      <w:bookmarkStart w:id="24" w:name="_Toc500749835"/>
    </w:p>
    <w:p w14:paraId="70CFA921" w14:textId="64BF4B2B" w:rsidR="008612A5" w:rsidRPr="008462C3" w:rsidRDefault="0061390B" w:rsidP="009B4EFB">
      <w:pPr>
        <w:pStyle w:val="Titre1"/>
        <w:numPr>
          <w:ilvl w:val="0"/>
          <w:numId w:val="7"/>
        </w:numPr>
        <w:rPr>
          <w:rFonts w:ascii="Arial" w:hAnsi="Arial" w:cs="Arial"/>
          <w:color w:val="000000" w:themeColor="text1"/>
          <w:lang w:val="fr-FR"/>
        </w:rPr>
      </w:pPr>
      <w:r w:rsidRPr="008462C3">
        <w:rPr>
          <w:rFonts w:ascii="Arial" w:hAnsi="Arial" w:cs="Arial"/>
          <w:color w:val="000000" w:themeColor="text1"/>
          <w:lang w:val="fr-FR"/>
        </w:rPr>
        <w:t>Durée du bail</w:t>
      </w:r>
    </w:p>
    <w:bookmarkEnd w:id="23"/>
    <w:bookmarkEnd w:id="24"/>
    <w:p w14:paraId="03C007B5" w14:textId="1D35644E" w:rsidR="008612A5" w:rsidRPr="008462C3" w:rsidRDefault="0061390B" w:rsidP="009B4EFB">
      <w:pPr>
        <w:pStyle w:val="Titre2"/>
        <w:numPr>
          <w:ilvl w:val="1"/>
          <w:numId w:val="7"/>
        </w:numPr>
        <w:rPr>
          <w:rFonts w:ascii="Arial" w:hAnsi="Arial" w:cs="Arial"/>
          <w:color w:val="000000" w:themeColor="text1"/>
        </w:rPr>
      </w:pPr>
      <w:r w:rsidRPr="008462C3">
        <w:rPr>
          <w:rFonts w:ascii="Arial" w:hAnsi="Arial" w:cs="Arial"/>
          <w:color w:val="000000" w:themeColor="text1"/>
        </w:rPr>
        <w:t>Durée du bail</w:t>
      </w:r>
    </w:p>
    <w:p w14:paraId="0EA8FC08" w14:textId="3DE4368D" w:rsidR="008612A5" w:rsidRPr="008462C3" w:rsidRDefault="00180DF3" w:rsidP="009B4EFB">
      <w:pPr>
        <w:spacing w:after="0" w:line="240" w:lineRule="auto"/>
        <w:rPr>
          <w:rFonts w:ascii="Arial" w:hAnsi="Arial" w:cs="Arial"/>
          <w:bCs/>
          <w:color w:val="000000" w:themeColor="text1"/>
          <w:sz w:val="20"/>
          <w:szCs w:val="20"/>
        </w:rPr>
      </w:pPr>
      <w:r w:rsidRPr="008462C3">
        <w:rPr>
          <w:rFonts w:ascii="Arial" w:hAnsi="Arial" w:cs="Arial"/>
          <w:bCs/>
          <w:color w:val="000000" w:themeColor="text1"/>
          <w:sz w:val="20"/>
          <w:szCs w:val="20"/>
        </w:rPr>
        <w:t xml:space="preserve">Le présent bail est consenti pour un terme de </w:t>
      </w:r>
      <w:r w:rsidR="008612A5" w:rsidRPr="008462C3">
        <w:rPr>
          <w:rFonts w:ascii="Arial" w:hAnsi="Arial" w:cs="Arial"/>
          <w:b/>
          <w:color w:val="000000" w:themeColor="text1"/>
          <w:sz w:val="20"/>
          <w:szCs w:val="20"/>
        </w:rPr>
        <w:fldChar w:fldCharType="begin">
          <w:ffData>
            <w:name w:val="Texte18"/>
            <w:enabled/>
            <w:calcOnExit w:val="0"/>
            <w:textInput>
              <w:default w:val="[maximum 12 mois]"/>
            </w:textInput>
          </w:ffData>
        </w:fldChar>
      </w:r>
      <w:bookmarkStart w:id="25" w:name="Texte18"/>
      <w:r w:rsidR="008612A5" w:rsidRPr="008462C3">
        <w:rPr>
          <w:rFonts w:ascii="Arial" w:hAnsi="Arial" w:cs="Arial"/>
          <w:b/>
          <w:color w:val="000000" w:themeColor="text1"/>
          <w:sz w:val="20"/>
          <w:szCs w:val="20"/>
        </w:rPr>
        <w:instrText xml:space="preserve"> FORMTEXT </w:instrText>
      </w:r>
      <w:r w:rsidR="008612A5" w:rsidRPr="008462C3">
        <w:rPr>
          <w:rFonts w:ascii="Arial" w:hAnsi="Arial" w:cs="Arial"/>
          <w:b/>
          <w:color w:val="000000" w:themeColor="text1"/>
          <w:sz w:val="20"/>
          <w:szCs w:val="20"/>
        </w:rPr>
      </w:r>
      <w:r w:rsidR="008612A5" w:rsidRPr="008462C3">
        <w:rPr>
          <w:rFonts w:ascii="Arial" w:hAnsi="Arial" w:cs="Arial"/>
          <w:b/>
          <w:color w:val="000000" w:themeColor="text1"/>
          <w:sz w:val="20"/>
          <w:szCs w:val="20"/>
        </w:rPr>
        <w:fldChar w:fldCharType="separate"/>
      </w:r>
      <w:r w:rsidR="008F7B81">
        <w:rPr>
          <w:rFonts w:ascii="Arial" w:hAnsi="Arial" w:cs="Arial"/>
          <w:b/>
          <w:noProof/>
          <w:color w:val="000000" w:themeColor="text1"/>
          <w:sz w:val="20"/>
          <w:szCs w:val="20"/>
        </w:rPr>
        <w:t>[maximum 12 mois]</w:t>
      </w:r>
      <w:r w:rsidR="008612A5" w:rsidRPr="008462C3">
        <w:rPr>
          <w:rFonts w:ascii="Arial" w:hAnsi="Arial" w:cs="Arial"/>
          <w:b/>
          <w:color w:val="000000" w:themeColor="text1"/>
          <w:sz w:val="20"/>
          <w:szCs w:val="20"/>
        </w:rPr>
        <w:fldChar w:fldCharType="end"/>
      </w:r>
      <w:bookmarkEnd w:id="25"/>
      <w:r w:rsidR="008612A5" w:rsidRPr="008462C3">
        <w:rPr>
          <w:rFonts w:ascii="Arial" w:hAnsi="Arial" w:cs="Arial"/>
          <w:bCs/>
          <w:color w:val="000000" w:themeColor="text1"/>
          <w:sz w:val="20"/>
          <w:szCs w:val="20"/>
        </w:rPr>
        <w:t xml:space="preserve"> mois.</w:t>
      </w:r>
    </w:p>
    <w:p w14:paraId="27096DC0" w14:textId="0EB3E4A9" w:rsidR="00180DF3" w:rsidRPr="008462C3" w:rsidRDefault="00180DF3" w:rsidP="009B4EFB">
      <w:pPr>
        <w:spacing w:after="0" w:line="240" w:lineRule="auto"/>
        <w:rPr>
          <w:rFonts w:ascii="Arial" w:hAnsi="Arial" w:cs="Arial"/>
          <w:b/>
          <w:color w:val="000000" w:themeColor="text1"/>
          <w:sz w:val="20"/>
          <w:szCs w:val="20"/>
        </w:rPr>
      </w:pPr>
      <w:r w:rsidRPr="008462C3">
        <w:rPr>
          <w:rFonts w:ascii="Arial" w:hAnsi="Arial" w:cs="Arial"/>
          <w:bCs/>
          <w:color w:val="000000" w:themeColor="text1"/>
          <w:sz w:val="20"/>
          <w:szCs w:val="20"/>
        </w:rPr>
        <w:t xml:space="preserve">Celui-ci prend cours le </w:t>
      </w:r>
      <w:r w:rsidR="008612A5" w:rsidRPr="008462C3">
        <w:rPr>
          <w:rFonts w:ascii="Arial" w:hAnsi="Arial" w:cs="Arial"/>
          <w:b/>
          <w:color w:val="000000" w:themeColor="text1"/>
          <w:sz w:val="20"/>
          <w:szCs w:val="20"/>
        </w:rPr>
        <w:fldChar w:fldCharType="begin">
          <w:ffData>
            <w:name w:val=""/>
            <w:enabled/>
            <w:calcOnExit w:val="0"/>
            <w:textInput>
              <w:default w:val="[date de début du bail]"/>
            </w:textInput>
          </w:ffData>
        </w:fldChar>
      </w:r>
      <w:r w:rsidR="008612A5" w:rsidRPr="008462C3">
        <w:rPr>
          <w:rFonts w:ascii="Arial" w:hAnsi="Arial" w:cs="Arial"/>
          <w:b/>
          <w:color w:val="000000" w:themeColor="text1"/>
          <w:sz w:val="20"/>
          <w:szCs w:val="20"/>
        </w:rPr>
        <w:instrText xml:space="preserve"> FORMTEXT </w:instrText>
      </w:r>
      <w:r w:rsidR="008612A5" w:rsidRPr="008462C3">
        <w:rPr>
          <w:rFonts w:ascii="Arial" w:hAnsi="Arial" w:cs="Arial"/>
          <w:b/>
          <w:color w:val="000000" w:themeColor="text1"/>
          <w:sz w:val="20"/>
          <w:szCs w:val="20"/>
        </w:rPr>
      </w:r>
      <w:r w:rsidR="008612A5" w:rsidRPr="008462C3">
        <w:rPr>
          <w:rFonts w:ascii="Arial" w:hAnsi="Arial" w:cs="Arial"/>
          <w:b/>
          <w:color w:val="000000" w:themeColor="text1"/>
          <w:sz w:val="20"/>
          <w:szCs w:val="20"/>
        </w:rPr>
        <w:fldChar w:fldCharType="separate"/>
      </w:r>
      <w:r w:rsidR="008F7B81">
        <w:rPr>
          <w:rFonts w:ascii="Arial" w:hAnsi="Arial" w:cs="Arial"/>
          <w:b/>
          <w:noProof/>
          <w:color w:val="000000" w:themeColor="text1"/>
          <w:sz w:val="20"/>
          <w:szCs w:val="20"/>
        </w:rPr>
        <w:t>[date de début du bail]</w:t>
      </w:r>
      <w:r w:rsidR="008612A5" w:rsidRPr="008462C3">
        <w:rPr>
          <w:rFonts w:ascii="Arial" w:hAnsi="Arial" w:cs="Arial"/>
          <w:b/>
          <w:color w:val="000000" w:themeColor="text1"/>
          <w:sz w:val="20"/>
          <w:szCs w:val="20"/>
        </w:rPr>
        <w:fldChar w:fldCharType="end"/>
      </w:r>
      <w:r w:rsidRPr="008462C3">
        <w:rPr>
          <w:rFonts w:ascii="Arial" w:hAnsi="Arial" w:cs="Arial"/>
          <w:bCs/>
          <w:color w:val="000000" w:themeColor="text1"/>
          <w:sz w:val="20"/>
          <w:szCs w:val="20"/>
        </w:rPr>
        <w:t xml:space="preserve">, pour se terminer le </w:t>
      </w:r>
      <w:r w:rsidR="008612A5" w:rsidRPr="008462C3">
        <w:rPr>
          <w:rFonts w:ascii="Arial" w:hAnsi="Arial" w:cs="Arial"/>
          <w:b/>
          <w:color w:val="000000" w:themeColor="text1"/>
          <w:sz w:val="20"/>
          <w:szCs w:val="20"/>
        </w:rPr>
        <w:fldChar w:fldCharType="begin">
          <w:ffData>
            <w:name w:val=""/>
            <w:enabled/>
            <w:calcOnExit w:val="0"/>
            <w:textInput>
              <w:default w:val="[date de fin du bail]"/>
            </w:textInput>
          </w:ffData>
        </w:fldChar>
      </w:r>
      <w:r w:rsidR="008612A5" w:rsidRPr="008462C3">
        <w:rPr>
          <w:rFonts w:ascii="Arial" w:hAnsi="Arial" w:cs="Arial"/>
          <w:b/>
          <w:color w:val="000000" w:themeColor="text1"/>
          <w:sz w:val="20"/>
          <w:szCs w:val="20"/>
        </w:rPr>
        <w:instrText xml:space="preserve"> FORMTEXT </w:instrText>
      </w:r>
      <w:r w:rsidR="008612A5" w:rsidRPr="008462C3">
        <w:rPr>
          <w:rFonts w:ascii="Arial" w:hAnsi="Arial" w:cs="Arial"/>
          <w:b/>
          <w:color w:val="000000" w:themeColor="text1"/>
          <w:sz w:val="20"/>
          <w:szCs w:val="20"/>
        </w:rPr>
      </w:r>
      <w:r w:rsidR="008612A5" w:rsidRPr="008462C3">
        <w:rPr>
          <w:rFonts w:ascii="Arial" w:hAnsi="Arial" w:cs="Arial"/>
          <w:b/>
          <w:color w:val="000000" w:themeColor="text1"/>
          <w:sz w:val="20"/>
          <w:szCs w:val="20"/>
        </w:rPr>
        <w:fldChar w:fldCharType="separate"/>
      </w:r>
      <w:r w:rsidR="008F7B81">
        <w:rPr>
          <w:rFonts w:ascii="Arial" w:hAnsi="Arial" w:cs="Arial"/>
          <w:b/>
          <w:noProof/>
          <w:color w:val="000000" w:themeColor="text1"/>
          <w:sz w:val="20"/>
          <w:szCs w:val="20"/>
        </w:rPr>
        <w:t>[date de fin du bail]</w:t>
      </w:r>
      <w:r w:rsidR="008612A5" w:rsidRPr="008462C3">
        <w:rPr>
          <w:rFonts w:ascii="Arial" w:hAnsi="Arial" w:cs="Arial"/>
          <w:b/>
          <w:color w:val="000000" w:themeColor="text1"/>
          <w:sz w:val="20"/>
          <w:szCs w:val="20"/>
        </w:rPr>
        <w:fldChar w:fldCharType="end"/>
      </w:r>
      <w:r w:rsidR="008612A5" w:rsidRPr="008462C3">
        <w:rPr>
          <w:rFonts w:ascii="Arial" w:hAnsi="Arial" w:cs="Arial"/>
          <w:b/>
          <w:color w:val="000000" w:themeColor="text1"/>
          <w:sz w:val="20"/>
          <w:szCs w:val="20"/>
        </w:rPr>
        <w:t>.</w:t>
      </w:r>
    </w:p>
    <w:p w14:paraId="7BB64505" w14:textId="1593B63E" w:rsidR="008612A5" w:rsidRPr="008462C3" w:rsidRDefault="008612A5" w:rsidP="009B4EFB">
      <w:pPr>
        <w:spacing w:after="0" w:line="240" w:lineRule="auto"/>
        <w:rPr>
          <w:rFonts w:ascii="Arial" w:hAnsi="Arial" w:cs="Arial"/>
          <w:b/>
          <w:color w:val="000000" w:themeColor="text1"/>
          <w:sz w:val="20"/>
          <w:szCs w:val="20"/>
        </w:rPr>
      </w:pPr>
      <w:r w:rsidRPr="008462C3">
        <w:rPr>
          <w:rFonts w:ascii="Arial" w:hAnsi="Arial" w:cs="Arial"/>
          <w:bCs/>
          <w:color w:val="000000" w:themeColor="text1"/>
          <w:sz w:val="20"/>
          <w:szCs w:val="20"/>
        </w:rPr>
        <w:t>L</w:t>
      </w:r>
      <w:r w:rsidR="00180DF3" w:rsidRPr="008462C3">
        <w:rPr>
          <w:rFonts w:ascii="Arial" w:hAnsi="Arial" w:cs="Arial"/>
          <w:bCs/>
          <w:color w:val="000000" w:themeColor="text1"/>
          <w:sz w:val="20"/>
          <w:szCs w:val="20"/>
        </w:rPr>
        <w:t xml:space="preserve">’entrée en jouissance dans les lieux est prévue le </w:t>
      </w:r>
      <w:r w:rsidRPr="008462C3">
        <w:rPr>
          <w:rFonts w:ascii="Arial" w:hAnsi="Arial" w:cs="Arial"/>
          <w:b/>
          <w:color w:val="000000" w:themeColor="text1"/>
          <w:sz w:val="20"/>
          <w:szCs w:val="20"/>
        </w:rPr>
        <w:fldChar w:fldCharType="begin">
          <w:ffData>
            <w:name w:val=""/>
            <w:enabled/>
            <w:calcOnExit w:val="0"/>
            <w:textInput>
              <w:default w:val="[date d'entrée du locataire]"/>
            </w:textInput>
          </w:ffData>
        </w:fldChar>
      </w:r>
      <w:r w:rsidRPr="008462C3">
        <w:rPr>
          <w:rFonts w:ascii="Arial" w:hAnsi="Arial" w:cs="Arial"/>
          <w:b/>
          <w:color w:val="000000" w:themeColor="text1"/>
          <w:sz w:val="20"/>
          <w:szCs w:val="20"/>
        </w:rPr>
        <w:instrText xml:space="preserve"> FORMTEXT </w:instrText>
      </w:r>
      <w:r w:rsidRPr="008462C3">
        <w:rPr>
          <w:rFonts w:ascii="Arial" w:hAnsi="Arial" w:cs="Arial"/>
          <w:b/>
          <w:color w:val="000000" w:themeColor="text1"/>
          <w:sz w:val="20"/>
          <w:szCs w:val="20"/>
        </w:rPr>
      </w:r>
      <w:r w:rsidRPr="008462C3">
        <w:rPr>
          <w:rFonts w:ascii="Arial" w:hAnsi="Arial" w:cs="Arial"/>
          <w:b/>
          <w:color w:val="000000" w:themeColor="text1"/>
          <w:sz w:val="20"/>
          <w:szCs w:val="20"/>
        </w:rPr>
        <w:fldChar w:fldCharType="separate"/>
      </w:r>
      <w:r w:rsidR="008F7B81">
        <w:rPr>
          <w:rFonts w:ascii="Arial" w:hAnsi="Arial" w:cs="Arial"/>
          <w:b/>
          <w:noProof/>
          <w:color w:val="000000" w:themeColor="text1"/>
          <w:sz w:val="20"/>
          <w:szCs w:val="20"/>
        </w:rPr>
        <w:t>[date d'entrée du locataire]</w:t>
      </w:r>
      <w:r w:rsidRPr="008462C3">
        <w:rPr>
          <w:rFonts w:ascii="Arial" w:hAnsi="Arial" w:cs="Arial"/>
          <w:b/>
          <w:color w:val="000000" w:themeColor="text1"/>
          <w:sz w:val="20"/>
          <w:szCs w:val="20"/>
        </w:rPr>
        <w:fldChar w:fldCharType="end"/>
      </w:r>
      <w:r w:rsidR="00C72390" w:rsidRPr="008462C3">
        <w:rPr>
          <w:rFonts w:ascii="Arial" w:hAnsi="Arial" w:cs="Arial"/>
          <w:b/>
          <w:color w:val="000000" w:themeColor="text1"/>
          <w:sz w:val="20"/>
          <w:szCs w:val="20"/>
        </w:rPr>
        <w:t>.</w:t>
      </w:r>
    </w:p>
    <w:p w14:paraId="52A9AC50" w14:textId="6B0A4A6F" w:rsidR="004D5820" w:rsidRPr="008462C3" w:rsidRDefault="004D5820" w:rsidP="009B4EFB">
      <w:pPr>
        <w:spacing w:after="0" w:line="240" w:lineRule="auto"/>
        <w:rPr>
          <w:rFonts w:ascii="Arial" w:hAnsi="Arial" w:cs="Arial"/>
          <w:bCs/>
          <w:color w:val="000000" w:themeColor="text1"/>
          <w:sz w:val="20"/>
          <w:szCs w:val="20"/>
        </w:rPr>
      </w:pPr>
      <w:r w:rsidRPr="008462C3">
        <w:rPr>
          <w:rFonts w:ascii="Arial" w:hAnsi="Arial" w:cs="Arial"/>
          <w:bCs/>
          <w:color w:val="000000" w:themeColor="text1"/>
          <w:sz w:val="20"/>
          <w:szCs w:val="20"/>
        </w:rPr>
        <w:t>Le bail prend fin de plein</w:t>
      </w:r>
      <w:r w:rsidR="009B4EFB" w:rsidRPr="008462C3">
        <w:rPr>
          <w:rFonts w:ascii="Arial" w:hAnsi="Arial" w:cs="Arial"/>
          <w:bCs/>
          <w:color w:val="000000" w:themeColor="text1"/>
          <w:sz w:val="20"/>
          <w:szCs w:val="20"/>
        </w:rPr>
        <w:t xml:space="preserve"> </w:t>
      </w:r>
      <w:r w:rsidR="008F7B81">
        <w:rPr>
          <w:rFonts w:ascii="Arial" w:hAnsi="Arial" w:cs="Arial"/>
          <w:bCs/>
          <w:color w:val="000000" w:themeColor="text1"/>
          <w:sz w:val="20"/>
          <w:szCs w:val="20"/>
        </w:rPr>
        <w:t xml:space="preserve">droit </w:t>
      </w:r>
      <w:r w:rsidRPr="008462C3">
        <w:rPr>
          <w:rFonts w:ascii="Arial" w:hAnsi="Arial" w:cs="Arial"/>
          <w:bCs/>
          <w:color w:val="000000" w:themeColor="text1"/>
          <w:sz w:val="20"/>
          <w:szCs w:val="20"/>
        </w:rPr>
        <w:t xml:space="preserve">à l’expiration de la durée convenue </w:t>
      </w:r>
      <w:r w:rsidR="009B4EFB" w:rsidRPr="008462C3">
        <w:rPr>
          <w:rFonts w:ascii="Arial" w:hAnsi="Arial" w:cs="Arial"/>
          <w:bCs/>
          <w:color w:val="000000" w:themeColor="text1"/>
          <w:sz w:val="20"/>
          <w:szCs w:val="20"/>
        </w:rPr>
        <w:t>moyennant un préavis adressé à l’une ou l’autre des parties au moins un mois avant l’expiration du bail.</w:t>
      </w:r>
    </w:p>
    <w:p w14:paraId="7886826A" w14:textId="7AC4AB7D" w:rsidR="008612A5" w:rsidRPr="008462C3" w:rsidRDefault="00381A6E" w:rsidP="009B4EFB">
      <w:pPr>
        <w:pStyle w:val="Titre2"/>
        <w:numPr>
          <w:ilvl w:val="1"/>
          <w:numId w:val="7"/>
        </w:numPr>
        <w:rPr>
          <w:rFonts w:ascii="Arial" w:hAnsi="Arial" w:cs="Arial"/>
          <w:color w:val="000000" w:themeColor="text1"/>
          <w:lang w:val="fr-FR"/>
        </w:rPr>
      </w:pPr>
      <w:r w:rsidRPr="008462C3">
        <w:rPr>
          <w:rFonts w:ascii="Arial" w:hAnsi="Arial" w:cs="Arial"/>
          <w:color w:val="000000" w:themeColor="text1"/>
          <w:lang w:val="fr-FR"/>
        </w:rPr>
        <w:t>Résiliation</w:t>
      </w:r>
      <w:r w:rsidR="0061390B" w:rsidRPr="008462C3">
        <w:rPr>
          <w:rFonts w:ascii="Arial" w:hAnsi="Arial" w:cs="Arial"/>
          <w:color w:val="000000" w:themeColor="text1"/>
          <w:lang w:val="fr-FR"/>
        </w:rPr>
        <w:t xml:space="preserve"> anticipée</w:t>
      </w:r>
    </w:p>
    <w:p w14:paraId="3791E7D9" w14:textId="09565061" w:rsidR="00180DF3" w:rsidRPr="008462C3" w:rsidRDefault="00180DF3"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L</w:t>
      </w:r>
      <w:r w:rsidR="00B355C0" w:rsidRPr="008462C3">
        <w:rPr>
          <w:rFonts w:ascii="Arial" w:hAnsi="Arial" w:cs="Arial"/>
          <w:color w:val="000000" w:themeColor="text1"/>
          <w:sz w:val="20"/>
          <w:szCs w:val="20"/>
        </w:rPr>
        <w:t>’étudiant P</w:t>
      </w:r>
      <w:r w:rsidRPr="008462C3">
        <w:rPr>
          <w:rFonts w:ascii="Arial" w:hAnsi="Arial" w:cs="Arial"/>
          <w:color w:val="000000" w:themeColor="text1"/>
          <w:sz w:val="20"/>
          <w:szCs w:val="20"/>
        </w:rPr>
        <w:t xml:space="preserve">reneur peut mettre fin au bail à tout moment, moyennant un </w:t>
      </w:r>
      <w:r w:rsidR="76415583" w:rsidRPr="008462C3">
        <w:rPr>
          <w:rFonts w:ascii="Arial" w:hAnsi="Arial" w:cs="Arial"/>
          <w:color w:val="000000" w:themeColor="text1"/>
          <w:sz w:val="20"/>
          <w:szCs w:val="20"/>
        </w:rPr>
        <w:t>congé</w:t>
      </w:r>
      <w:r w:rsidRPr="008462C3">
        <w:rPr>
          <w:rFonts w:ascii="Arial" w:hAnsi="Arial" w:cs="Arial"/>
          <w:color w:val="000000" w:themeColor="text1"/>
          <w:sz w:val="20"/>
          <w:szCs w:val="20"/>
        </w:rPr>
        <w:t xml:space="preserve"> de deux mois</w:t>
      </w:r>
      <w:r w:rsidR="0041332A" w:rsidRPr="008462C3">
        <w:rPr>
          <w:rFonts w:ascii="Arial" w:hAnsi="Arial" w:cs="Arial"/>
          <w:color w:val="000000" w:themeColor="text1"/>
          <w:sz w:val="20"/>
          <w:szCs w:val="20"/>
        </w:rPr>
        <w:t xml:space="preserve"> et </w:t>
      </w:r>
      <w:r w:rsidR="00A90508" w:rsidRPr="008462C3">
        <w:rPr>
          <w:rFonts w:ascii="Arial" w:hAnsi="Arial" w:cs="Arial"/>
          <w:color w:val="000000" w:themeColor="text1"/>
          <w:sz w:val="20"/>
          <w:szCs w:val="20"/>
        </w:rPr>
        <w:t xml:space="preserve">une </w:t>
      </w:r>
      <w:r w:rsidR="0041332A" w:rsidRPr="008462C3">
        <w:rPr>
          <w:rFonts w:ascii="Arial" w:hAnsi="Arial" w:cs="Arial"/>
          <w:color w:val="000000" w:themeColor="text1"/>
          <w:sz w:val="20"/>
          <w:szCs w:val="20"/>
        </w:rPr>
        <w:t>indemnité</w:t>
      </w:r>
      <w:r w:rsidR="00A90508" w:rsidRPr="008462C3">
        <w:rPr>
          <w:rFonts w:ascii="Arial" w:hAnsi="Arial" w:cs="Arial"/>
          <w:color w:val="000000" w:themeColor="text1"/>
          <w:sz w:val="20"/>
          <w:szCs w:val="20"/>
        </w:rPr>
        <w:t xml:space="preserve"> de 3 mois de loyers</w:t>
      </w:r>
      <w:r w:rsidRPr="008462C3">
        <w:rPr>
          <w:rFonts w:ascii="Arial" w:hAnsi="Arial" w:cs="Arial"/>
          <w:color w:val="000000" w:themeColor="text1"/>
          <w:sz w:val="20"/>
          <w:szCs w:val="20"/>
        </w:rPr>
        <w:t xml:space="preserve">. </w:t>
      </w:r>
    </w:p>
    <w:p w14:paraId="236DE3EB" w14:textId="77777777" w:rsidR="003D1986" w:rsidRPr="008462C3" w:rsidRDefault="003D1986" w:rsidP="009B4EFB">
      <w:pPr>
        <w:spacing w:after="0" w:line="240" w:lineRule="auto"/>
        <w:ind w:left="360"/>
        <w:rPr>
          <w:rFonts w:ascii="Arial" w:hAnsi="Arial" w:cs="Arial"/>
          <w:color w:val="000000" w:themeColor="text1"/>
          <w:sz w:val="20"/>
          <w:szCs w:val="20"/>
        </w:rPr>
      </w:pPr>
    </w:p>
    <w:p w14:paraId="4F604B6B" w14:textId="77777777" w:rsidR="003D1986" w:rsidRPr="008462C3" w:rsidRDefault="003D1986"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Ce préavis ne peut toutefois pas être donné après le 15 mars.</w:t>
      </w:r>
    </w:p>
    <w:p w14:paraId="1A0A7A56" w14:textId="77777777" w:rsidR="003057D3" w:rsidRPr="008462C3" w:rsidRDefault="003057D3" w:rsidP="009B4EFB">
      <w:pPr>
        <w:spacing w:after="0" w:line="240" w:lineRule="auto"/>
        <w:ind w:left="360"/>
        <w:rPr>
          <w:rFonts w:ascii="Arial" w:hAnsi="Arial" w:cs="Arial"/>
          <w:color w:val="000000" w:themeColor="text1"/>
          <w:sz w:val="20"/>
          <w:szCs w:val="20"/>
        </w:rPr>
      </w:pPr>
    </w:p>
    <w:p w14:paraId="76FA8A5F" w14:textId="5E33E145" w:rsidR="003057D3" w:rsidRPr="008462C3" w:rsidRDefault="003057D3"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lastRenderedPageBreak/>
        <w:t>L’indemnisé de trois mois de loyers n’est pas due si</w:t>
      </w:r>
      <w:r w:rsidR="00B355C0" w:rsidRPr="008462C3">
        <w:rPr>
          <w:rFonts w:ascii="Arial" w:hAnsi="Arial" w:cs="Arial"/>
          <w:color w:val="000000" w:themeColor="text1"/>
          <w:sz w:val="20"/>
          <w:szCs w:val="20"/>
        </w:rPr>
        <w:t> </w:t>
      </w:r>
      <w:r w:rsidRPr="008462C3">
        <w:rPr>
          <w:rFonts w:ascii="Arial" w:hAnsi="Arial" w:cs="Arial"/>
          <w:color w:val="000000" w:themeColor="text1"/>
          <w:sz w:val="20"/>
          <w:szCs w:val="20"/>
        </w:rPr>
        <w:t xml:space="preserve">: </w:t>
      </w:r>
    </w:p>
    <w:p w14:paraId="5578A319" w14:textId="77777777" w:rsidR="003057D3" w:rsidRPr="008462C3" w:rsidRDefault="003057D3" w:rsidP="009B4EFB">
      <w:pPr>
        <w:spacing w:after="0" w:line="240" w:lineRule="auto"/>
        <w:ind w:left="360"/>
        <w:rPr>
          <w:rFonts w:ascii="Arial" w:hAnsi="Arial" w:cs="Arial"/>
          <w:color w:val="000000" w:themeColor="text1"/>
          <w:sz w:val="20"/>
          <w:szCs w:val="20"/>
        </w:rPr>
      </w:pPr>
    </w:p>
    <w:p w14:paraId="32999999" w14:textId="60696CE4" w:rsidR="003057D3" w:rsidRPr="008462C3" w:rsidRDefault="001C5175" w:rsidP="009B4EFB">
      <w:pPr>
        <w:pStyle w:val="Paragraphedeliste"/>
        <w:numPr>
          <w:ilvl w:val="0"/>
          <w:numId w:val="26"/>
        </w:num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Soit dans le mois suivant la notification du congé, l</w:t>
      </w:r>
      <w:r w:rsidR="00B355C0" w:rsidRPr="008462C3">
        <w:rPr>
          <w:rFonts w:ascii="Arial" w:hAnsi="Arial" w:cs="Arial"/>
          <w:color w:val="000000" w:themeColor="text1"/>
          <w:sz w:val="20"/>
          <w:szCs w:val="20"/>
        </w:rPr>
        <w:t>’étudiant</w:t>
      </w:r>
      <w:r w:rsidRPr="008462C3">
        <w:rPr>
          <w:rFonts w:ascii="Arial" w:hAnsi="Arial" w:cs="Arial"/>
          <w:color w:val="000000" w:themeColor="text1"/>
          <w:sz w:val="20"/>
          <w:szCs w:val="20"/>
        </w:rPr>
        <w:t xml:space="preserve"> Preneur </w:t>
      </w:r>
      <w:r w:rsidR="0045300B" w:rsidRPr="008462C3">
        <w:rPr>
          <w:rFonts w:ascii="Arial" w:hAnsi="Arial" w:cs="Arial"/>
          <w:color w:val="000000" w:themeColor="text1"/>
          <w:sz w:val="20"/>
          <w:szCs w:val="20"/>
        </w:rPr>
        <w:t>communique</w:t>
      </w:r>
      <w:r w:rsidRPr="008462C3">
        <w:rPr>
          <w:rFonts w:ascii="Arial" w:hAnsi="Arial" w:cs="Arial"/>
          <w:color w:val="000000" w:themeColor="text1"/>
          <w:sz w:val="20"/>
          <w:szCs w:val="20"/>
        </w:rPr>
        <w:t xml:space="preserve"> au Bailleur</w:t>
      </w:r>
      <w:r w:rsidR="0045300B" w:rsidRPr="008462C3">
        <w:rPr>
          <w:rFonts w:ascii="Arial" w:hAnsi="Arial" w:cs="Arial"/>
          <w:color w:val="000000" w:themeColor="text1"/>
          <w:sz w:val="20"/>
          <w:szCs w:val="20"/>
        </w:rPr>
        <w:t xml:space="preserve"> les documents justifiant soit l’irrecevabilité ou le refus d’inscription dans un établissement d’enseignement secondaire ou supérieur soit </w:t>
      </w:r>
      <w:r w:rsidR="00A04EB9" w:rsidRPr="008462C3">
        <w:rPr>
          <w:rFonts w:ascii="Arial" w:hAnsi="Arial" w:cs="Arial"/>
          <w:color w:val="000000" w:themeColor="text1"/>
          <w:sz w:val="20"/>
          <w:szCs w:val="20"/>
        </w:rPr>
        <w:t>un abandon d’études attesté par l’établissement d’enseignement</w:t>
      </w:r>
      <w:r w:rsidR="00493E80" w:rsidRPr="008462C3">
        <w:rPr>
          <w:rFonts w:ascii="Arial" w:hAnsi="Arial" w:cs="Arial"/>
          <w:color w:val="000000" w:themeColor="text1"/>
          <w:sz w:val="20"/>
          <w:szCs w:val="20"/>
        </w:rPr>
        <w:t>.</w:t>
      </w:r>
    </w:p>
    <w:p w14:paraId="18F2747F" w14:textId="77777777" w:rsidR="00A04EB9" w:rsidRPr="008462C3" w:rsidRDefault="00A04EB9" w:rsidP="009B4EFB">
      <w:pPr>
        <w:pStyle w:val="Paragraphedeliste"/>
        <w:spacing w:after="0" w:line="240" w:lineRule="auto"/>
        <w:ind w:left="1080"/>
        <w:rPr>
          <w:rFonts w:ascii="Arial" w:hAnsi="Arial" w:cs="Arial"/>
          <w:color w:val="000000" w:themeColor="text1"/>
          <w:sz w:val="20"/>
          <w:szCs w:val="20"/>
        </w:rPr>
      </w:pPr>
    </w:p>
    <w:p w14:paraId="7ACA4712" w14:textId="549F8540" w:rsidR="00A04EB9" w:rsidRPr="008462C3" w:rsidRDefault="00A04EB9" w:rsidP="009B4EFB">
      <w:pPr>
        <w:pStyle w:val="Paragraphedeliste"/>
        <w:numPr>
          <w:ilvl w:val="0"/>
          <w:numId w:val="26"/>
        </w:num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Soit, après accord écrit du Bailleur sur une cession de bail e</w:t>
      </w:r>
      <w:r w:rsidR="003A70DB" w:rsidRPr="008462C3">
        <w:rPr>
          <w:rFonts w:ascii="Arial" w:hAnsi="Arial" w:cs="Arial"/>
          <w:color w:val="000000" w:themeColor="text1"/>
          <w:sz w:val="20"/>
          <w:szCs w:val="20"/>
        </w:rPr>
        <w:t>t</w:t>
      </w:r>
      <w:r w:rsidRPr="008462C3">
        <w:rPr>
          <w:rFonts w:ascii="Arial" w:hAnsi="Arial" w:cs="Arial"/>
          <w:color w:val="000000" w:themeColor="text1"/>
          <w:sz w:val="20"/>
          <w:szCs w:val="20"/>
        </w:rPr>
        <w:t xml:space="preserve"> sur le remplacement proposé par l</w:t>
      </w:r>
      <w:r w:rsidR="00B355C0" w:rsidRPr="008462C3">
        <w:rPr>
          <w:rFonts w:ascii="Arial" w:hAnsi="Arial" w:cs="Arial"/>
          <w:color w:val="000000" w:themeColor="text1"/>
          <w:sz w:val="20"/>
          <w:szCs w:val="20"/>
        </w:rPr>
        <w:t>’</w:t>
      </w:r>
      <w:r w:rsidR="003D1986" w:rsidRPr="008462C3">
        <w:rPr>
          <w:rFonts w:ascii="Arial" w:hAnsi="Arial" w:cs="Arial"/>
          <w:color w:val="000000" w:themeColor="text1"/>
          <w:sz w:val="20"/>
          <w:szCs w:val="20"/>
        </w:rPr>
        <w:t>étudiant</w:t>
      </w:r>
      <w:r w:rsidRPr="008462C3">
        <w:rPr>
          <w:rFonts w:ascii="Arial" w:hAnsi="Arial" w:cs="Arial"/>
          <w:color w:val="000000" w:themeColor="text1"/>
          <w:sz w:val="20"/>
          <w:szCs w:val="20"/>
        </w:rPr>
        <w:t xml:space="preserve"> Preneur, </w:t>
      </w:r>
      <w:r w:rsidR="00493E80" w:rsidRPr="008462C3">
        <w:rPr>
          <w:rFonts w:ascii="Arial" w:hAnsi="Arial" w:cs="Arial"/>
          <w:color w:val="000000" w:themeColor="text1"/>
          <w:sz w:val="20"/>
          <w:szCs w:val="20"/>
        </w:rPr>
        <w:t xml:space="preserve">celui-ci </w:t>
      </w:r>
      <w:r w:rsidR="003D1986" w:rsidRPr="008462C3">
        <w:rPr>
          <w:rFonts w:ascii="Arial" w:hAnsi="Arial" w:cs="Arial"/>
          <w:color w:val="000000" w:themeColor="text1"/>
          <w:sz w:val="20"/>
          <w:szCs w:val="20"/>
        </w:rPr>
        <w:t xml:space="preserve">(ou </w:t>
      </w:r>
      <w:r w:rsidR="00B339CC" w:rsidRPr="008462C3">
        <w:rPr>
          <w:rFonts w:ascii="Arial" w:hAnsi="Arial" w:cs="Arial"/>
          <w:color w:val="000000" w:themeColor="text1"/>
          <w:sz w:val="20"/>
          <w:szCs w:val="20"/>
        </w:rPr>
        <w:t>l</w:t>
      </w:r>
      <w:r w:rsidR="00CD5D36" w:rsidRPr="008462C3">
        <w:rPr>
          <w:rFonts w:ascii="Arial" w:hAnsi="Arial" w:cs="Arial"/>
          <w:color w:val="000000" w:themeColor="text1"/>
          <w:sz w:val="20"/>
          <w:szCs w:val="20"/>
        </w:rPr>
        <w:t>e</w:t>
      </w:r>
      <w:r w:rsidR="00B339CC" w:rsidRPr="008462C3">
        <w:rPr>
          <w:rFonts w:ascii="Arial" w:hAnsi="Arial" w:cs="Arial"/>
          <w:color w:val="000000" w:themeColor="text1"/>
          <w:sz w:val="20"/>
          <w:szCs w:val="20"/>
        </w:rPr>
        <w:t xml:space="preserve"> Preneur</w:t>
      </w:r>
      <w:r w:rsidR="003D1986" w:rsidRPr="008462C3">
        <w:rPr>
          <w:rFonts w:ascii="Arial" w:hAnsi="Arial" w:cs="Arial"/>
          <w:color w:val="000000" w:themeColor="text1"/>
          <w:sz w:val="20"/>
          <w:szCs w:val="20"/>
        </w:rPr>
        <w:t xml:space="preserve"> lorsque celui-ci n’est pas l’étudiant) </w:t>
      </w:r>
      <w:r w:rsidR="00493E80" w:rsidRPr="008462C3">
        <w:rPr>
          <w:rFonts w:ascii="Arial" w:hAnsi="Arial" w:cs="Arial"/>
          <w:color w:val="000000" w:themeColor="text1"/>
          <w:sz w:val="20"/>
          <w:szCs w:val="20"/>
        </w:rPr>
        <w:t xml:space="preserve">cède son bail au plus tard le dernier jour du préavis. Le cessionnaire ne peut être refusé par </w:t>
      </w:r>
      <w:r w:rsidR="00B339CC" w:rsidRPr="008462C3">
        <w:rPr>
          <w:rFonts w:ascii="Arial" w:hAnsi="Arial" w:cs="Arial"/>
          <w:color w:val="000000" w:themeColor="text1"/>
          <w:sz w:val="20"/>
          <w:szCs w:val="20"/>
        </w:rPr>
        <w:t>le Bailleur</w:t>
      </w:r>
      <w:r w:rsidR="00493E80" w:rsidRPr="008462C3">
        <w:rPr>
          <w:rFonts w:ascii="Arial" w:hAnsi="Arial" w:cs="Arial"/>
          <w:color w:val="000000" w:themeColor="text1"/>
          <w:sz w:val="20"/>
          <w:szCs w:val="20"/>
        </w:rPr>
        <w:t xml:space="preserve"> que pour de justes motifs.</w:t>
      </w:r>
    </w:p>
    <w:p w14:paraId="7F9DED4C" w14:textId="77777777" w:rsidR="00493E80" w:rsidRPr="008462C3" w:rsidRDefault="00493E80" w:rsidP="009B4EFB">
      <w:pPr>
        <w:pStyle w:val="Paragraphedeliste"/>
        <w:rPr>
          <w:rFonts w:ascii="Arial" w:hAnsi="Arial" w:cs="Arial"/>
          <w:color w:val="000000" w:themeColor="text1"/>
          <w:sz w:val="20"/>
          <w:szCs w:val="20"/>
        </w:rPr>
      </w:pPr>
    </w:p>
    <w:p w14:paraId="4C9B5F25" w14:textId="25C398F4" w:rsidR="00493E80" w:rsidRPr="008462C3" w:rsidRDefault="00493E80" w:rsidP="009B4EFB">
      <w:pPr>
        <w:pStyle w:val="Paragraphedeliste"/>
        <w:numPr>
          <w:ilvl w:val="0"/>
          <w:numId w:val="26"/>
        </w:num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 xml:space="preserve">Soit en cas de décès d’un des parents de l’étudiant </w:t>
      </w:r>
      <w:r w:rsidR="00B355C0" w:rsidRPr="008462C3">
        <w:rPr>
          <w:rFonts w:ascii="Arial" w:hAnsi="Arial" w:cs="Arial"/>
          <w:color w:val="000000" w:themeColor="text1"/>
          <w:sz w:val="20"/>
          <w:szCs w:val="20"/>
        </w:rPr>
        <w:t>ou d’un autre responsable qui pourvoit à son entretien, moyennant preuve de ce décès, ainsi que la charge d’entretien qui pesait sur la personne décédée.</w:t>
      </w:r>
    </w:p>
    <w:p w14:paraId="25EFA7EA" w14:textId="77777777" w:rsidR="007E1A91" w:rsidRPr="008462C3" w:rsidRDefault="007E1A91" w:rsidP="009B4EFB">
      <w:pPr>
        <w:spacing w:after="0" w:line="240" w:lineRule="auto"/>
        <w:ind w:left="360"/>
        <w:rPr>
          <w:rFonts w:ascii="Arial" w:hAnsi="Arial" w:cs="Arial"/>
          <w:color w:val="000000" w:themeColor="text1"/>
          <w:sz w:val="20"/>
          <w:szCs w:val="20"/>
        </w:rPr>
      </w:pPr>
    </w:p>
    <w:p w14:paraId="349398AF" w14:textId="3B094653" w:rsidR="00B5181A" w:rsidRPr="008462C3" w:rsidRDefault="009C6516" w:rsidP="009B4EFB">
      <w:pPr>
        <w:pStyle w:val="Titre2"/>
        <w:numPr>
          <w:ilvl w:val="1"/>
          <w:numId w:val="7"/>
        </w:numPr>
        <w:rPr>
          <w:rFonts w:ascii="Arial" w:hAnsi="Arial" w:cs="Arial"/>
          <w:color w:val="000000" w:themeColor="text1"/>
        </w:rPr>
      </w:pPr>
      <w:bookmarkStart w:id="26" w:name="_Toc477184622"/>
      <w:bookmarkStart w:id="27" w:name="_Toc500749837"/>
      <w:r w:rsidRPr="008462C3">
        <w:rPr>
          <w:rFonts w:ascii="Arial" w:hAnsi="Arial" w:cs="Arial"/>
          <w:color w:val="000000" w:themeColor="text1"/>
        </w:rPr>
        <w:t>Prorogation du bail</w:t>
      </w:r>
      <w:bookmarkEnd w:id="26"/>
      <w:bookmarkEnd w:id="27"/>
    </w:p>
    <w:p w14:paraId="27CC1154" w14:textId="4F8E915A" w:rsidR="00B5181A" w:rsidRPr="008462C3" w:rsidRDefault="009C6516" w:rsidP="009B4EFB">
      <w:pPr>
        <w:pStyle w:val="Titre3"/>
        <w:numPr>
          <w:ilvl w:val="2"/>
          <w:numId w:val="7"/>
        </w:numPr>
        <w:rPr>
          <w:rFonts w:ascii="Arial" w:hAnsi="Arial" w:cs="Arial"/>
          <w:color w:val="000000" w:themeColor="text1"/>
        </w:rPr>
      </w:pPr>
      <w:r w:rsidRPr="008462C3">
        <w:rPr>
          <w:rFonts w:ascii="Arial" w:hAnsi="Arial" w:cs="Arial"/>
          <w:color w:val="000000" w:themeColor="text1"/>
        </w:rPr>
        <w:t>Bail d’une durée inférieure à douze mois</w:t>
      </w:r>
    </w:p>
    <w:p w14:paraId="4604679E" w14:textId="0206F048" w:rsidR="003F3107" w:rsidRPr="008462C3" w:rsidRDefault="00111BA6" w:rsidP="009B4EFB">
      <w:pPr>
        <w:spacing w:after="0" w:line="240" w:lineRule="auto"/>
        <w:ind w:left="708"/>
        <w:rPr>
          <w:rFonts w:ascii="Arial" w:hAnsi="Arial" w:cs="Arial"/>
          <w:color w:val="000000" w:themeColor="text1"/>
          <w:sz w:val="20"/>
          <w:szCs w:val="20"/>
        </w:rPr>
      </w:pPr>
      <w:r w:rsidRPr="008462C3">
        <w:rPr>
          <w:rFonts w:ascii="Arial" w:hAnsi="Arial" w:cs="Arial"/>
          <w:color w:val="000000" w:themeColor="text1"/>
          <w:sz w:val="20"/>
          <w:szCs w:val="20"/>
        </w:rPr>
        <w:t xml:space="preserve">Si, à l’échéance </w:t>
      </w:r>
      <w:r w:rsidR="00A237A4" w:rsidRPr="008462C3">
        <w:rPr>
          <w:rFonts w:ascii="Arial" w:hAnsi="Arial" w:cs="Arial"/>
          <w:color w:val="000000" w:themeColor="text1"/>
          <w:sz w:val="20"/>
          <w:szCs w:val="20"/>
        </w:rPr>
        <w:t>du bail,</w:t>
      </w:r>
      <w:r w:rsidR="00180DF3" w:rsidRPr="008462C3">
        <w:rPr>
          <w:rFonts w:ascii="Arial" w:hAnsi="Arial" w:cs="Arial"/>
          <w:color w:val="000000" w:themeColor="text1"/>
          <w:sz w:val="20"/>
          <w:szCs w:val="20"/>
        </w:rPr>
        <w:t xml:space="preserve"> l</w:t>
      </w:r>
      <w:r w:rsidRPr="008462C3">
        <w:rPr>
          <w:rFonts w:ascii="Arial" w:hAnsi="Arial" w:cs="Arial"/>
          <w:color w:val="000000" w:themeColor="text1"/>
          <w:sz w:val="20"/>
          <w:szCs w:val="20"/>
        </w:rPr>
        <w:t>’étudiant</w:t>
      </w:r>
      <w:r w:rsidR="00180DF3" w:rsidRPr="008462C3">
        <w:rPr>
          <w:rFonts w:ascii="Arial" w:hAnsi="Arial" w:cs="Arial"/>
          <w:color w:val="000000" w:themeColor="text1"/>
          <w:sz w:val="20"/>
          <w:szCs w:val="20"/>
        </w:rPr>
        <w:t xml:space="preserve"> </w:t>
      </w:r>
      <w:r w:rsidRPr="008462C3">
        <w:rPr>
          <w:rFonts w:ascii="Arial" w:hAnsi="Arial" w:cs="Arial"/>
          <w:color w:val="000000" w:themeColor="text1"/>
          <w:sz w:val="20"/>
          <w:szCs w:val="20"/>
        </w:rPr>
        <w:t>P</w:t>
      </w:r>
      <w:r w:rsidR="00180DF3" w:rsidRPr="008462C3">
        <w:rPr>
          <w:rFonts w:ascii="Arial" w:hAnsi="Arial" w:cs="Arial"/>
          <w:color w:val="000000" w:themeColor="text1"/>
          <w:sz w:val="20"/>
          <w:szCs w:val="20"/>
        </w:rPr>
        <w:t>reneur continue à occuper les lieux loués sans opposition du bailleur, le bail est réputé avoir été conclu pour une période d’un an à compter de la date à laq</w:t>
      </w:r>
      <w:r w:rsidR="00BA3878" w:rsidRPr="008462C3">
        <w:rPr>
          <w:rFonts w:ascii="Arial" w:hAnsi="Arial" w:cs="Arial"/>
          <w:color w:val="000000" w:themeColor="text1"/>
          <w:sz w:val="20"/>
          <w:szCs w:val="20"/>
        </w:rPr>
        <w:t>uelle le bail initial est entré</w:t>
      </w:r>
      <w:r w:rsidR="00180DF3" w:rsidRPr="008462C3">
        <w:rPr>
          <w:rFonts w:ascii="Arial" w:hAnsi="Arial" w:cs="Arial"/>
          <w:color w:val="000000" w:themeColor="text1"/>
          <w:sz w:val="20"/>
          <w:szCs w:val="20"/>
        </w:rPr>
        <w:t xml:space="preserve"> en vigueur, soit le </w:t>
      </w:r>
      <w:r w:rsidR="009743ED" w:rsidRPr="008462C3">
        <w:rPr>
          <w:rFonts w:ascii="Arial" w:hAnsi="Arial" w:cs="Arial"/>
          <w:b/>
          <w:color w:val="000000" w:themeColor="text1"/>
          <w:sz w:val="20"/>
          <w:szCs w:val="20"/>
        </w:rPr>
        <w:fldChar w:fldCharType="begin">
          <w:ffData>
            <w:name w:val=""/>
            <w:enabled/>
            <w:calcOnExit w:val="0"/>
            <w:textInput>
              <w:default w:val="[date de début du bail]"/>
            </w:textInput>
          </w:ffData>
        </w:fldChar>
      </w:r>
      <w:r w:rsidR="009743ED" w:rsidRPr="008462C3">
        <w:rPr>
          <w:rFonts w:ascii="Arial" w:hAnsi="Arial" w:cs="Arial"/>
          <w:b/>
          <w:color w:val="000000" w:themeColor="text1"/>
          <w:sz w:val="20"/>
          <w:szCs w:val="20"/>
        </w:rPr>
        <w:instrText xml:space="preserve"> FORMTEXT </w:instrText>
      </w:r>
      <w:r w:rsidR="009743ED" w:rsidRPr="008462C3">
        <w:rPr>
          <w:rFonts w:ascii="Arial" w:hAnsi="Arial" w:cs="Arial"/>
          <w:b/>
          <w:color w:val="000000" w:themeColor="text1"/>
          <w:sz w:val="20"/>
          <w:szCs w:val="20"/>
        </w:rPr>
      </w:r>
      <w:r w:rsidR="009743ED" w:rsidRPr="008462C3">
        <w:rPr>
          <w:rFonts w:ascii="Arial" w:hAnsi="Arial" w:cs="Arial"/>
          <w:b/>
          <w:color w:val="000000" w:themeColor="text1"/>
          <w:sz w:val="20"/>
          <w:szCs w:val="20"/>
        </w:rPr>
        <w:fldChar w:fldCharType="separate"/>
      </w:r>
      <w:r w:rsidR="008F7B81">
        <w:rPr>
          <w:rFonts w:ascii="Arial" w:hAnsi="Arial" w:cs="Arial"/>
          <w:b/>
          <w:noProof/>
          <w:color w:val="000000" w:themeColor="text1"/>
          <w:sz w:val="20"/>
          <w:szCs w:val="20"/>
        </w:rPr>
        <w:t>[date de début du bail]</w:t>
      </w:r>
      <w:r w:rsidR="009743ED" w:rsidRPr="008462C3">
        <w:rPr>
          <w:rFonts w:ascii="Arial" w:hAnsi="Arial" w:cs="Arial"/>
          <w:b/>
          <w:color w:val="000000" w:themeColor="text1"/>
          <w:sz w:val="20"/>
          <w:szCs w:val="20"/>
        </w:rPr>
        <w:fldChar w:fldCharType="end"/>
      </w:r>
      <w:r w:rsidR="00180DF3" w:rsidRPr="008462C3">
        <w:rPr>
          <w:rFonts w:ascii="Arial" w:hAnsi="Arial" w:cs="Arial"/>
          <w:color w:val="000000" w:themeColor="text1"/>
          <w:sz w:val="20"/>
          <w:szCs w:val="20"/>
        </w:rPr>
        <w:t>,</w:t>
      </w:r>
      <w:r w:rsidR="00B5181A" w:rsidRPr="008462C3">
        <w:rPr>
          <w:rFonts w:ascii="Arial" w:hAnsi="Arial" w:cs="Arial"/>
          <w:color w:val="000000" w:themeColor="text1"/>
          <w:sz w:val="20"/>
          <w:szCs w:val="20"/>
        </w:rPr>
        <w:t xml:space="preserve"> </w:t>
      </w:r>
      <w:r w:rsidR="00180DF3" w:rsidRPr="008462C3">
        <w:rPr>
          <w:rFonts w:ascii="Arial" w:hAnsi="Arial" w:cs="Arial"/>
          <w:color w:val="000000" w:themeColor="text1"/>
          <w:sz w:val="20"/>
          <w:szCs w:val="20"/>
        </w:rPr>
        <w:t>aux mêmes conditions</w:t>
      </w:r>
      <w:r w:rsidR="006A131D" w:rsidRPr="008462C3">
        <w:rPr>
          <w:rFonts w:ascii="Arial" w:hAnsi="Arial" w:cs="Arial"/>
          <w:color w:val="000000" w:themeColor="text1"/>
          <w:sz w:val="20"/>
          <w:szCs w:val="20"/>
        </w:rPr>
        <w:t>.</w:t>
      </w:r>
    </w:p>
    <w:p w14:paraId="5EC16114" w14:textId="1463E3D5" w:rsidR="00B5181A" w:rsidRPr="008462C3" w:rsidRDefault="009C6516" w:rsidP="009B4EFB">
      <w:pPr>
        <w:pStyle w:val="Titre3"/>
        <w:numPr>
          <w:ilvl w:val="2"/>
          <w:numId w:val="7"/>
        </w:numPr>
        <w:rPr>
          <w:rFonts w:ascii="Arial" w:hAnsi="Arial" w:cs="Arial"/>
          <w:color w:val="000000" w:themeColor="text1"/>
          <w:sz w:val="21"/>
          <w:szCs w:val="21"/>
        </w:rPr>
      </w:pPr>
      <w:r w:rsidRPr="008462C3">
        <w:rPr>
          <w:rFonts w:ascii="Arial" w:hAnsi="Arial" w:cs="Arial"/>
          <w:color w:val="000000" w:themeColor="text1"/>
          <w:sz w:val="21"/>
          <w:szCs w:val="21"/>
        </w:rPr>
        <w:t>Bail d’une durée de douze mois</w:t>
      </w:r>
    </w:p>
    <w:p w14:paraId="02D0F009" w14:textId="309A297D" w:rsidR="00180DF3" w:rsidRPr="008462C3" w:rsidRDefault="00FE4B55" w:rsidP="009B4EFB">
      <w:pPr>
        <w:spacing w:after="0" w:line="240" w:lineRule="auto"/>
        <w:ind w:left="708"/>
        <w:rPr>
          <w:rFonts w:ascii="Arial" w:hAnsi="Arial" w:cs="Arial"/>
          <w:color w:val="000000" w:themeColor="text1"/>
          <w:sz w:val="20"/>
          <w:szCs w:val="20"/>
        </w:rPr>
      </w:pPr>
      <w:r w:rsidRPr="008462C3">
        <w:rPr>
          <w:rFonts w:ascii="Arial" w:hAnsi="Arial" w:cs="Arial"/>
          <w:color w:val="000000" w:themeColor="text1"/>
          <w:sz w:val="20"/>
          <w:szCs w:val="20"/>
        </w:rPr>
        <w:t xml:space="preserve">Si, à l’échéance du bail, l’étudiant Preneur </w:t>
      </w:r>
      <w:r w:rsidR="00180DF3" w:rsidRPr="008462C3">
        <w:rPr>
          <w:rFonts w:ascii="Arial" w:hAnsi="Arial" w:cs="Arial"/>
          <w:color w:val="000000" w:themeColor="text1"/>
          <w:sz w:val="20"/>
          <w:szCs w:val="20"/>
        </w:rPr>
        <w:t>continue à occuper les lieux loués sans opposition du bailleur, le bail est prorogé pour une durée d’un an, aux mêmes conditions</w:t>
      </w:r>
      <w:r w:rsidR="00BB1DC5" w:rsidRPr="008462C3">
        <w:rPr>
          <w:rFonts w:ascii="Arial" w:hAnsi="Arial" w:cs="Arial"/>
          <w:color w:val="000000" w:themeColor="text1"/>
          <w:sz w:val="20"/>
          <w:szCs w:val="20"/>
        </w:rPr>
        <w:t>, sans préjudice de l’indexation</w:t>
      </w:r>
    </w:p>
    <w:p w14:paraId="562979E0" w14:textId="585C643C" w:rsidR="009743ED" w:rsidRPr="008462C3" w:rsidRDefault="009C6516" w:rsidP="009B4EFB">
      <w:pPr>
        <w:pStyle w:val="Titre1"/>
        <w:numPr>
          <w:ilvl w:val="0"/>
          <w:numId w:val="7"/>
        </w:numPr>
        <w:rPr>
          <w:rFonts w:ascii="Arial" w:hAnsi="Arial" w:cs="Arial"/>
          <w:color w:val="000000" w:themeColor="text1"/>
          <w:lang w:val="fr-FR"/>
        </w:rPr>
      </w:pPr>
      <w:r w:rsidRPr="008462C3">
        <w:rPr>
          <w:rFonts w:ascii="Arial" w:hAnsi="Arial" w:cs="Arial"/>
          <w:color w:val="000000" w:themeColor="text1"/>
          <w:lang w:val="fr-FR"/>
        </w:rPr>
        <w:t>Loyer (hors charges)</w:t>
      </w:r>
    </w:p>
    <w:p w14:paraId="1035726D" w14:textId="638FECE6" w:rsidR="009743ED" w:rsidRPr="008462C3" w:rsidRDefault="009C6516" w:rsidP="009B4EFB">
      <w:pPr>
        <w:pStyle w:val="Titre2"/>
        <w:numPr>
          <w:ilvl w:val="1"/>
          <w:numId w:val="7"/>
        </w:numPr>
        <w:rPr>
          <w:rFonts w:ascii="Arial" w:hAnsi="Arial" w:cs="Arial"/>
          <w:color w:val="000000" w:themeColor="text1"/>
        </w:rPr>
      </w:pPr>
      <w:bookmarkStart w:id="28" w:name="_Toc511720257"/>
      <w:r w:rsidRPr="008462C3">
        <w:rPr>
          <w:rFonts w:ascii="Arial" w:hAnsi="Arial" w:cs="Arial"/>
          <w:color w:val="000000" w:themeColor="text1"/>
        </w:rPr>
        <w:t>Loyer de base et modalités de paiement</w:t>
      </w:r>
      <w:bookmarkEnd w:id="28"/>
    </w:p>
    <w:p w14:paraId="6D737039" w14:textId="377EBEC6" w:rsidR="009743ED" w:rsidRPr="008462C3" w:rsidRDefault="009743ED"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 xml:space="preserve">Le bail est consenti et accepté moyennant le paiement d’un loyer initial de base de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euros.</w:t>
      </w:r>
    </w:p>
    <w:p w14:paraId="00A5367E" w14:textId="77777777" w:rsidR="009743ED" w:rsidRPr="008462C3" w:rsidRDefault="009743ED" w:rsidP="009B4EFB">
      <w:pPr>
        <w:spacing w:after="0" w:line="240" w:lineRule="auto"/>
        <w:rPr>
          <w:rFonts w:ascii="Arial" w:hAnsi="Arial" w:cs="Arial"/>
          <w:color w:val="000000" w:themeColor="text1"/>
          <w:sz w:val="20"/>
          <w:highlight w:val="lightGray"/>
        </w:rPr>
      </w:pPr>
    </w:p>
    <w:p w14:paraId="5D2835F2" w14:textId="56A79C25" w:rsidR="009743ED" w:rsidRPr="008462C3" w:rsidRDefault="009743ED" w:rsidP="009B4EFB">
      <w:pPr>
        <w:spacing w:after="0" w:line="240" w:lineRule="auto"/>
        <w:rPr>
          <w:rFonts w:ascii="Arial" w:hAnsi="Arial" w:cs="Arial"/>
          <w:color w:val="000000" w:themeColor="text1"/>
          <w:sz w:val="20"/>
          <w:highlight w:val="lightGray"/>
        </w:rPr>
      </w:pPr>
      <w:r w:rsidRPr="008462C3">
        <w:rPr>
          <w:rFonts w:ascii="Arial" w:hAnsi="Arial" w:cs="Arial"/>
          <w:color w:val="000000" w:themeColor="text1"/>
          <w:sz w:val="20"/>
          <w:highlight w:val="lightGray"/>
        </w:rPr>
        <w:fldChar w:fldCharType="begin">
          <w:ffData>
            <w:name w:val="CaseACocher15"/>
            <w:enabled/>
            <w:calcOnExit w:val="0"/>
            <w:checkBox>
              <w:sizeAuto/>
              <w:default w:val="0"/>
            </w:checkBox>
          </w:ffData>
        </w:fldChar>
      </w:r>
      <w:bookmarkStart w:id="29" w:name="CaseACocher15"/>
      <w:r w:rsidRPr="008462C3">
        <w:rPr>
          <w:rFonts w:ascii="Arial" w:hAnsi="Arial" w:cs="Arial"/>
          <w:color w:val="000000" w:themeColor="text1"/>
          <w:sz w:val="20"/>
          <w:highlight w:val="lightGray"/>
        </w:rPr>
        <w:instrText xml:space="preserve"> FORMCHECKBOX </w:instrText>
      </w:r>
      <w:r w:rsidR="008F7B81" w:rsidRPr="008462C3">
        <w:rPr>
          <w:rFonts w:ascii="Arial" w:hAnsi="Arial" w:cs="Arial"/>
          <w:color w:val="000000" w:themeColor="text1"/>
          <w:sz w:val="20"/>
          <w:highlight w:val="lightGray"/>
        </w:rPr>
      </w:r>
      <w:r w:rsidRPr="008462C3">
        <w:rPr>
          <w:rFonts w:ascii="Arial" w:hAnsi="Arial" w:cs="Arial"/>
          <w:color w:val="000000" w:themeColor="text1"/>
          <w:sz w:val="20"/>
          <w:highlight w:val="lightGray"/>
        </w:rPr>
        <w:fldChar w:fldCharType="separate"/>
      </w:r>
      <w:r w:rsidRPr="008462C3">
        <w:rPr>
          <w:rFonts w:ascii="Arial" w:hAnsi="Arial" w:cs="Arial"/>
          <w:color w:val="000000" w:themeColor="text1"/>
          <w:sz w:val="20"/>
          <w:highlight w:val="lightGray"/>
        </w:rPr>
        <w:fldChar w:fldCharType="end"/>
      </w:r>
      <w:bookmarkEnd w:id="29"/>
      <w:r w:rsidRPr="008462C3">
        <w:rPr>
          <w:rFonts w:ascii="Arial" w:hAnsi="Arial" w:cs="Arial"/>
          <w:color w:val="000000" w:themeColor="text1"/>
          <w:sz w:val="20"/>
          <w:highlight w:val="lightGray"/>
        </w:rPr>
        <w:t xml:space="preserve"> En cas de location meublée :</w:t>
      </w:r>
    </w:p>
    <w:p w14:paraId="6AAA6B44" w14:textId="30351577" w:rsidR="009743ED" w:rsidRPr="008462C3" w:rsidRDefault="009743ED" w:rsidP="009B4EFB">
      <w:pPr>
        <w:numPr>
          <w:ilvl w:val="0"/>
          <w:numId w:val="2"/>
        </w:numPr>
        <w:spacing w:after="0" w:line="240" w:lineRule="auto"/>
        <w:contextualSpacing/>
        <w:rPr>
          <w:rFonts w:ascii="Arial" w:hAnsi="Arial" w:cs="Arial"/>
          <w:color w:val="000000" w:themeColor="text1"/>
          <w:sz w:val="20"/>
          <w:highlight w:val="lightGray"/>
        </w:rPr>
      </w:pPr>
      <w:r w:rsidRPr="008462C3">
        <w:rPr>
          <w:rFonts w:ascii="Arial" w:hAnsi="Arial" w:cs="Arial"/>
          <w:color w:val="000000" w:themeColor="text1"/>
          <w:sz w:val="20"/>
          <w:highlight w:val="lightGray"/>
        </w:rPr>
        <w:t xml:space="preserve">la partie du loyer relative aux meubles correspond à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b/>
          <w:bCs/>
          <w:color w:val="000000" w:themeColor="text1"/>
          <w:sz w:val="20"/>
          <w:szCs w:val="20"/>
        </w:rPr>
        <w:t xml:space="preserve"> </w:t>
      </w:r>
      <w:r w:rsidRPr="008462C3">
        <w:rPr>
          <w:rFonts w:ascii="Arial" w:hAnsi="Arial" w:cs="Arial"/>
          <w:color w:val="000000" w:themeColor="text1"/>
          <w:sz w:val="20"/>
          <w:highlight w:val="lightGray"/>
        </w:rPr>
        <w:t>% du loyer total.</w:t>
      </w:r>
    </w:p>
    <w:p w14:paraId="26E1F9A7" w14:textId="3497BFAA" w:rsidR="009743ED" w:rsidRPr="008462C3" w:rsidRDefault="009743ED" w:rsidP="009B4EFB">
      <w:pPr>
        <w:numPr>
          <w:ilvl w:val="0"/>
          <w:numId w:val="2"/>
        </w:numPr>
        <w:spacing w:after="0" w:line="240" w:lineRule="auto"/>
        <w:contextualSpacing/>
        <w:rPr>
          <w:rFonts w:ascii="Arial" w:hAnsi="Arial" w:cs="Arial"/>
          <w:color w:val="000000" w:themeColor="text1"/>
          <w:sz w:val="20"/>
          <w:highlight w:val="lightGray"/>
        </w:rPr>
      </w:pPr>
      <w:r w:rsidRPr="008462C3">
        <w:rPr>
          <w:rFonts w:ascii="Arial" w:hAnsi="Arial" w:cs="Arial"/>
          <w:color w:val="000000" w:themeColor="text1"/>
          <w:sz w:val="20"/>
          <w:highlight w:val="lightGray"/>
        </w:rPr>
        <w:t xml:space="preserve">la partie du loyer relative à l’immeuble correspond à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b/>
          <w:bCs/>
          <w:color w:val="000000" w:themeColor="text1"/>
          <w:sz w:val="20"/>
          <w:szCs w:val="20"/>
        </w:rPr>
        <w:t xml:space="preserve"> </w:t>
      </w:r>
      <w:r w:rsidRPr="008462C3">
        <w:rPr>
          <w:rFonts w:ascii="Arial" w:hAnsi="Arial" w:cs="Arial"/>
          <w:color w:val="000000" w:themeColor="text1"/>
          <w:sz w:val="20"/>
          <w:highlight w:val="lightGray"/>
        </w:rPr>
        <w:t>% du loyer total.</w:t>
      </w:r>
    </w:p>
    <w:p w14:paraId="46334F5D" w14:textId="77777777" w:rsidR="009743ED" w:rsidRPr="008462C3" w:rsidRDefault="009743ED" w:rsidP="009B4EFB">
      <w:pPr>
        <w:spacing w:after="0" w:line="240" w:lineRule="auto"/>
        <w:rPr>
          <w:rFonts w:ascii="Arial" w:hAnsi="Arial" w:cs="Arial"/>
          <w:color w:val="000000" w:themeColor="text1"/>
          <w:sz w:val="20"/>
          <w:highlight w:val="lightGray"/>
        </w:rPr>
      </w:pPr>
    </w:p>
    <w:p w14:paraId="39787881" w14:textId="77777777" w:rsidR="009743ED" w:rsidRPr="008462C3" w:rsidRDefault="009743ED" w:rsidP="009B4EFB">
      <w:pPr>
        <w:spacing w:after="0" w:line="240" w:lineRule="auto"/>
        <w:rPr>
          <w:rFonts w:ascii="Arial" w:hAnsi="Arial" w:cs="Arial"/>
          <w:color w:val="000000" w:themeColor="text1"/>
          <w:sz w:val="20"/>
          <w:highlight w:val="lightGray"/>
        </w:rPr>
      </w:pPr>
      <w:r w:rsidRPr="008462C3">
        <w:rPr>
          <w:rFonts w:ascii="Arial" w:hAnsi="Arial" w:cs="Arial"/>
          <w:color w:val="000000" w:themeColor="text1"/>
          <w:sz w:val="20"/>
          <w:highlight w:val="lightGray"/>
        </w:rPr>
        <w:t>Le loyer doit être payé :</w:t>
      </w:r>
    </w:p>
    <w:p w14:paraId="5DB3BEE9" w14:textId="565A8682" w:rsidR="009743ED" w:rsidRPr="008462C3" w:rsidRDefault="009743ED" w:rsidP="009B4EFB">
      <w:pPr>
        <w:spacing w:after="0" w:line="240" w:lineRule="auto"/>
        <w:ind w:firstLine="708"/>
        <w:rPr>
          <w:rFonts w:ascii="Arial" w:hAnsi="Arial" w:cs="Arial"/>
          <w:color w:val="000000" w:themeColor="text1"/>
          <w:sz w:val="20"/>
          <w:highlight w:val="lightGray"/>
        </w:rPr>
      </w:pPr>
      <w:r w:rsidRPr="008462C3">
        <w:rPr>
          <w:rFonts w:ascii="Arial" w:hAnsi="Arial" w:cs="Arial"/>
          <w:color w:val="000000" w:themeColor="text1"/>
          <w:sz w:val="20"/>
          <w:highlight w:val="lightGray"/>
        </w:rPr>
        <w:fldChar w:fldCharType="begin">
          <w:ffData>
            <w:name w:val="CaseACocher16"/>
            <w:enabled/>
            <w:calcOnExit w:val="0"/>
            <w:checkBox>
              <w:sizeAuto/>
              <w:default w:val="0"/>
            </w:checkBox>
          </w:ffData>
        </w:fldChar>
      </w:r>
      <w:bookmarkStart w:id="30" w:name="CaseACocher16"/>
      <w:r w:rsidRPr="008462C3">
        <w:rPr>
          <w:rFonts w:ascii="Arial" w:hAnsi="Arial" w:cs="Arial"/>
          <w:color w:val="000000" w:themeColor="text1"/>
          <w:sz w:val="20"/>
          <w:highlight w:val="lightGray"/>
        </w:rPr>
        <w:instrText xml:space="preserve"> FORMCHECKBOX </w:instrText>
      </w:r>
      <w:r w:rsidR="008F7B81" w:rsidRPr="008462C3">
        <w:rPr>
          <w:rFonts w:ascii="Arial" w:hAnsi="Arial" w:cs="Arial"/>
          <w:color w:val="000000" w:themeColor="text1"/>
          <w:sz w:val="20"/>
          <w:highlight w:val="lightGray"/>
        </w:rPr>
      </w:r>
      <w:r w:rsidRPr="008462C3">
        <w:rPr>
          <w:rFonts w:ascii="Arial" w:hAnsi="Arial" w:cs="Arial"/>
          <w:color w:val="000000" w:themeColor="text1"/>
          <w:sz w:val="20"/>
          <w:highlight w:val="lightGray"/>
        </w:rPr>
        <w:fldChar w:fldCharType="separate"/>
      </w:r>
      <w:r w:rsidRPr="008462C3">
        <w:rPr>
          <w:rFonts w:ascii="Arial" w:hAnsi="Arial" w:cs="Arial"/>
          <w:color w:val="000000" w:themeColor="text1"/>
          <w:sz w:val="20"/>
          <w:highlight w:val="lightGray"/>
        </w:rPr>
        <w:fldChar w:fldCharType="end"/>
      </w:r>
      <w:bookmarkEnd w:id="30"/>
      <w:r w:rsidRPr="008462C3">
        <w:rPr>
          <w:rFonts w:ascii="Arial" w:hAnsi="Arial" w:cs="Arial"/>
          <w:color w:val="000000" w:themeColor="text1"/>
          <w:sz w:val="20"/>
          <w:highlight w:val="lightGray"/>
        </w:rPr>
        <w:t xml:space="preserve"> chaque mois </w:t>
      </w:r>
    </w:p>
    <w:p w14:paraId="53AFC683" w14:textId="60CED96E" w:rsidR="009743ED" w:rsidRPr="008462C3" w:rsidRDefault="009743ED" w:rsidP="009B4EFB">
      <w:pPr>
        <w:spacing w:after="0" w:line="240" w:lineRule="auto"/>
        <w:ind w:firstLine="708"/>
        <w:rPr>
          <w:rFonts w:ascii="Arial" w:hAnsi="Arial" w:cs="Arial"/>
          <w:color w:val="000000" w:themeColor="text1"/>
          <w:sz w:val="20"/>
          <w:highlight w:val="lightGray"/>
        </w:rPr>
      </w:pPr>
      <w:r w:rsidRPr="008462C3">
        <w:rPr>
          <w:rFonts w:ascii="Arial" w:hAnsi="Arial" w:cs="Arial"/>
          <w:color w:val="000000" w:themeColor="text1"/>
          <w:sz w:val="20"/>
          <w:highlight w:val="lightGray"/>
        </w:rPr>
        <w:fldChar w:fldCharType="begin">
          <w:ffData>
            <w:name w:val="CaseACocher17"/>
            <w:enabled/>
            <w:calcOnExit w:val="0"/>
            <w:checkBox>
              <w:sizeAuto/>
              <w:default w:val="0"/>
            </w:checkBox>
          </w:ffData>
        </w:fldChar>
      </w:r>
      <w:bookmarkStart w:id="31" w:name="CaseACocher17"/>
      <w:r w:rsidRPr="008462C3">
        <w:rPr>
          <w:rFonts w:ascii="Arial" w:hAnsi="Arial" w:cs="Arial"/>
          <w:color w:val="000000" w:themeColor="text1"/>
          <w:sz w:val="20"/>
          <w:highlight w:val="lightGray"/>
        </w:rPr>
        <w:instrText xml:space="preserve"> FORMCHECKBOX </w:instrText>
      </w:r>
      <w:r w:rsidR="008F7B81" w:rsidRPr="008462C3">
        <w:rPr>
          <w:rFonts w:ascii="Arial" w:hAnsi="Arial" w:cs="Arial"/>
          <w:color w:val="000000" w:themeColor="text1"/>
          <w:sz w:val="20"/>
          <w:highlight w:val="lightGray"/>
        </w:rPr>
      </w:r>
      <w:r w:rsidRPr="008462C3">
        <w:rPr>
          <w:rFonts w:ascii="Arial" w:hAnsi="Arial" w:cs="Arial"/>
          <w:color w:val="000000" w:themeColor="text1"/>
          <w:sz w:val="20"/>
          <w:highlight w:val="lightGray"/>
        </w:rPr>
        <w:fldChar w:fldCharType="separate"/>
      </w:r>
      <w:r w:rsidRPr="008462C3">
        <w:rPr>
          <w:rFonts w:ascii="Arial" w:hAnsi="Arial" w:cs="Arial"/>
          <w:color w:val="000000" w:themeColor="text1"/>
          <w:sz w:val="20"/>
          <w:highlight w:val="lightGray"/>
        </w:rPr>
        <w:fldChar w:fldCharType="end"/>
      </w:r>
      <w:bookmarkEnd w:id="31"/>
      <w:r w:rsidRPr="008462C3">
        <w:rPr>
          <w:rFonts w:ascii="Arial" w:hAnsi="Arial" w:cs="Arial"/>
          <w:color w:val="000000" w:themeColor="text1"/>
          <w:sz w:val="20"/>
          <w:highlight w:val="lightGray"/>
        </w:rPr>
        <w:t xml:space="preserve"> par période de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highlight w:val="lightGray"/>
        </w:rPr>
        <w:t xml:space="preserve"> mois</w:t>
      </w:r>
    </w:p>
    <w:p w14:paraId="195F6F93" w14:textId="77777777" w:rsidR="009743ED" w:rsidRPr="008462C3" w:rsidRDefault="009743ED" w:rsidP="009B4EFB">
      <w:pPr>
        <w:spacing w:after="0" w:line="240" w:lineRule="auto"/>
        <w:rPr>
          <w:rFonts w:ascii="Arial" w:hAnsi="Arial" w:cs="Arial"/>
          <w:color w:val="000000" w:themeColor="text1"/>
          <w:sz w:val="20"/>
          <w:highlight w:val="lightGray"/>
        </w:rPr>
      </w:pPr>
    </w:p>
    <w:p w14:paraId="7D482806" w14:textId="77777777" w:rsidR="009743ED" w:rsidRPr="008462C3" w:rsidRDefault="009743ED" w:rsidP="009B4EFB">
      <w:pPr>
        <w:spacing w:after="0" w:line="240" w:lineRule="auto"/>
        <w:rPr>
          <w:rFonts w:ascii="Arial" w:hAnsi="Arial" w:cs="Arial"/>
          <w:color w:val="000000" w:themeColor="text1"/>
          <w:sz w:val="20"/>
          <w:highlight w:val="lightGray"/>
        </w:rPr>
      </w:pPr>
      <w:r w:rsidRPr="008462C3">
        <w:rPr>
          <w:rFonts w:ascii="Arial" w:hAnsi="Arial" w:cs="Arial"/>
          <w:color w:val="000000" w:themeColor="text1"/>
          <w:sz w:val="20"/>
          <w:highlight w:val="lightGray"/>
        </w:rPr>
        <w:t xml:space="preserve">Il est payable : </w:t>
      </w:r>
    </w:p>
    <w:p w14:paraId="54347546" w14:textId="704AFDEB" w:rsidR="009743ED" w:rsidRPr="008462C3" w:rsidRDefault="009743ED" w:rsidP="009B4EFB">
      <w:pPr>
        <w:spacing w:after="0" w:line="240" w:lineRule="auto"/>
        <w:ind w:left="708"/>
        <w:rPr>
          <w:rFonts w:ascii="Arial" w:hAnsi="Arial" w:cs="Arial"/>
          <w:color w:val="000000" w:themeColor="text1"/>
          <w:sz w:val="20"/>
          <w:highlight w:val="lightGray"/>
        </w:rPr>
      </w:pPr>
      <w:r w:rsidRPr="008462C3">
        <w:rPr>
          <w:rFonts w:ascii="Arial" w:hAnsi="Arial" w:cs="Arial"/>
          <w:color w:val="000000" w:themeColor="text1"/>
          <w:sz w:val="20"/>
          <w:highlight w:val="lightGray"/>
        </w:rPr>
        <w:fldChar w:fldCharType="begin">
          <w:ffData>
            <w:name w:val="CaseACocher18"/>
            <w:enabled/>
            <w:calcOnExit w:val="0"/>
            <w:checkBox>
              <w:sizeAuto/>
              <w:default w:val="0"/>
            </w:checkBox>
          </w:ffData>
        </w:fldChar>
      </w:r>
      <w:bookmarkStart w:id="32" w:name="CaseACocher18"/>
      <w:r w:rsidRPr="008462C3">
        <w:rPr>
          <w:rFonts w:ascii="Arial" w:hAnsi="Arial" w:cs="Arial"/>
          <w:color w:val="000000" w:themeColor="text1"/>
          <w:sz w:val="20"/>
          <w:highlight w:val="lightGray"/>
        </w:rPr>
        <w:instrText xml:space="preserve"> FORMCHECKBOX </w:instrText>
      </w:r>
      <w:r w:rsidR="008F7B81" w:rsidRPr="008462C3">
        <w:rPr>
          <w:rFonts w:ascii="Arial" w:hAnsi="Arial" w:cs="Arial"/>
          <w:color w:val="000000" w:themeColor="text1"/>
          <w:sz w:val="20"/>
          <w:highlight w:val="lightGray"/>
        </w:rPr>
      </w:r>
      <w:r w:rsidRPr="008462C3">
        <w:rPr>
          <w:rFonts w:ascii="Arial" w:hAnsi="Arial" w:cs="Arial"/>
          <w:color w:val="000000" w:themeColor="text1"/>
          <w:sz w:val="20"/>
          <w:highlight w:val="lightGray"/>
        </w:rPr>
        <w:fldChar w:fldCharType="separate"/>
      </w:r>
      <w:r w:rsidRPr="008462C3">
        <w:rPr>
          <w:rFonts w:ascii="Arial" w:hAnsi="Arial" w:cs="Arial"/>
          <w:color w:val="000000" w:themeColor="text1"/>
          <w:sz w:val="20"/>
          <w:highlight w:val="lightGray"/>
        </w:rPr>
        <w:fldChar w:fldCharType="end"/>
      </w:r>
      <w:bookmarkEnd w:id="32"/>
      <w:r w:rsidRPr="008462C3">
        <w:rPr>
          <w:rFonts w:ascii="Arial" w:hAnsi="Arial" w:cs="Arial"/>
          <w:color w:val="000000" w:themeColor="text1"/>
          <w:sz w:val="20"/>
          <w:highlight w:val="lightGray"/>
        </w:rPr>
        <w:t xml:space="preserve"> au plus tard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highlight w:val="lightGray"/>
        </w:rPr>
        <w:t xml:space="preserve"> jours avant le début de la période</w:t>
      </w:r>
    </w:p>
    <w:p w14:paraId="7B83EB72" w14:textId="69B7AFFB" w:rsidR="009743ED" w:rsidRPr="008462C3" w:rsidRDefault="009743ED" w:rsidP="009B4EFB">
      <w:pPr>
        <w:spacing w:after="0" w:line="240" w:lineRule="auto"/>
        <w:ind w:left="708"/>
        <w:rPr>
          <w:rFonts w:ascii="Arial" w:hAnsi="Arial" w:cs="Arial"/>
          <w:color w:val="000000" w:themeColor="text1"/>
          <w:sz w:val="20"/>
          <w:highlight w:val="lightGray"/>
        </w:rPr>
      </w:pPr>
      <w:r w:rsidRPr="008462C3">
        <w:rPr>
          <w:rFonts w:ascii="Arial" w:hAnsi="Arial" w:cs="Arial"/>
          <w:color w:val="000000" w:themeColor="text1"/>
          <w:sz w:val="20"/>
          <w:highlight w:val="lightGray"/>
        </w:rPr>
        <w:fldChar w:fldCharType="begin">
          <w:ffData>
            <w:name w:val="CaseACocher19"/>
            <w:enabled/>
            <w:calcOnExit w:val="0"/>
            <w:checkBox>
              <w:sizeAuto/>
              <w:default w:val="0"/>
            </w:checkBox>
          </w:ffData>
        </w:fldChar>
      </w:r>
      <w:bookmarkStart w:id="33" w:name="CaseACocher19"/>
      <w:r w:rsidRPr="008462C3">
        <w:rPr>
          <w:rFonts w:ascii="Arial" w:hAnsi="Arial" w:cs="Arial"/>
          <w:color w:val="000000" w:themeColor="text1"/>
          <w:sz w:val="20"/>
          <w:highlight w:val="lightGray"/>
        </w:rPr>
        <w:instrText xml:space="preserve"> FORMCHECKBOX </w:instrText>
      </w:r>
      <w:r w:rsidR="008F7B81" w:rsidRPr="008462C3">
        <w:rPr>
          <w:rFonts w:ascii="Arial" w:hAnsi="Arial" w:cs="Arial"/>
          <w:color w:val="000000" w:themeColor="text1"/>
          <w:sz w:val="20"/>
          <w:highlight w:val="lightGray"/>
        </w:rPr>
      </w:r>
      <w:r w:rsidRPr="008462C3">
        <w:rPr>
          <w:rFonts w:ascii="Arial" w:hAnsi="Arial" w:cs="Arial"/>
          <w:color w:val="000000" w:themeColor="text1"/>
          <w:sz w:val="20"/>
          <w:highlight w:val="lightGray"/>
        </w:rPr>
        <w:fldChar w:fldCharType="separate"/>
      </w:r>
      <w:r w:rsidRPr="008462C3">
        <w:rPr>
          <w:rFonts w:ascii="Arial" w:hAnsi="Arial" w:cs="Arial"/>
          <w:color w:val="000000" w:themeColor="text1"/>
          <w:sz w:val="20"/>
          <w:highlight w:val="lightGray"/>
        </w:rPr>
        <w:fldChar w:fldCharType="end"/>
      </w:r>
      <w:bookmarkEnd w:id="33"/>
      <w:r w:rsidRPr="008462C3">
        <w:rPr>
          <w:rFonts w:ascii="Arial" w:hAnsi="Arial" w:cs="Arial"/>
          <w:color w:val="000000" w:themeColor="text1"/>
          <w:sz w:val="20"/>
          <w:highlight w:val="lightGray"/>
        </w:rPr>
        <w:t xml:space="preserve"> au plus tard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highlight w:val="lightGray"/>
        </w:rPr>
        <w:t xml:space="preserve"> jours après le début de la période</w:t>
      </w:r>
    </w:p>
    <w:p w14:paraId="0EEC7FA2" w14:textId="2C974A64" w:rsidR="009743ED" w:rsidRPr="008462C3" w:rsidRDefault="009743ED" w:rsidP="009B4EFB">
      <w:pPr>
        <w:spacing w:after="0" w:line="240" w:lineRule="auto"/>
        <w:ind w:left="708"/>
        <w:rPr>
          <w:rFonts w:ascii="Arial" w:hAnsi="Arial" w:cs="Arial"/>
          <w:color w:val="000000" w:themeColor="text1"/>
          <w:sz w:val="20"/>
          <w:highlight w:val="lightGray"/>
        </w:rPr>
      </w:pPr>
      <w:r w:rsidRPr="008462C3">
        <w:rPr>
          <w:rFonts w:ascii="Arial" w:hAnsi="Arial" w:cs="Arial"/>
          <w:color w:val="000000" w:themeColor="text1"/>
          <w:sz w:val="20"/>
          <w:highlight w:val="lightGray"/>
        </w:rPr>
        <w:fldChar w:fldCharType="begin">
          <w:ffData>
            <w:name w:val="CaseACocher20"/>
            <w:enabled/>
            <w:calcOnExit w:val="0"/>
            <w:checkBox>
              <w:sizeAuto/>
              <w:default w:val="0"/>
            </w:checkBox>
          </w:ffData>
        </w:fldChar>
      </w:r>
      <w:bookmarkStart w:id="34" w:name="CaseACocher20"/>
      <w:r w:rsidRPr="008462C3">
        <w:rPr>
          <w:rFonts w:ascii="Arial" w:hAnsi="Arial" w:cs="Arial"/>
          <w:color w:val="000000" w:themeColor="text1"/>
          <w:sz w:val="20"/>
          <w:highlight w:val="lightGray"/>
        </w:rPr>
        <w:instrText xml:space="preserve"> FORMCHECKBOX </w:instrText>
      </w:r>
      <w:r w:rsidR="008F7B81" w:rsidRPr="008462C3">
        <w:rPr>
          <w:rFonts w:ascii="Arial" w:hAnsi="Arial" w:cs="Arial"/>
          <w:color w:val="000000" w:themeColor="text1"/>
          <w:sz w:val="20"/>
          <w:highlight w:val="lightGray"/>
        </w:rPr>
      </w:r>
      <w:r w:rsidRPr="008462C3">
        <w:rPr>
          <w:rFonts w:ascii="Arial" w:hAnsi="Arial" w:cs="Arial"/>
          <w:color w:val="000000" w:themeColor="text1"/>
          <w:sz w:val="20"/>
          <w:highlight w:val="lightGray"/>
        </w:rPr>
        <w:fldChar w:fldCharType="separate"/>
      </w:r>
      <w:r w:rsidRPr="008462C3">
        <w:rPr>
          <w:rFonts w:ascii="Arial" w:hAnsi="Arial" w:cs="Arial"/>
          <w:color w:val="000000" w:themeColor="text1"/>
          <w:sz w:val="20"/>
          <w:highlight w:val="lightGray"/>
        </w:rPr>
        <w:fldChar w:fldCharType="end"/>
      </w:r>
      <w:bookmarkEnd w:id="34"/>
      <w:r w:rsidRPr="008462C3">
        <w:rPr>
          <w:rFonts w:ascii="Arial" w:hAnsi="Arial" w:cs="Arial"/>
          <w:color w:val="000000" w:themeColor="text1"/>
          <w:sz w:val="20"/>
          <w:highlight w:val="lightGray"/>
        </w:rPr>
        <w:t xml:space="preserve">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p>
    <w:p w14:paraId="21E93010" w14:textId="77777777" w:rsidR="009743ED" w:rsidRPr="008462C3" w:rsidRDefault="009743ED" w:rsidP="009B4EFB">
      <w:pPr>
        <w:spacing w:after="0" w:line="240" w:lineRule="auto"/>
        <w:rPr>
          <w:rFonts w:ascii="Arial" w:hAnsi="Arial" w:cs="Arial"/>
          <w:color w:val="000000" w:themeColor="text1"/>
          <w:sz w:val="20"/>
          <w:szCs w:val="20"/>
        </w:rPr>
      </w:pPr>
    </w:p>
    <w:p w14:paraId="09E590DC" w14:textId="77777777" w:rsidR="009743ED" w:rsidRPr="008462C3" w:rsidRDefault="009743ED"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 xml:space="preserve">Il devra être payé : </w:t>
      </w:r>
    </w:p>
    <w:p w14:paraId="46F3007E" w14:textId="7DDE1821" w:rsidR="009743ED" w:rsidRPr="008462C3" w:rsidRDefault="009743ED" w:rsidP="009B4EFB">
      <w:pPr>
        <w:spacing w:after="0" w:line="240" w:lineRule="auto"/>
        <w:ind w:left="708"/>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21"/>
            <w:enabled/>
            <w:calcOnExit w:val="0"/>
            <w:checkBox>
              <w:sizeAuto/>
              <w:default w:val="0"/>
            </w:checkBox>
          </w:ffData>
        </w:fldChar>
      </w:r>
      <w:bookmarkStart w:id="35" w:name="CaseACocher21"/>
      <w:r w:rsidRPr="008462C3">
        <w:rPr>
          <w:rFonts w:ascii="Arial" w:hAnsi="Arial" w:cs="Arial"/>
          <w:color w:val="000000" w:themeColor="text1"/>
          <w:sz w:val="20"/>
          <w:szCs w:val="20"/>
        </w:rPr>
        <w:instrText xml:space="preserve"> FORMCHECKBOX </w:instrText>
      </w:r>
      <w:r w:rsidR="008F7B81"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bookmarkEnd w:id="35"/>
      <w:r w:rsidRPr="008462C3">
        <w:rPr>
          <w:rFonts w:ascii="Arial" w:hAnsi="Arial" w:cs="Arial"/>
          <w:color w:val="000000" w:themeColor="text1"/>
          <w:sz w:val="20"/>
          <w:szCs w:val="20"/>
        </w:rPr>
        <w:t xml:space="preserve"> par virement ou dépôt sur le compte bancaire n°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p>
    <w:p w14:paraId="48045E86" w14:textId="4D4A8F39" w:rsidR="009743ED" w:rsidRPr="008462C3" w:rsidRDefault="009743ED" w:rsidP="009B4EFB">
      <w:pPr>
        <w:spacing w:after="0" w:line="240" w:lineRule="auto"/>
        <w:ind w:left="708"/>
        <w:rPr>
          <w:rFonts w:ascii="Arial" w:hAnsi="Arial" w:cs="Arial"/>
          <w:b/>
          <w:bCs/>
          <w:color w:val="000000" w:themeColor="text1"/>
          <w:sz w:val="20"/>
          <w:szCs w:val="20"/>
        </w:rPr>
      </w:pPr>
      <w:r w:rsidRPr="008462C3">
        <w:rPr>
          <w:rFonts w:ascii="Arial" w:hAnsi="Arial" w:cs="Arial"/>
          <w:color w:val="000000" w:themeColor="text1"/>
          <w:sz w:val="20"/>
          <w:szCs w:val="20"/>
        </w:rPr>
        <w:fldChar w:fldCharType="begin">
          <w:ffData>
            <w:name w:val="CaseACocher22"/>
            <w:enabled/>
            <w:calcOnExit w:val="0"/>
            <w:checkBox>
              <w:sizeAuto/>
              <w:default w:val="0"/>
            </w:checkBox>
          </w:ffData>
        </w:fldChar>
      </w:r>
      <w:bookmarkStart w:id="36" w:name="CaseACocher22"/>
      <w:r w:rsidRPr="008462C3">
        <w:rPr>
          <w:rFonts w:ascii="Arial" w:hAnsi="Arial" w:cs="Arial"/>
          <w:color w:val="000000" w:themeColor="text1"/>
          <w:sz w:val="20"/>
          <w:szCs w:val="20"/>
        </w:rPr>
        <w:instrText xml:space="preserve"> FORMCHECKBOX </w:instrText>
      </w:r>
      <w:r w:rsidR="008F7B81"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bookmarkEnd w:id="36"/>
      <w:r w:rsidRPr="008462C3">
        <w:rPr>
          <w:rFonts w:ascii="Arial" w:hAnsi="Arial" w:cs="Arial"/>
          <w:color w:val="000000" w:themeColor="text1"/>
          <w:sz w:val="20"/>
          <w:szCs w:val="20"/>
        </w:rPr>
        <w:t xml:space="preserve"> par l’établissement d’un ordre permanent vers le compte bancaire n°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p>
    <w:p w14:paraId="6AAB2274" w14:textId="58E6614F" w:rsidR="009743ED" w:rsidRPr="008462C3" w:rsidRDefault="009C6516" w:rsidP="009B4EFB">
      <w:pPr>
        <w:pStyle w:val="Titre2"/>
        <w:numPr>
          <w:ilvl w:val="1"/>
          <w:numId w:val="7"/>
        </w:numPr>
        <w:rPr>
          <w:rFonts w:ascii="Arial" w:hAnsi="Arial" w:cs="Arial"/>
          <w:color w:val="000000" w:themeColor="text1"/>
          <w:szCs w:val="22"/>
        </w:rPr>
      </w:pPr>
      <w:r w:rsidRPr="008462C3">
        <w:rPr>
          <w:rFonts w:ascii="Arial" w:hAnsi="Arial" w:cs="Arial"/>
          <w:color w:val="000000" w:themeColor="text1"/>
          <w:szCs w:val="22"/>
        </w:rPr>
        <w:t>Indexation en cas de prorogation du bail</w:t>
      </w:r>
    </w:p>
    <w:p w14:paraId="4255ABEF" w14:textId="0B74C0AE" w:rsidR="009743ED" w:rsidRPr="008462C3" w:rsidRDefault="009743ED"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23"/>
            <w:enabled/>
            <w:calcOnExit w:val="0"/>
            <w:checkBox>
              <w:sizeAuto/>
              <w:default w:val="0"/>
            </w:checkBox>
          </w:ffData>
        </w:fldChar>
      </w:r>
      <w:bookmarkStart w:id="37" w:name="CaseACocher23"/>
      <w:r w:rsidRPr="008462C3">
        <w:rPr>
          <w:rFonts w:ascii="Arial" w:hAnsi="Arial" w:cs="Arial"/>
          <w:color w:val="000000" w:themeColor="text1"/>
          <w:sz w:val="20"/>
          <w:szCs w:val="20"/>
        </w:rPr>
        <w:instrText xml:space="preserve"> FORMCHECKBOX </w:instrText>
      </w:r>
      <w:r w:rsidR="008F7B81"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bookmarkEnd w:id="37"/>
      <w:r w:rsidRPr="008462C3">
        <w:rPr>
          <w:rFonts w:ascii="Arial" w:hAnsi="Arial" w:cs="Arial"/>
          <w:color w:val="000000" w:themeColor="text1"/>
          <w:sz w:val="20"/>
          <w:szCs w:val="20"/>
        </w:rPr>
        <w:t xml:space="preserve"> Le loyer n’est pas soumis à indexation.</w:t>
      </w:r>
    </w:p>
    <w:p w14:paraId="6BB1C9F6" w14:textId="2BBDEC15" w:rsidR="009743ED" w:rsidRPr="008462C3" w:rsidRDefault="009743ED" w:rsidP="009B4EFB">
      <w:pPr>
        <w:spacing w:before="120" w:after="0" w:line="240" w:lineRule="auto"/>
        <w:rPr>
          <w:rFonts w:ascii="Arial" w:hAnsi="Arial" w:cs="Arial"/>
          <w:bCs/>
          <w:color w:val="000000" w:themeColor="text1"/>
          <w:sz w:val="20"/>
          <w:szCs w:val="20"/>
        </w:rPr>
      </w:pPr>
      <w:r w:rsidRPr="008462C3">
        <w:rPr>
          <w:rFonts w:ascii="Arial" w:hAnsi="Arial" w:cs="Arial"/>
          <w:color w:val="000000" w:themeColor="text1"/>
          <w:sz w:val="20"/>
          <w:szCs w:val="20"/>
        </w:rPr>
        <w:lastRenderedPageBreak/>
        <w:fldChar w:fldCharType="begin">
          <w:ffData>
            <w:name w:val="CaseACocher24"/>
            <w:enabled/>
            <w:calcOnExit w:val="0"/>
            <w:checkBox>
              <w:sizeAuto/>
              <w:default w:val="0"/>
            </w:checkBox>
          </w:ffData>
        </w:fldChar>
      </w:r>
      <w:bookmarkStart w:id="38" w:name="CaseACocher24"/>
      <w:r w:rsidRPr="008462C3">
        <w:rPr>
          <w:rFonts w:ascii="Arial" w:hAnsi="Arial" w:cs="Arial"/>
          <w:color w:val="000000" w:themeColor="text1"/>
          <w:sz w:val="20"/>
          <w:szCs w:val="20"/>
        </w:rPr>
        <w:instrText xml:space="preserve"> FORMCHECKBOX </w:instrText>
      </w:r>
      <w:r w:rsidR="008F7B81"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bookmarkEnd w:id="38"/>
      <w:r w:rsidRPr="008462C3">
        <w:rPr>
          <w:rFonts w:ascii="Arial" w:hAnsi="Arial" w:cs="Arial"/>
          <w:color w:val="000000" w:themeColor="text1"/>
          <w:sz w:val="20"/>
          <w:szCs w:val="20"/>
        </w:rPr>
        <w:t xml:space="preserve"> Chacune des parties pourra demander l’indexation du loyer</w:t>
      </w:r>
      <w:r w:rsidRPr="008462C3">
        <w:rPr>
          <w:rFonts w:ascii="Arial" w:hAnsi="Arial" w:cs="Arial"/>
          <w:bCs/>
          <w:color w:val="000000" w:themeColor="text1"/>
          <w:sz w:val="20"/>
          <w:szCs w:val="20"/>
        </w:rPr>
        <w:t xml:space="preserve"> au maximum une fois par an, à la date anniversaire de l'entrée en vigueur du bail et sur demande écrite de la partie intéressée (de préférence par lettre recommandée), conformément à la formule suivante : </w:t>
      </w:r>
    </w:p>
    <w:p w14:paraId="7E53420A" w14:textId="77777777" w:rsidR="009C6516" w:rsidRPr="008462C3" w:rsidRDefault="009C6516" w:rsidP="009B4EFB">
      <w:pPr>
        <w:spacing w:before="120" w:after="0" w:line="240" w:lineRule="auto"/>
        <w:rPr>
          <w:rFonts w:ascii="Arial" w:hAnsi="Arial" w:cs="Arial"/>
          <w:b/>
          <w:color w:val="000000" w:themeColor="text1"/>
          <w:sz w:val="20"/>
          <w:u w:val="single"/>
        </w:rPr>
      </w:pPr>
    </w:p>
    <w:p w14:paraId="1E9DCFEA" w14:textId="676DE767" w:rsidR="009743ED" w:rsidRPr="008462C3" w:rsidRDefault="009743ED" w:rsidP="009B4EFB">
      <w:pPr>
        <w:spacing w:before="120" w:after="0" w:line="240" w:lineRule="auto"/>
        <w:rPr>
          <w:rFonts w:ascii="Arial" w:hAnsi="Arial" w:cs="Arial"/>
          <w:b/>
          <w:color w:val="000000" w:themeColor="text1"/>
          <w:sz w:val="20"/>
        </w:rPr>
      </w:pPr>
      <w:r w:rsidRPr="008462C3">
        <w:rPr>
          <w:rFonts w:ascii="Arial" w:hAnsi="Arial" w:cs="Arial"/>
          <w:b/>
          <w:color w:val="000000" w:themeColor="text1"/>
          <w:sz w:val="20"/>
          <w:u w:val="single"/>
        </w:rPr>
        <w:t>loyer de base  x  indice nouveau</w:t>
      </w:r>
    </w:p>
    <w:p w14:paraId="273E0CEA" w14:textId="77777777" w:rsidR="009743ED" w:rsidRPr="008462C3" w:rsidRDefault="009743ED" w:rsidP="009B4EFB">
      <w:pPr>
        <w:spacing w:before="120" w:after="0" w:line="240" w:lineRule="auto"/>
        <w:rPr>
          <w:rFonts w:ascii="Arial" w:hAnsi="Arial" w:cs="Arial"/>
          <w:color w:val="000000" w:themeColor="text1"/>
          <w:sz w:val="20"/>
        </w:rPr>
      </w:pPr>
      <w:r w:rsidRPr="008462C3">
        <w:rPr>
          <w:rFonts w:ascii="Arial" w:hAnsi="Arial" w:cs="Arial"/>
          <w:b/>
          <w:color w:val="000000" w:themeColor="text1"/>
          <w:sz w:val="20"/>
        </w:rPr>
        <w:t>indice de base</w:t>
      </w:r>
    </w:p>
    <w:p w14:paraId="12823CBC" w14:textId="77777777" w:rsidR="009743ED" w:rsidRPr="008462C3" w:rsidRDefault="009743ED" w:rsidP="009B4EFB">
      <w:pPr>
        <w:spacing w:after="0" w:line="240" w:lineRule="auto"/>
        <w:rPr>
          <w:rFonts w:ascii="Arial" w:hAnsi="Arial" w:cs="Arial"/>
          <w:b/>
          <w:color w:val="000000" w:themeColor="text1"/>
          <w:sz w:val="20"/>
          <w:szCs w:val="20"/>
        </w:rPr>
      </w:pPr>
    </w:p>
    <w:p w14:paraId="2960B5F7" w14:textId="77777777" w:rsidR="009743ED" w:rsidRPr="008462C3" w:rsidRDefault="009743ED" w:rsidP="009B4EFB">
      <w:pPr>
        <w:spacing w:after="0" w:line="240" w:lineRule="auto"/>
        <w:rPr>
          <w:rFonts w:ascii="Arial" w:hAnsi="Arial" w:cs="Arial"/>
          <w:color w:val="000000" w:themeColor="text1"/>
          <w:sz w:val="20"/>
          <w:szCs w:val="20"/>
        </w:rPr>
      </w:pPr>
      <w:r w:rsidRPr="008462C3">
        <w:rPr>
          <w:rFonts w:ascii="Arial" w:hAnsi="Arial" w:cs="Arial"/>
          <w:b/>
          <w:color w:val="000000" w:themeColor="text1"/>
          <w:sz w:val="20"/>
          <w:szCs w:val="20"/>
        </w:rPr>
        <w:t>Le loyer de base</w:t>
      </w:r>
      <w:r w:rsidRPr="008462C3">
        <w:rPr>
          <w:rFonts w:ascii="Arial" w:hAnsi="Arial" w:cs="Arial"/>
          <w:color w:val="000000" w:themeColor="text1"/>
          <w:sz w:val="20"/>
          <w:szCs w:val="20"/>
        </w:rPr>
        <w:t xml:space="preserve"> est celui qui est mentionné au 4.1.</w:t>
      </w:r>
    </w:p>
    <w:p w14:paraId="7E318B02" w14:textId="77777777" w:rsidR="009743ED" w:rsidRPr="008462C3" w:rsidRDefault="009743ED" w:rsidP="009B4EFB">
      <w:pPr>
        <w:spacing w:after="0" w:line="240" w:lineRule="auto"/>
        <w:rPr>
          <w:rFonts w:ascii="Arial" w:hAnsi="Arial" w:cs="Arial"/>
          <w:b/>
          <w:color w:val="000000" w:themeColor="text1"/>
          <w:sz w:val="20"/>
          <w:szCs w:val="20"/>
        </w:rPr>
      </w:pPr>
    </w:p>
    <w:p w14:paraId="4DAEDA77" w14:textId="2E7250A2" w:rsidR="009743ED" w:rsidRPr="008462C3" w:rsidRDefault="009743ED" w:rsidP="009B4EFB">
      <w:pPr>
        <w:spacing w:after="0" w:line="240" w:lineRule="auto"/>
        <w:rPr>
          <w:rFonts w:ascii="Arial" w:hAnsi="Arial" w:cs="Arial"/>
          <w:color w:val="000000" w:themeColor="text1"/>
          <w:sz w:val="20"/>
          <w:szCs w:val="20"/>
        </w:rPr>
      </w:pPr>
      <w:r w:rsidRPr="008462C3">
        <w:rPr>
          <w:rFonts w:ascii="Arial" w:hAnsi="Arial" w:cs="Arial"/>
          <w:b/>
          <w:color w:val="000000" w:themeColor="text1"/>
          <w:sz w:val="20"/>
          <w:szCs w:val="20"/>
        </w:rPr>
        <w:t>L'indice de base</w:t>
      </w:r>
      <w:r w:rsidRPr="008462C3">
        <w:rPr>
          <w:rFonts w:ascii="Arial" w:hAnsi="Arial" w:cs="Arial"/>
          <w:color w:val="000000" w:themeColor="text1"/>
          <w:sz w:val="20"/>
          <w:szCs w:val="20"/>
        </w:rPr>
        <w:t xml:space="preserve"> est l’indice santé du mois qui précède celui de la conclusion du bail, soit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w:t>
      </w:r>
    </w:p>
    <w:p w14:paraId="47FFE21E" w14:textId="77777777" w:rsidR="009743ED" w:rsidRPr="008462C3" w:rsidRDefault="009743ED" w:rsidP="009B4EFB">
      <w:pPr>
        <w:spacing w:after="0" w:line="240" w:lineRule="auto"/>
        <w:rPr>
          <w:rFonts w:ascii="Arial" w:hAnsi="Arial" w:cs="Arial"/>
          <w:b/>
          <w:color w:val="000000" w:themeColor="text1"/>
          <w:sz w:val="20"/>
          <w:szCs w:val="20"/>
        </w:rPr>
      </w:pPr>
    </w:p>
    <w:p w14:paraId="3E927F67" w14:textId="77777777" w:rsidR="009743ED" w:rsidRPr="008462C3" w:rsidRDefault="009743ED" w:rsidP="009B4EFB">
      <w:pPr>
        <w:spacing w:after="0" w:line="240" w:lineRule="auto"/>
        <w:rPr>
          <w:rFonts w:ascii="Arial" w:hAnsi="Arial" w:cs="Arial"/>
          <w:color w:val="000000" w:themeColor="text1"/>
          <w:sz w:val="20"/>
          <w:szCs w:val="20"/>
        </w:rPr>
      </w:pPr>
      <w:r w:rsidRPr="008462C3">
        <w:rPr>
          <w:rFonts w:ascii="Arial" w:hAnsi="Arial" w:cs="Arial"/>
          <w:b/>
          <w:color w:val="000000" w:themeColor="text1"/>
          <w:sz w:val="20"/>
          <w:szCs w:val="20"/>
        </w:rPr>
        <w:t>L'indice nouveau</w:t>
      </w:r>
      <w:r w:rsidRPr="008462C3">
        <w:rPr>
          <w:rFonts w:ascii="Arial" w:hAnsi="Arial" w:cs="Arial"/>
          <w:color w:val="000000" w:themeColor="text1"/>
          <w:sz w:val="20"/>
          <w:szCs w:val="20"/>
        </w:rPr>
        <w:t xml:space="preserve"> est l’indice santé du mois qui précède celui de l'anniversaire de l'entrée en vigueur du bail.</w:t>
      </w:r>
    </w:p>
    <w:p w14:paraId="152E587B" w14:textId="77777777" w:rsidR="009743ED" w:rsidRPr="008462C3" w:rsidRDefault="009743ED" w:rsidP="009B4EFB">
      <w:pPr>
        <w:spacing w:after="0" w:line="240" w:lineRule="auto"/>
        <w:rPr>
          <w:rFonts w:ascii="Arial" w:hAnsi="Arial" w:cs="Arial"/>
          <w:color w:val="000000" w:themeColor="text1"/>
          <w:sz w:val="20"/>
          <w:szCs w:val="20"/>
        </w:rPr>
      </w:pPr>
    </w:p>
    <w:p w14:paraId="2E0513CB" w14:textId="77777777" w:rsidR="009743ED" w:rsidRPr="008462C3" w:rsidRDefault="009743ED"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 xml:space="preserve">Les </w:t>
      </w:r>
      <w:hyperlink r:id="rId11">
        <w:r w:rsidRPr="008462C3">
          <w:rPr>
            <w:rStyle w:val="Lienhypertexte"/>
            <w:rFonts w:ascii="Arial" w:hAnsi="Arial" w:cs="Arial"/>
            <w:color w:val="000000" w:themeColor="text1"/>
            <w:sz w:val="20"/>
            <w:szCs w:val="20"/>
          </w:rPr>
          <w:t>tableaux des indices</w:t>
        </w:r>
      </w:hyperlink>
      <w:r w:rsidRPr="008462C3">
        <w:rPr>
          <w:rFonts w:ascii="Arial" w:hAnsi="Arial" w:cs="Arial"/>
          <w:color w:val="000000" w:themeColor="text1"/>
          <w:sz w:val="20"/>
          <w:szCs w:val="20"/>
        </w:rPr>
        <w:t xml:space="preserve"> et un </w:t>
      </w:r>
      <w:hyperlink r:id="rId12">
        <w:r w:rsidRPr="008462C3">
          <w:rPr>
            <w:rStyle w:val="Lienhypertexte"/>
            <w:rFonts w:ascii="Arial" w:hAnsi="Arial" w:cs="Arial"/>
            <w:color w:val="000000" w:themeColor="text1"/>
            <w:sz w:val="20"/>
            <w:szCs w:val="20"/>
          </w:rPr>
          <w:t>calculateur de loyer indexé</w:t>
        </w:r>
      </w:hyperlink>
      <w:r w:rsidRPr="008462C3">
        <w:rPr>
          <w:rFonts w:ascii="Arial" w:hAnsi="Arial" w:cs="Arial"/>
          <w:color w:val="000000" w:themeColor="text1"/>
          <w:sz w:val="20"/>
          <w:szCs w:val="20"/>
        </w:rPr>
        <w:t xml:space="preserve"> sont disponibles sur le site web Statbel du SPF Economie.</w:t>
      </w:r>
    </w:p>
    <w:p w14:paraId="1861AF79" w14:textId="77777777" w:rsidR="007A14CF" w:rsidRPr="008462C3" w:rsidRDefault="007A14CF" w:rsidP="009B4EFB">
      <w:pPr>
        <w:spacing w:after="0" w:line="240" w:lineRule="auto"/>
        <w:rPr>
          <w:rFonts w:ascii="Arial" w:hAnsi="Arial" w:cs="Arial"/>
          <w:color w:val="000000" w:themeColor="text1"/>
          <w:sz w:val="20"/>
          <w:szCs w:val="20"/>
        </w:rPr>
      </w:pPr>
    </w:p>
    <w:p w14:paraId="031F6794" w14:textId="2F844A94" w:rsidR="00982496" w:rsidRPr="008462C3" w:rsidRDefault="009743ED"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 xml:space="preserve">L’indexation n’est possible que si </w:t>
      </w:r>
      <w:r w:rsidR="00B339CC" w:rsidRPr="008462C3">
        <w:rPr>
          <w:rFonts w:ascii="Arial" w:hAnsi="Arial" w:cs="Arial"/>
          <w:color w:val="000000" w:themeColor="text1"/>
          <w:sz w:val="20"/>
          <w:szCs w:val="20"/>
        </w:rPr>
        <w:t>le Bailleur</w:t>
      </w:r>
      <w:r w:rsidRPr="008462C3">
        <w:rPr>
          <w:rFonts w:ascii="Arial" w:hAnsi="Arial" w:cs="Arial"/>
          <w:color w:val="000000" w:themeColor="text1"/>
          <w:sz w:val="20"/>
          <w:szCs w:val="20"/>
        </w:rPr>
        <w:t xml:space="preserve"> a préalablement enregistré le bail et fourni un certificat PEB </w:t>
      </w:r>
      <w:r w:rsidR="00043CB9" w:rsidRPr="008462C3">
        <w:rPr>
          <w:rFonts w:ascii="Arial" w:hAnsi="Arial" w:cs="Arial"/>
          <w:color w:val="000000" w:themeColor="text1"/>
          <w:sz w:val="20"/>
          <w:szCs w:val="20"/>
        </w:rPr>
        <w:t>à l’étudiant Preneur</w:t>
      </w:r>
      <w:r w:rsidRPr="008462C3">
        <w:rPr>
          <w:rFonts w:ascii="Arial" w:hAnsi="Arial" w:cs="Arial"/>
          <w:color w:val="000000" w:themeColor="text1"/>
          <w:sz w:val="20"/>
          <w:szCs w:val="20"/>
        </w:rPr>
        <w:t xml:space="preserve">. </w:t>
      </w:r>
    </w:p>
    <w:p w14:paraId="5AB7D22A" w14:textId="42B592BC" w:rsidR="00982496" w:rsidRPr="008462C3" w:rsidRDefault="009C6516" w:rsidP="009B4EFB">
      <w:pPr>
        <w:pStyle w:val="Titre2"/>
        <w:numPr>
          <w:ilvl w:val="1"/>
          <w:numId w:val="7"/>
        </w:numPr>
        <w:rPr>
          <w:rFonts w:ascii="Arial" w:hAnsi="Arial" w:cs="Arial"/>
          <w:color w:val="000000" w:themeColor="text1"/>
          <w:szCs w:val="22"/>
        </w:rPr>
      </w:pPr>
      <w:r w:rsidRPr="008462C3">
        <w:rPr>
          <w:rFonts w:ascii="Arial" w:hAnsi="Arial" w:cs="Arial"/>
          <w:color w:val="000000" w:themeColor="text1"/>
          <w:szCs w:val="22"/>
        </w:rPr>
        <w:t xml:space="preserve">Révision </w:t>
      </w:r>
      <w:r w:rsidR="00125B81" w:rsidRPr="008462C3">
        <w:rPr>
          <w:rFonts w:ascii="Arial" w:hAnsi="Arial" w:cs="Arial"/>
          <w:color w:val="000000" w:themeColor="text1"/>
          <w:szCs w:val="22"/>
        </w:rPr>
        <w:t xml:space="preserve">périodique du loyer </w:t>
      </w:r>
    </w:p>
    <w:p w14:paraId="07BC1616" w14:textId="20635764" w:rsidR="00982496" w:rsidRPr="008462C3" w:rsidRDefault="00982496" w:rsidP="009B4EFB">
      <w:pPr>
        <w:spacing w:after="0"/>
        <w:rPr>
          <w:rFonts w:ascii="Arial" w:hAnsi="Arial" w:cs="Arial"/>
          <w:color w:val="000000" w:themeColor="text1"/>
          <w:sz w:val="20"/>
          <w:szCs w:val="20"/>
        </w:rPr>
      </w:pPr>
      <w:bookmarkStart w:id="39" w:name="_Toc504040824"/>
      <w:r w:rsidRPr="008462C3">
        <w:rPr>
          <w:rFonts w:ascii="Arial" w:hAnsi="Arial" w:cs="Arial"/>
          <w:color w:val="000000" w:themeColor="text1"/>
          <w:sz w:val="20"/>
          <w:szCs w:val="20"/>
        </w:rPr>
        <w:t xml:space="preserve">En cas de renouvellement ou de prorogation du bail étudiant de résidence principale, les parties pourront convenir de la révision du loyer à l’échéance de chaque triennat. A défaut d’accord entre les parties, le juge peut accorder la révision du loyer aux conditions prévues à l’article </w:t>
      </w:r>
      <w:r w:rsidR="009B4EFB" w:rsidRPr="008462C3">
        <w:rPr>
          <w:rFonts w:ascii="Arial" w:hAnsi="Arial" w:cs="Arial"/>
          <w:color w:val="000000" w:themeColor="text1"/>
          <w:sz w:val="20"/>
          <w:szCs w:val="20"/>
        </w:rPr>
        <w:t>58 du Décret du 15 mars 2018 relatif au bail d’habitation</w:t>
      </w:r>
      <w:r w:rsidRPr="008462C3">
        <w:rPr>
          <w:rFonts w:ascii="Arial" w:hAnsi="Arial" w:cs="Arial"/>
          <w:color w:val="000000" w:themeColor="text1"/>
          <w:sz w:val="20"/>
          <w:szCs w:val="20"/>
        </w:rPr>
        <w:t>.</w:t>
      </w:r>
    </w:p>
    <w:bookmarkEnd w:id="39"/>
    <w:p w14:paraId="3B7BEBFD" w14:textId="67AE6131" w:rsidR="00982496" w:rsidRPr="008462C3" w:rsidRDefault="009C6516" w:rsidP="009B4EFB">
      <w:pPr>
        <w:pStyle w:val="Titre1"/>
        <w:numPr>
          <w:ilvl w:val="0"/>
          <w:numId w:val="7"/>
        </w:numPr>
        <w:rPr>
          <w:rFonts w:ascii="Arial" w:hAnsi="Arial" w:cs="Arial"/>
          <w:color w:val="000000" w:themeColor="text1"/>
          <w:lang w:val="fr-FR"/>
        </w:rPr>
      </w:pPr>
      <w:r w:rsidRPr="008462C3">
        <w:rPr>
          <w:rFonts w:ascii="Arial" w:hAnsi="Arial" w:cs="Arial"/>
          <w:color w:val="000000" w:themeColor="text1"/>
          <w:lang w:val="fr-FR"/>
        </w:rPr>
        <w:t>Frais et charges</w:t>
      </w:r>
    </w:p>
    <w:p w14:paraId="1C192E71" w14:textId="1A8789AE" w:rsidR="00982496" w:rsidRPr="008462C3" w:rsidRDefault="009C6516" w:rsidP="009B4EFB">
      <w:pPr>
        <w:pStyle w:val="Titre2"/>
        <w:numPr>
          <w:ilvl w:val="1"/>
          <w:numId w:val="7"/>
        </w:numPr>
        <w:rPr>
          <w:rFonts w:ascii="Arial" w:hAnsi="Arial" w:cs="Arial"/>
          <w:color w:val="000000" w:themeColor="text1"/>
          <w:szCs w:val="22"/>
        </w:rPr>
      </w:pPr>
      <w:bookmarkStart w:id="40" w:name="_Toc511720262"/>
      <w:r w:rsidRPr="008462C3">
        <w:rPr>
          <w:rFonts w:ascii="Arial" w:hAnsi="Arial" w:cs="Arial"/>
          <w:color w:val="000000" w:themeColor="text1"/>
          <w:szCs w:val="22"/>
        </w:rPr>
        <w:t>Dispositions générales</w:t>
      </w:r>
      <w:bookmarkEnd w:id="40"/>
    </w:p>
    <w:p w14:paraId="0D175D40" w14:textId="71CCABA7" w:rsidR="00982496" w:rsidRPr="008462C3" w:rsidRDefault="00982496" w:rsidP="009B4EFB">
      <w:pPr>
        <w:spacing w:after="0" w:line="240" w:lineRule="auto"/>
        <w:rPr>
          <w:rFonts w:ascii="Arial" w:hAnsi="Arial" w:cs="Arial"/>
          <w:i/>
          <w:color w:val="000000" w:themeColor="text1"/>
          <w:sz w:val="20"/>
          <w:szCs w:val="20"/>
        </w:rPr>
      </w:pPr>
      <w:r w:rsidRPr="008462C3">
        <w:rPr>
          <w:rFonts w:ascii="Arial" w:hAnsi="Arial" w:cs="Arial"/>
          <w:color w:val="000000" w:themeColor="text1"/>
          <w:sz w:val="20"/>
          <w:szCs w:val="20"/>
        </w:rPr>
        <w:fldChar w:fldCharType="begin">
          <w:ffData>
            <w:name w:val="CaseACocher25"/>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8F7B81"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Les frais et charges imposés </w:t>
      </w:r>
      <w:r w:rsidR="00043CB9" w:rsidRPr="008462C3">
        <w:rPr>
          <w:rFonts w:ascii="Arial" w:hAnsi="Arial" w:cs="Arial"/>
          <w:color w:val="000000" w:themeColor="text1"/>
          <w:sz w:val="20"/>
          <w:szCs w:val="20"/>
        </w:rPr>
        <w:t>à l’étudiant Preneur</w:t>
      </w:r>
      <w:r w:rsidRPr="008462C3">
        <w:rPr>
          <w:rFonts w:ascii="Arial" w:hAnsi="Arial" w:cs="Arial"/>
          <w:color w:val="000000" w:themeColor="text1"/>
          <w:sz w:val="20"/>
          <w:szCs w:val="20"/>
        </w:rPr>
        <w:t> correspondent à des dépenses réelles.</w:t>
      </w:r>
    </w:p>
    <w:p w14:paraId="54611C91" w14:textId="77777777" w:rsidR="00982496" w:rsidRPr="008462C3" w:rsidRDefault="00982496" w:rsidP="009B4EFB">
      <w:pPr>
        <w:pStyle w:val="Corpsdetexte"/>
        <w:spacing w:after="0" w:line="240" w:lineRule="auto"/>
        <w:jc w:val="left"/>
        <w:rPr>
          <w:rStyle w:val="ui-provider"/>
          <w:rFonts w:ascii="Arial" w:hAnsi="Arial" w:cs="Arial"/>
          <w:color w:val="000000" w:themeColor="text1"/>
          <w:szCs w:val="20"/>
          <w:lang w:val="fr-BE"/>
        </w:rPr>
      </w:pPr>
      <w:r w:rsidRPr="008462C3">
        <w:rPr>
          <w:rFonts w:ascii="Arial" w:eastAsiaTheme="minorHAnsi" w:hAnsi="Arial" w:cs="Arial"/>
          <w:bCs/>
          <w:color w:val="000000" w:themeColor="text1"/>
          <w:szCs w:val="20"/>
          <w:lang w:val="fr-BE"/>
        </w:rPr>
        <w:t>Dans cette hypothèse, seules les dépenses pour des postes qui sont libellés explicitement et énumérés limitativement dans le présent bail, à l’exception de charges exceptionnelles ou nouvelles qui doivent correspondre à des dépenses réelles, sont dues.</w:t>
      </w:r>
      <w:r w:rsidRPr="008462C3">
        <w:rPr>
          <w:rStyle w:val="ui-provider"/>
          <w:rFonts w:ascii="Arial" w:hAnsi="Arial" w:cs="Arial"/>
          <w:color w:val="000000" w:themeColor="text1"/>
          <w:szCs w:val="20"/>
          <w:lang w:val="fr-BE"/>
        </w:rPr>
        <w:t> </w:t>
      </w:r>
    </w:p>
    <w:p w14:paraId="572A99D9" w14:textId="77777777" w:rsidR="009C6516" w:rsidRPr="008462C3" w:rsidRDefault="009C6516" w:rsidP="009B4EFB">
      <w:pPr>
        <w:pStyle w:val="Corpsdetexte"/>
        <w:spacing w:after="0" w:line="240" w:lineRule="auto"/>
        <w:jc w:val="left"/>
        <w:rPr>
          <w:rFonts w:ascii="Arial" w:hAnsi="Arial" w:cs="Arial"/>
          <w:color w:val="000000" w:themeColor="text1"/>
          <w:szCs w:val="20"/>
          <w:lang w:val="fr-BE"/>
        </w:rPr>
      </w:pPr>
    </w:p>
    <w:p w14:paraId="2C91C8FC" w14:textId="68CF1A74" w:rsidR="00982496" w:rsidRPr="008462C3" w:rsidRDefault="00B339CC" w:rsidP="009B4EFB">
      <w:pPr>
        <w:pStyle w:val="Corpsdetexte"/>
        <w:spacing w:after="0" w:line="240" w:lineRule="auto"/>
        <w:jc w:val="left"/>
        <w:rPr>
          <w:rFonts w:ascii="Arial" w:hAnsi="Arial" w:cs="Arial"/>
          <w:color w:val="000000" w:themeColor="text1"/>
          <w:szCs w:val="20"/>
          <w:lang w:val="fr-FR"/>
        </w:rPr>
      </w:pPr>
      <w:r w:rsidRPr="008462C3">
        <w:rPr>
          <w:rFonts w:ascii="Arial" w:hAnsi="Arial" w:cs="Arial"/>
          <w:color w:val="000000" w:themeColor="text1"/>
          <w:szCs w:val="20"/>
          <w:lang w:val="fr-BE"/>
        </w:rPr>
        <w:t>L’étudiant Preneur</w:t>
      </w:r>
      <w:r w:rsidR="00982496" w:rsidRPr="008462C3">
        <w:rPr>
          <w:rFonts w:ascii="Arial" w:hAnsi="Arial" w:cs="Arial"/>
          <w:color w:val="000000" w:themeColor="text1"/>
          <w:szCs w:val="20"/>
          <w:lang w:val="fr-FR"/>
        </w:rPr>
        <w:t> :</w:t>
      </w:r>
    </w:p>
    <w:p w14:paraId="6FD82B02" w14:textId="24835CD1" w:rsidR="00982496" w:rsidRPr="008462C3" w:rsidRDefault="00982496" w:rsidP="009B4EFB">
      <w:pPr>
        <w:pStyle w:val="Corpsdetexte"/>
        <w:spacing w:after="0" w:line="240" w:lineRule="auto"/>
        <w:ind w:left="708"/>
        <w:jc w:val="left"/>
        <w:rPr>
          <w:rFonts w:ascii="Arial" w:hAnsi="Arial" w:cs="Arial"/>
          <w:color w:val="000000" w:themeColor="text1"/>
          <w:szCs w:val="20"/>
          <w:lang w:val="fr-FR"/>
        </w:rPr>
      </w:pPr>
      <w:r w:rsidRPr="008462C3">
        <w:rPr>
          <w:rFonts w:ascii="Arial" w:hAnsi="Arial" w:cs="Arial"/>
          <w:color w:val="000000" w:themeColor="text1"/>
          <w:szCs w:val="20"/>
          <w:lang w:val="fr-FR"/>
        </w:rPr>
        <w:fldChar w:fldCharType="begin">
          <w:ffData>
            <w:name w:val="CaseACocher26"/>
            <w:enabled/>
            <w:calcOnExit w:val="0"/>
            <w:checkBox>
              <w:sizeAuto/>
              <w:default w:val="0"/>
            </w:checkBox>
          </w:ffData>
        </w:fldChar>
      </w:r>
      <w:r w:rsidRPr="008462C3">
        <w:rPr>
          <w:rFonts w:ascii="Arial" w:hAnsi="Arial" w:cs="Arial"/>
          <w:color w:val="000000" w:themeColor="text1"/>
          <w:szCs w:val="20"/>
          <w:lang w:val="fr-FR"/>
        </w:rPr>
        <w:instrText xml:space="preserve"> FORMCHECKBOX </w:instrText>
      </w:r>
      <w:r w:rsidR="008F7B81" w:rsidRPr="008462C3">
        <w:rPr>
          <w:rFonts w:ascii="Arial" w:hAnsi="Arial" w:cs="Arial"/>
          <w:color w:val="000000" w:themeColor="text1"/>
          <w:szCs w:val="20"/>
          <w:lang w:val="fr-FR"/>
        </w:rPr>
      </w:r>
      <w:r w:rsidRPr="008462C3">
        <w:rPr>
          <w:rFonts w:ascii="Arial" w:hAnsi="Arial" w:cs="Arial"/>
          <w:color w:val="000000" w:themeColor="text1"/>
          <w:szCs w:val="20"/>
          <w:lang w:val="fr-FR"/>
        </w:rPr>
        <w:fldChar w:fldCharType="separate"/>
      </w:r>
      <w:r w:rsidRPr="008462C3">
        <w:rPr>
          <w:rFonts w:ascii="Arial" w:hAnsi="Arial" w:cs="Arial"/>
          <w:color w:val="000000" w:themeColor="text1"/>
          <w:szCs w:val="20"/>
          <w:lang w:val="fr-FR"/>
        </w:rPr>
        <w:fldChar w:fldCharType="end"/>
      </w:r>
      <w:r w:rsidRPr="008462C3">
        <w:rPr>
          <w:rFonts w:ascii="Arial" w:hAnsi="Arial" w:cs="Arial"/>
          <w:color w:val="000000" w:themeColor="text1"/>
          <w:szCs w:val="20"/>
          <w:lang w:val="fr-FR"/>
        </w:rPr>
        <w:t xml:space="preserve"> </w:t>
      </w:r>
      <w:r w:rsidR="00125B81" w:rsidRPr="008462C3">
        <w:rPr>
          <w:rFonts w:ascii="Arial" w:hAnsi="Arial" w:cs="Arial"/>
          <w:color w:val="000000" w:themeColor="text1"/>
          <w:szCs w:val="20"/>
          <w:lang w:val="fr-FR"/>
        </w:rPr>
        <w:t>Versera</w:t>
      </w:r>
      <w:r w:rsidRPr="008462C3">
        <w:rPr>
          <w:rFonts w:ascii="Arial" w:hAnsi="Arial" w:cs="Arial"/>
          <w:color w:val="000000" w:themeColor="text1"/>
          <w:szCs w:val="20"/>
          <w:lang w:val="fr-FR"/>
        </w:rPr>
        <w:t xml:space="preserve">, en plus du loyer, une provision de </w:t>
      </w:r>
      <w:r w:rsidRPr="008462C3">
        <w:rPr>
          <w:rFonts w:ascii="Arial" w:hAnsi="Arial" w:cs="Arial"/>
          <w:b/>
          <w:bCs/>
          <w:color w:val="000000" w:themeColor="text1"/>
          <w:szCs w:val="20"/>
        </w:rPr>
        <w:fldChar w:fldCharType="begin">
          <w:ffData>
            <w:name w:val="Texte23"/>
            <w:enabled/>
            <w:calcOnExit w:val="0"/>
            <w:textInput/>
          </w:ffData>
        </w:fldChar>
      </w:r>
      <w:r w:rsidRPr="008462C3">
        <w:rPr>
          <w:rFonts w:ascii="Arial" w:hAnsi="Arial" w:cs="Arial"/>
          <w:b/>
          <w:bCs/>
          <w:color w:val="000000" w:themeColor="text1"/>
          <w:szCs w:val="20"/>
        </w:rPr>
        <w:instrText xml:space="preserve"> FORMTEXT </w:instrText>
      </w:r>
      <w:r w:rsidRPr="008462C3">
        <w:rPr>
          <w:rFonts w:ascii="Arial" w:hAnsi="Arial" w:cs="Arial"/>
          <w:b/>
          <w:bCs/>
          <w:color w:val="000000" w:themeColor="text1"/>
          <w:szCs w:val="20"/>
        </w:rPr>
      </w:r>
      <w:r w:rsidRPr="008462C3">
        <w:rPr>
          <w:rFonts w:ascii="Arial" w:hAnsi="Arial" w:cs="Arial"/>
          <w:b/>
          <w:bCs/>
          <w:color w:val="000000" w:themeColor="text1"/>
          <w:szCs w:val="20"/>
        </w:rPr>
        <w:fldChar w:fldCharType="separate"/>
      </w:r>
      <w:r w:rsidR="008F7B81">
        <w:rPr>
          <w:rFonts w:ascii="Arial" w:hAnsi="Arial" w:cs="Arial"/>
          <w:b/>
          <w:bCs/>
          <w:noProof/>
          <w:color w:val="000000" w:themeColor="text1"/>
          <w:szCs w:val="20"/>
        </w:rPr>
        <w:t> </w:t>
      </w:r>
      <w:r w:rsidR="008F7B81">
        <w:rPr>
          <w:rFonts w:ascii="Arial" w:hAnsi="Arial" w:cs="Arial"/>
          <w:b/>
          <w:bCs/>
          <w:noProof/>
          <w:color w:val="000000" w:themeColor="text1"/>
          <w:szCs w:val="20"/>
        </w:rPr>
        <w:t> </w:t>
      </w:r>
      <w:r w:rsidR="008F7B81">
        <w:rPr>
          <w:rFonts w:ascii="Arial" w:hAnsi="Arial" w:cs="Arial"/>
          <w:b/>
          <w:bCs/>
          <w:noProof/>
          <w:color w:val="000000" w:themeColor="text1"/>
          <w:szCs w:val="20"/>
        </w:rPr>
        <w:t> </w:t>
      </w:r>
      <w:r w:rsidR="008F7B81">
        <w:rPr>
          <w:rFonts w:ascii="Arial" w:hAnsi="Arial" w:cs="Arial"/>
          <w:b/>
          <w:bCs/>
          <w:noProof/>
          <w:color w:val="000000" w:themeColor="text1"/>
          <w:szCs w:val="20"/>
        </w:rPr>
        <w:t> </w:t>
      </w:r>
      <w:r w:rsidR="008F7B81">
        <w:rPr>
          <w:rFonts w:ascii="Arial" w:hAnsi="Arial" w:cs="Arial"/>
          <w:b/>
          <w:bCs/>
          <w:noProof/>
          <w:color w:val="000000" w:themeColor="text1"/>
          <w:szCs w:val="20"/>
        </w:rPr>
        <w:t> </w:t>
      </w:r>
      <w:r w:rsidRPr="008462C3">
        <w:rPr>
          <w:rFonts w:ascii="Arial" w:hAnsi="Arial" w:cs="Arial"/>
          <w:b/>
          <w:bCs/>
          <w:color w:val="000000" w:themeColor="text1"/>
          <w:szCs w:val="20"/>
        </w:rPr>
        <w:fldChar w:fldCharType="end"/>
      </w:r>
      <w:r w:rsidRPr="008462C3">
        <w:rPr>
          <w:rFonts w:ascii="Arial" w:hAnsi="Arial" w:cs="Arial"/>
          <w:b/>
          <w:bCs/>
          <w:color w:val="000000" w:themeColor="text1"/>
          <w:szCs w:val="20"/>
        </w:rPr>
        <w:t xml:space="preserve"> </w:t>
      </w:r>
      <w:r w:rsidRPr="008462C3">
        <w:rPr>
          <w:rFonts w:ascii="Arial" w:hAnsi="Arial" w:cs="Arial"/>
          <w:color w:val="000000" w:themeColor="text1"/>
          <w:szCs w:val="20"/>
          <w:lang w:val="fr-FR"/>
        </w:rPr>
        <w:t>euros par mois en même temps que le loyer. La provision pourra être réajustée de commun accord à la demande de l’une ou l’autre des parties, après la production du décompte annuel, en fonction des dépenses encourues telles qu’elles ressortent du dernier décompte effectué.</w:t>
      </w:r>
    </w:p>
    <w:p w14:paraId="4CED48F3" w14:textId="77777777" w:rsidR="00564EF0" w:rsidRPr="008462C3" w:rsidRDefault="00564EF0" w:rsidP="009B4EFB">
      <w:pPr>
        <w:pStyle w:val="Corpsdetexte"/>
        <w:spacing w:after="0" w:line="240" w:lineRule="auto"/>
        <w:ind w:left="708"/>
        <w:jc w:val="left"/>
        <w:rPr>
          <w:rFonts w:ascii="Arial" w:hAnsi="Arial" w:cs="Arial"/>
          <w:color w:val="000000" w:themeColor="text1"/>
          <w:szCs w:val="20"/>
          <w:lang w:val="fr-FR"/>
        </w:rPr>
      </w:pPr>
    </w:p>
    <w:p w14:paraId="52F6E629" w14:textId="501A893B" w:rsidR="00982496" w:rsidRPr="008462C3" w:rsidRDefault="00982496" w:rsidP="009B4EFB">
      <w:pPr>
        <w:pStyle w:val="Corpsdetexte"/>
        <w:spacing w:after="0" w:line="240" w:lineRule="auto"/>
        <w:ind w:left="708"/>
        <w:jc w:val="left"/>
        <w:rPr>
          <w:rFonts w:ascii="Arial" w:hAnsi="Arial" w:cs="Arial"/>
          <w:color w:val="000000" w:themeColor="text1"/>
          <w:szCs w:val="20"/>
          <w:lang w:val="fr-BE"/>
        </w:rPr>
      </w:pPr>
      <w:r w:rsidRPr="008462C3">
        <w:rPr>
          <w:rFonts w:ascii="Arial" w:hAnsi="Arial" w:cs="Arial"/>
          <w:color w:val="000000" w:themeColor="text1"/>
          <w:szCs w:val="20"/>
          <w:lang w:val="fr-BE"/>
        </w:rPr>
        <w:fldChar w:fldCharType="begin">
          <w:ffData>
            <w:name w:val="CaseACocher27"/>
            <w:enabled/>
            <w:calcOnExit w:val="0"/>
            <w:checkBox>
              <w:sizeAuto/>
              <w:default w:val="0"/>
            </w:checkBox>
          </w:ffData>
        </w:fldChar>
      </w:r>
      <w:bookmarkStart w:id="41" w:name="CaseACocher27"/>
      <w:r w:rsidRPr="008462C3">
        <w:rPr>
          <w:rFonts w:ascii="Arial" w:hAnsi="Arial" w:cs="Arial"/>
          <w:color w:val="000000" w:themeColor="text1"/>
          <w:szCs w:val="20"/>
          <w:lang w:val="fr-BE"/>
        </w:rPr>
        <w:instrText xml:space="preserve"> FORMCHECKBOX </w:instrText>
      </w:r>
      <w:r w:rsidR="008F7B81" w:rsidRPr="008462C3">
        <w:rPr>
          <w:rFonts w:ascii="Arial" w:hAnsi="Arial" w:cs="Arial"/>
          <w:color w:val="000000" w:themeColor="text1"/>
          <w:szCs w:val="20"/>
          <w:lang w:val="fr-BE"/>
        </w:rPr>
      </w:r>
      <w:r w:rsidRPr="008462C3">
        <w:rPr>
          <w:rFonts w:ascii="Arial" w:hAnsi="Arial" w:cs="Arial"/>
          <w:color w:val="000000" w:themeColor="text1"/>
          <w:szCs w:val="20"/>
          <w:lang w:val="fr-BE"/>
        </w:rPr>
        <w:fldChar w:fldCharType="separate"/>
      </w:r>
      <w:r w:rsidRPr="008462C3">
        <w:rPr>
          <w:rFonts w:ascii="Arial" w:hAnsi="Arial" w:cs="Arial"/>
          <w:color w:val="000000" w:themeColor="text1"/>
          <w:szCs w:val="20"/>
          <w:lang w:val="fr-BE"/>
        </w:rPr>
        <w:fldChar w:fldCharType="end"/>
      </w:r>
      <w:bookmarkEnd w:id="41"/>
      <w:r w:rsidRPr="008462C3">
        <w:rPr>
          <w:rFonts w:ascii="Arial" w:hAnsi="Arial" w:cs="Arial"/>
          <w:color w:val="000000" w:themeColor="text1"/>
          <w:szCs w:val="20"/>
          <w:lang w:val="fr-BE"/>
        </w:rPr>
        <w:t xml:space="preserve"> ne versera </w:t>
      </w:r>
      <w:r w:rsidRPr="008462C3">
        <w:rPr>
          <w:rFonts w:ascii="Arial" w:hAnsi="Arial" w:cs="Arial"/>
          <w:color w:val="000000" w:themeColor="text1"/>
          <w:szCs w:val="20"/>
          <w:lang w:val="fr-FR"/>
        </w:rPr>
        <w:t>pas</w:t>
      </w:r>
      <w:r w:rsidRPr="008462C3">
        <w:rPr>
          <w:rFonts w:ascii="Arial" w:hAnsi="Arial" w:cs="Arial"/>
          <w:color w:val="000000" w:themeColor="text1"/>
          <w:szCs w:val="20"/>
          <w:lang w:val="fr-BE"/>
        </w:rPr>
        <w:t xml:space="preserve"> de provision pour charges et acquittera sa part dans celles-ci tous les </w:t>
      </w:r>
      <w:r w:rsidRPr="008462C3">
        <w:rPr>
          <w:rFonts w:ascii="Arial" w:hAnsi="Arial" w:cs="Arial"/>
          <w:b/>
          <w:bCs/>
          <w:color w:val="000000" w:themeColor="text1"/>
          <w:szCs w:val="20"/>
        </w:rPr>
        <w:fldChar w:fldCharType="begin">
          <w:ffData>
            <w:name w:val=""/>
            <w:enabled/>
            <w:calcOnExit w:val="0"/>
            <w:textInput>
              <w:default w:val="[Indiquer la fréquence]"/>
            </w:textInput>
          </w:ffData>
        </w:fldChar>
      </w:r>
      <w:r w:rsidRPr="008462C3">
        <w:rPr>
          <w:rFonts w:ascii="Arial" w:hAnsi="Arial" w:cs="Arial"/>
          <w:b/>
          <w:bCs/>
          <w:color w:val="000000" w:themeColor="text1"/>
          <w:szCs w:val="20"/>
        </w:rPr>
        <w:instrText xml:space="preserve"> FORMTEXT </w:instrText>
      </w:r>
      <w:r w:rsidRPr="008462C3">
        <w:rPr>
          <w:rFonts w:ascii="Arial" w:hAnsi="Arial" w:cs="Arial"/>
          <w:b/>
          <w:bCs/>
          <w:color w:val="000000" w:themeColor="text1"/>
          <w:szCs w:val="20"/>
        </w:rPr>
      </w:r>
      <w:r w:rsidRPr="008462C3">
        <w:rPr>
          <w:rFonts w:ascii="Arial" w:hAnsi="Arial" w:cs="Arial"/>
          <w:b/>
          <w:bCs/>
          <w:color w:val="000000" w:themeColor="text1"/>
          <w:szCs w:val="20"/>
        </w:rPr>
        <w:fldChar w:fldCharType="separate"/>
      </w:r>
      <w:r w:rsidR="008F7B81">
        <w:rPr>
          <w:rFonts w:ascii="Arial" w:hAnsi="Arial" w:cs="Arial"/>
          <w:b/>
          <w:bCs/>
          <w:noProof/>
          <w:color w:val="000000" w:themeColor="text1"/>
          <w:szCs w:val="20"/>
        </w:rPr>
        <w:t>[Indiquer la fréquence]</w:t>
      </w:r>
      <w:r w:rsidRPr="008462C3">
        <w:rPr>
          <w:rFonts w:ascii="Arial" w:hAnsi="Arial" w:cs="Arial"/>
          <w:b/>
          <w:bCs/>
          <w:color w:val="000000" w:themeColor="text1"/>
          <w:szCs w:val="20"/>
        </w:rPr>
        <w:fldChar w:fldCharType="end"/>
      </w:r>
      <w:r w:rsidRPr="008462C3">
        <w:rPr>
          <w:rFonts w:ascii="Arial" w:hAnsi="Arial" w:cs="Arial"/>
          <w:b/>
          <w:bCs/>
          <w:color w:val="000000" w:themeColor="text1"/>
          <w:szCs w:val="20"/>
        </w:rPr>
        <w:t xml:space="preserve"> </w:t>
      </w:r>
      <w:r w:rsidRPr="008462C3">
        <w:rPr>
          <w:rFonts w:ascii="Arial" w:hAnsi="Arial" w:cs="Arial"/>
          <w:color w:val="000000" w:themeColor="text1"/>
          <w:szCs w:val="20"/>
          <w:lang w:val="fr-BE"/>
        </w:rPr>
        <w:t xml:space="preserve">sur envoi du décompte détaillé qui lui sera adressé par </w:t>
      </w:r>
      <w:r w:rsidR="00B339CC" w:rsidRPr="008462C3">
        <w:rPr>
          <w:rFonts w:ascii="Arial" w:hAnsi="Arial" w:cs="Arial"/>
          <w:color w:val="000000" w:themeColor="text1"/>
          <w:szCs w:val="20"/>
          <w:lang w:val="fr-BE"/>
        </w:rPr>
        <w:t>le Bailleur</w:t>
      </w:r>
      <w:r w:rsidRPr="008462C3">
        <w:rPr>
          <w:rFonts w:ascii="Arial" w:hAnsi="Arial" w:cs="Arial"/>
          <w:color w:val="000000" w:themeColor="text1"/>
          <w:szCs w:val="20"/>
          <w:lang w:val="fr-BE"/>
        </w:rPr>
        <w:t xml:space="preserve">. </w:t>
      </w:r>
    </w:p>
    <w:p w14:paraId="417599BA" w14:textId="77777777" w:rsidR="009C6516" w:rsidRPr="008462C3" w:rsidRDefault="009C6516" w:rsidP="009B4EFB">
      <w:pPr>
        <w:spacing w:after="0" w:line="240" w:lineRule="auto"/>
        <w:rPr>
          <w:rFonts w:ascii="Arial" w:hAnsi="Arial" w:cs="Arial"/>
          <w:color w:val="000000" w:themeColor="text1"/>
          <w:sz w:val="20"/>
          <w:szCs w:val="20"/>
        </w:rPr>
      </w:pPr>
    </w:p>
    <w:p w14:paraId="64E88517" w14:textId="5F5E3466" w:rsidR="00982496" w:rsidRPr="008462C3" w:rsidRDefault="00982496"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28"/>
            <w:enabled/>
            <w:calcOnExit w:val="0"/>
            <w:checkBox>
              <w:sizeAuto/>
              <w:default w:val="0"/>
            </w:checkBox>
          </w:ffData>
        </w:fldChar>
      </w:r>
      <w:bookmarkStart w:id="42" w:name="CaseACocher28"/>
      <w:r w:rsidRPr="008462C3">
        <w:rPr>
          <w:rFonts w:ascii="Arial" w:hAnsi="Arial" w:cs="Arial"/>
          <w:color w:val="000000" w:themeColor="text1"/>
          <w:sz w:val="20"/>
          <w:szCs w:val="20"/>
        </w:rPr>
        <w:instrText xml:space="preserve"> FORMCHECKBOX </w:instrText>
      </w:r>
      <w:r w:rsidR="008F7B81"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bookmarkEnd w:id="42"/>
      <w:r w:rsidRPr="008462C3">
        <w:rPr>
          <w:rFonts w:ascii="Arial" w:hAnsi="Arial" w:cs="Arial"/>
          <w:color w:val="000000" w:themeColor="text1"/>
          <w:sz w:val="20"/>
          <w:szCs w:val="20"/>
        </w:rPr>
        <w:t xml:space="preserve"> Les frais et charges imposés </w:t>
      </w:r>
      <w:r w:rsidR="00043CB9" w:rsidRPr="008462C3">
        <w:rPr>
          <w:rFonts w:ascii="Arial" w:hAnsi="Arial" w:cs="Arial"/>
          <w:color w:val="000000" w:themeColor="text1"/>
          <w:sz w:val="20"/>
          <w:szCs w:val="20"/>
        </w:rPr>
        <w:t>à l’étudiant Preneur</w:t>
      </w:r>
      <w:r w:rsidRPr="008462C3">
        <w:rPr>
          <w:rFonts w:ascii="Arial" w:hAnsi="Arial" w:cs="Arial"/>
          <w:color w:val="000000" w:themeColor="text1"/>
          <w:sz w:val="20"/>
          <w:szCs w:val="20"/>
        </w:rPr>
        <w:t xml:space="preserve"> sont fixés forfaitairement à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b/>
          <w:bCs/>
          <w:color w:val="000000" w:themeColor="text1"/>
          <w:sz w:val="20"/>
          <w:szCs w:val="20"/>
        </w:rPr>
        <w:t xml:space="preserve"> </w:t>
      </w:r>
      <w:r w:rsidRPr="008462C3">
        <w:rPr>
          <w:rFonts w:ascii="Arial" w:hAnsi="Arial" w:cs="Arial"/>
          <w:color w:val="000000" w:themeColor="text1"/>
          <w:sz w:val="20"/>
          <w:szCs w:val="20"/>
        </w:rPr>
        <w:t>euros et sont payables par mois en même temps que le loyer.</w:t>
      </w:r>
    </w:p>
    <w:p w14:paraId="5FA58679" w14:textId="77777777" w:rsidR="009C6516" w:rsidRPr="008462C3" w:rsidRDefault="009C6516" w:rsidP="009B4EFB">
      <w:pPr>
        <w:spacing w:after="0" w:line="240" w:lineRule="auto"/>
        <w:rPr>
          <w:rFonts w:ascii="Arial" w:hAnsi="Arial" w:cs="Arial"/>
          <w:color w:val="000000" w:themeColor="text1"/>
          <w:sz w:val="20"/>
          <w:szCs w:val="20"/>
        </w:rPr>
      </w:pPr>
    </w:p>
    <w:p w14:paraId="4746A729" w14:textId="5D8311B2" w:rsidR="00982496" w:rsidRPr="008462C3" w:rsidRDefault="00982496"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29"/>
            <w:enabled/>
            <w:calcOnExit w:val="0"/>
            <w:checkBox>
              <w:sizeAuto/>
              <w:default w:val="0"/>
            </w:checkBox>
          </w:ffData>
        </w:fldChar>
      </w:r>
      <w:bookmarkStart w:id="43" w:name="CaseACocher29"/>
      <w:r w:rsidRPr="008462C3">
        <w:rPr>
          <w:rFonts w:ascii="Arial" w:hAnsi="Arial" w:cs="Arial"/>
          <w:color w:val="000000" w:themeColor="text1"/>
          <w:sz w:val="20"/>
          <w:szCs w:val="20"/>
        </w:rPr>
        <w:instrText xml:space="preserve"> FORMCHECKBOX </w:instrText>
      </w:r>
      <w:r w:rsidR="008F7B81"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bookmarkEnd w:id="43"/>
      <w:r w:rsidRPr="008462C3">
        <w:rPr>
          <w:rFonts w:ascii="Arial" w:hAnsi="Arial" w:cs="Arial"/>
          <w:color w:val="000000" w:themeColor="text1"/>
          <w:sz w:val="20"/>
          <w:szCs w:val="20"/>
        </w:rPr>
        <w:t xml:space="preserve"> Aucune charge n’est due en plus du loyer. Les articles </w:t>
      </w:r>
      <w:r w:rsidR="005E5D53" w:rsidRPr="008462C3">
        <w:rPr>
          <w:rFonts w:ascii="Arial" w:hAnsi="Arial" w:cs="Arial"/>
          <w:color w:val="000000" w:themeColor="text1"/>
          <w:sz w:val="20"/>
          <w:szCs w:val="20"/>
        </w:rPr>
        <w:t>5</w:t>
      </w:r>
      <w:r w:rsidRPr="008462C3">
        <w:rPr>
          <w:rFonts w:ascii="Arial" w:hAnsi="Arial" w:cs="Arial"/>
          <w:color w:val="000000" w:themeColor="text1"/>
          <w:sz w:val="20"/>
          <w:szCs w:val="20"/>
        </w:rPr>
        <w:t xml:space="preserve">.2 à </w:t>
      </w:r>
      <w:r w:rsidR="005E5D53" w:rsidRPr="008462C3">
        <w:rPr>
          <w:rFonts w:ascii="Arial" w:hAnsi="Arial" w:cs="Arial"/>
          <w:color w:val="000000" w:themeColor="text1"/>
          <w:sz w:val="20"/>
          <w:szCs w:val="20"/>
        </w:rPr>
        <w:t>5</w:t>
      </w:r>
      <w:r w:rsidRPr="008462C3">
        <w:rPr>
          <w:rFonts w:ascii="Arial" w:hAnsi="Arial" w:cs="Arial"/>
          <w:color w:val="000000" w:themeColor="text1"/>
          <w:sz w:val="20"/>
          <w:szCs w:val="20"/>
        </w:rPr>
        <w:t>.5 ne sont pas applicables.</w:t>
      </w:r>
    </w:p>
    <w:p w14:paraId="5A0AD54F" w14:textId="77777777" w:rsidR="009C6516" w:rsidRPr="008462C3" w:rsidRDefault="009C6516" w:rsidP="009B4EFB">
      <w:pPr>
        <w:spacing w:after="0" w:line="240" w:lineRule="auto"/>
        <w:rPr>
          <w:rFonts w:ascii="Arial" w:hAnsi="Arial" w:cs="Arial"/>
          <w:color w:val="000000" w:themeColor="text1"/>
          <w:sz w:val="20"/>
          <w:szCs w:val="20"/>
        </w:rPr>
      </w:pPr>
    </w:p>
    <w:p w14:paraId="7B36E696" w14:textId="3567C6F1" w:rsidR="00982496" w:rsidRPr="008462C3" w:rsidRDefault="00982496"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30"/>
            <w:enabled/>
            <w:calcOnExit w:val="0"/>
            <w:checkBox>
              <w:sizeAuto/>
              <w:default w:val="0"/>
            </w:checkBox>
          </w:ffData>
        </w:fldChar>
      </w:r>
      <w:bookmarkStart w:id="44" w:name="CaseACocher30"/>
      <w:r w:rsidRPr="008462C3">
        <w:rPr>
          <w:rFonts w:ascii="Arial" w:hAnsi="Arial" w:cs="Arial"/>
          <w:color w:val="000000" w:themeColor="text1"/>
          <w:sz w:val="20"/>
          <w:szCs w:val="20"/>
        </w:rPr>
        <w:instrText xml:space="preserve"> FORMCHECKBOX </w:instrText>
      </w:r>
      <w:r w:rsidR="008F7B81"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bookmarkEnd w:id="44"/>
      <w:r w:rsidRPr="008462C3">
        <w:rPr>
          <w:rFonts w:ascii="Arial" w:hAnsi="Arial" w:cs="Arial"/>
          <w:color w:val="000000" w:themeColor="text1"/>
          <w:sz w:val="20"/>
          <w:szCs w:val="20"/>
        </w:rPr>
        <w:t xml:space="preserve"> Les frais et charges privatives et communes du bien loué comprennent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bookmarkStart w:id="45" w:name="_Toc511720263"/>
      <w:bookmarkStart w:id="46" w:name="_Toc504040828"/>
    </w:p>
    <w:p w14:paraId="0439088C" w14:textId="33C1C846" w:rsidR="00982496" w:rsidRPr="008462C3" w:rsidRDefault="006B79C7" w:rsidP="009B4EFB">
      <w:pPr>
        <w:pStyle w:val="Titre2"/>
        <w:numPr>
          <w:ilvl w:val="1"/>
          <w:numId w:val="7"/>
        </w:numPr>
        <w:rPr>
          <w:rFonts w:ascii="Arial" w:hAnsi="Arial" w:cs="Arial"/>
          <w:color w:val="000000" w:themeColor="text1"/>
          <w:szCs w:val="22"/>
        </w:rPr>
      </w:pPr>
      <w:r w:rsidRPr="008462C3">
        <w:rPr>
          <w:rFonts w:ascii="Arial" w:hAnsi="Arial" w:cs="Arial"/>
          <w:color w:val="000000" w:themeColor="text1"/>
          <w:szCs w:val="22"/>
        </w:rPr>
        <w:t>Conversion des charges forfaitaires en charges réelles</w:t>
      </w:r>
      <w:bookmarkEnd w:id="45"/>
      <w:r w:rsidRPr="008462C3">
        <w:rPr>
          <w:rFonts w:ascii="Arial" w:hAnsi="Arial" w:cs="Arial"/>
          <w:color w:val="000000" w:themeColor="text1"/>
          <w:szCs w:val="22"/>
        </w:rPr>
        <w:t xml:space="preserve"> ou révision des charges forfaitaires</w:t>
      </w:r>
    </w:p>
    <w:p w14:paraId="5C4BD6B8" w14:textId="098A47A2" w:rsidR="00982496" w:rsidRPr="008462C3" w:rsidRDefault="00982496" w:rsidP="009B4EFB">
      <w:pPr>
        <w:spacing w:after="0" w:line="240" w:lineRule="auto"/>
        <w:rPr>
          <w:rFonts w:ascii="Arial" w:hAnsi="Arial" w:cs="Arial"/>
          <w:bCs/>
          <w:color w:val="000000" w:themeColor="text1"/>
          <w:sz w:val="20"/>
          <w:szCs w:val="20"/>
        </w:rPr>
      </w:pPr>
      <w:r w:rsidRPr="008462C3">
        <w:rPr>
          <w:rFonts w:ascii="Arial" w:hAnsi="Arial" w:cs="Arial"/>
          <w:bCs/>
          <w:color w:val="000000" w:themeColor="text1"/>
          <w:sz w:val="20"/>
          <w:szCs w:val="20"/>
        </w:rPr>
        <w:t xml:space="preserve">À tout moment, chacune des parties peut demander la conversion des frais et charges forfaitaires en frais et charges réels ou leur révision en fonction des dépenses réellement encourues. </w:t>
      </w:r>
      <w:bookmarkStart w:id="47" w:name="_Toc511720264"/>
    </w:p>
    <w:p w14:paraId="6479408F" w14:textId="48B28E6F" w:rsidR="00982496" w:rsidRPr="008462C3" w:rsidRDefault="006B79C7" w:rsidP="009B4EFB">
      <w:pPr>
        <w:pStyle w:val="Titre2"/>
        <w:numPr>
          <w:ilvl w:val="1"/>
          <w:numId w:val="7"/>
        </w:numPr>
        <w:rPr>
          <w:rFonts w:ascii="Arial" w:hAnsi="Arial" w:cs="Arial"/>
          <w:color w:val="000000" w:themeColor="text1"/>
          <w:szCs w:val="22"/>
        </w:rPr>
      </w:pPr>
      <w:r w:rsidRPr="008462C3">
        <w:rPr>
          <w:rFonts w:ascii="Arial" w:hAnsi="Arial" w:cs="Arial"/>
          <w:color w:val="000000" w:themeColor="text1"/>
          <w:szCs w:val="22"/>
        </w:rPr>
        <w:lastRenderedPageBreak/>
        <w:t>Comptes distincts et justificatifs</w:t>
      </w:r>
      <w:bookmarkEnd w:id="47"/>
    </w:p>
    <w:p w14:paraId="1AAEA77C" w14:textId="77AC6853" w:rsidR="00982496" w:rsidRPr="008462C3" w:rsidRDefault="00982496"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 xml:space="preserve">Si les frais et charges sont des dépenses réelles, ils doivent être détaillés dans un décompte distinct du loyer. </w:t>
      </w:r>
      <w:r w:rsidR="00B339CC" w:rsidRPr="008462C3">
        <w:rPr>
          <w:rFonts w:ascii="Arial" w:hAnsi="Arial" w:cs="Arial"/>
          <w:color w:val="000000" w:themeColor="text1"/>
          <w:sz w:val="20"/>
          <w:szCs w:val="20"/>
        </w:rPr>
        <w:t>Le Bailleur</w:t>
      </w:r>
      <w:r w:rsidRPr="008462C3">
        <w:rPr>
          <w:rFonts w:ascii="Arial" w:hAnsi="Arial" w:cs="Arial"/>
          <w:color w:val="000000" w:themeColor="text1"/>
          <w:sz w:val="20"/>
          <w:szCs w:val="20"/>
        </w:rPr>
        <w:t xml:space="preserve"> l’établit à chaque date anniversaire de l’entrée en vigueur du bail, qu’il communique </w:t>
      </w:r>
      <w:r w:rsidR="00043CB9" w:rsidRPr="008462C3">
        <w:rPr>
          <w:rFonts w:ascii="Arial" w:hAnsi="Arial" w:cs="Arial"/>
          <w:color w:val="000000" w:themeColor="text1"/>
          <w:sz w:val="20"/>
          <w:szCs w:val="20"/>
        </w:rPr>
        <w:t>à l’étudiant Preneur</w:t>
      </w:r>
      <w:r w:rsidRPr="008462C3">
        <w:rPr>
          <w:rFonts w:ascii="Arial" w:hAnsi="Arial" w:cs="Arial"/>
          <w:color w:val="000000" w:themeColor="text1"/>
          <w:sz w:val="20"/>
          <w:szCs w:val="20"/>
        </w:rPr>
        <w:t xml:space="preserve"> dans les douze mois qui suivent. Il doit produire les documents établissant ces dépenses. </w:t>
      </w:r>
    </w:p>
    <w:p w14:paraId="395C0B5A" w14:textId="77777777" w:rsidR="00982496" w:rsidRPr="008462C3" w:rsidRDefault="00982496" w:rsidP="009B4EFB">
      <w:pPr>
        <w:spacing w:after="0" w:line="240" w:lineRule="auto"/>
        <w:rPr>
          <w:rFonts w:ascii="Arial" w:hAnsi="Arial" w:cs="Arial"/>
          <w:color w:val="000000" w:themeColor="text1"/>
          <w:sz w:val="20"/>
          <w:szCs w:val="20"/>
        </w:rPr>
      </w:pPr>
    </w:p>
    <w:p w14:paraId="0C423852" w14:textId="01ECEAEE" w:rsidR="00982496" w:rsidRPr="008462C3" w:rsidRDefault="00982496" w:rsidP="009B4EFB">
      <w:pPr>
        <w:spacing w:after="0"/>
        <w:rPr>
          <w:rFonts w:ascii="Arial" w:hAnsi="Arial" w:cs="Arial"/>
          <w:color w:val="000000" w:themeColor="text1"/>
          <w:sz w:val="20"/>
          <w:szCs w:val="20"/>
        </w:rPr>
      </w:pPr>
      <w:r w:rsidRPr="008462C3">
        <w:rPr>
          <w:rFonts w:ascii="Arial" w:hAnsi="Arial" w:cs="Arial"/>
          <w:color w:val="000000" w:themeColor="text1"/>
          <w:sz w:val="20"/>
          <w:szCs w:val="20"/>
        </w:rPr>
        <w:t xml:space="preserve">Dans le cas d'immeubles à appartements multiples, dont la gestion est assurée par une même personne, l'obligation est remplie dès lors que </w:t>
      </w:r>
      <w:r w:rsidR="00B339CC" w:rsidRPr="008462C3">
        <w:rPr>
          <w:rFonts w:ascii="Arial" w:hAnsi="Arial" w:cs="Arial"/>
          <w:color w:val="000000" w:themeColor="text1"/>
          <w:sz w:val="20"/>
          <w:szCs w:val="20"/>
        </w:rPr>
        <w:t>le Bailleur</w:t>
      </w:r>
      <w:r w:rsidRPr="008462C3">
        <w:rPr>
          <w:rFonts w:ascii="Arial" w:hAnsi="Arial" w:cs="Arial"/>
          <w:color w:val="000000" w:themeColor="text1"/>
          <w:sz w:val="20"/>
          <w:szCs w:val="20"/>
        </w:rPr>
        <w:t xml:space="preserve"> fait parvenir </w:t>
      </w:r>
      <w:r w:rsidR="00043CB9" w:rsidRPr="008462C3">
        <w:rPr>
          <w:rFonts w:ascii="Arial" w:hAnsi="Arial" w:cs="Arial"/>
          <w:color w:val="000000" w:themeColor="text1"/>
          <w:sz w:val="20"/>
          <w:szCs w:val="20"/>
        </w:rPr>
        <w:t>à l’étudiant Preneur</w:t>
      </w:r>
      <w:r w:rsidRPr="008462C3">
        <w:rPr>
          <w:rFonts w:ascii="Arial" w:hAnsi="Arial" w:cs="Arial"/>
          <w:color w:val="000000" w:themeColor="text1"/>
          <w:sz w:val="20"/>
          <w:szCs w:val="20"/>
        </w:rPr>
        <w:t xml:space="preserve"> un relevé des frais et charges et que la possibilité est offerte à celui-ci ou à son mandataire de consulter les documents sans frais. Cette possibilité doit être reprise sur chaque élément de facturation communiqué </w:t>
      </w:r>
      <w:r w:rsidR="00043CB9" w:rsidRPr="008462C3">
        <w:rPr>
          <w:rFonts w:ascii="Arial" w:hAnsi="Arial" w:cs="Arial"/>
          <w:color w:val="000000" w:themeColor="text1"/>
          <w:sz w:val="20"/>
          <w:szCs w:val="20"/>
        </w:rPr>
        <w:t>à l’étudiant Preneur</w:t>
      </w:r>
      <w:r w:rsidRPr="008462C3">
        <w:rPr>
          <w:rFonts w:ascii="Arial" w:hAnsi="Arial" w:cs="Arial"/>
          <w:color w:val="000000" w:themeColor="text1"/>
          <w:sz w:val="20"/>
          <w:szCs w:val="20"/>
        </w:rPr>
        <w:t>.</w:t>
      </w:r>
    </w:p>
    <w:p w14:paraId="05804AB5" w14:textId="77777777" w:rsidR="00CF7714" w:rsidRPr="008462C3" w:rsidRDefault="00CF7714" w:rsidP="009B4EFB">
      <w:pPr>
        <w:spacing w:after="0"/>
        <w:rPr>
          <w:rFonts w:ascii="Arial" w:hAnsi="Arial" w:cs="Arial"/>
          <w:color w:val="000000" w:themeColor="text1"/>
          <w:sz w:val="20"/>
          <w:szCs w:val="20"/>
        </w:rPr>
      </w:pPr>
    </w:p>
    <w:p w14:paraId="72EC906F" w14:textId="18EABEE3" w:rsidR="00982496" w:rsidRPr="008462C3" w:rsidRDefault="00982496" w:rsidP="009B4EFB">
      <w:pPr>
        <w:spacing w:after="0"/>
        <w:rPr>
          <w:rFonts w:ascii="Arial" w:hAnsi="Arial" w:cs="Arial"/>
          <w:color w:val="000000" w:themeColor="text1"/>
          <w:sz w:val="20"/>
          <w:szCs w:val="20"/>
        </w:rPr>
      </w:pPr>
      <w:r w:rsidRPr="008462C3">
        <w:rPr>
          <w:rFonts w:ascii="Arial" w:hAnsi="Arial" w:cs="Arial"/>
          <w:color w:val="000000" w:themeColor="text1"/>
          <w:sz w:val="20"/>
          <w:szCs w:val="20"/>
        </w:rPr>
        <w:t xml:space="preserve">La clef de répartition des charges, tel que repris dans le présent bail, ne peut être modifié qu’avec l’accord des parties. </w:t>
      </w:r>
    </w:p>
    <w:p w14:paraId="0BDCED3C" w14:textId="77777777" w:rsidR="00CF7714" w:rsidRPr="008462C3" w:rsidRDefault="00CF7714" w:rsidP="009B4EFB">
      <w:pPr>
        <w:spacing w:after="0"/>
        <w:rPr>
          <w:rFonts w:ascii="Arial" w:hAnsi="Arial" w:cs="Arial"/>
          <w:color w:val="000000" w:themeColor="text1"/>
          <w:sz w:val="20"/>
          <w:szCs w:val="20"/>
        </w:rPr>
      </w:pPr>
    </w:p>
    <w:p w14:paraId="786DEC4E" w14:textId="0C27208B" w:rsidR="00982496" w:rsidRPr="008462C3" w:rsidRDefault="00B339CC" w:rsidP="009B4EFB">
      <w:pPr>
        <w:spacing w:after="0"/>
        <w:rPr>
          <w:rFonts w:ascii="Arial" w:hAnsi="Arial" w:cs="Arial"/>
          <w:color w:val="000000" w:themeColor="text1"/>
          <w:sz w:val="20"/>
          <w:szCs w:val="20"/>
        </w:rPr>
      </w:pPr>
      <w:r w:rsidRPr="008462C3">
        <w:rPr>
          <w:rFonts w:ascii="Arial" w:hAnsi="Arial" w:cs="Arial"/>
          <w:color w:val="000000" w:themeColor="text1"/>
          <w:sz w:val="20"/>
          <w:szCs w:val="20"/>
        </w:rPr>
        <w:t>L’étudiant Preneur</w:t>
      </w:r>
      <w:r w:rsidR="00982496" w:rsidRPr="008462C3">
        <w:rPr>
          <w:rFonts w:ascii="Arial" w:hAnsi="Arial" w:cs="Arial"/>
          <w:color w:val="000000" w:themeColor="text1"/>
          <w:sz w:val="20"/>
          <w:szCs w:val="20"/>
        </w:rPr>
        <w:t xml:space="preserve"> supporte les frais directement liés à la consommation, à l’exclusion des frais de rappel et de recouvrement et de tout surcoût qui ne lui n’est pas imputable. </w:t>
      </w:r>
    </w:p>
    <w:p w14:paraId="2C0F6173" w14:textId="77777777" w:rsidR="00982496" w:rsidRPr="008462C3" w:rsidRDefault="00982496" w:rsidP="009B4EFB">
      <w:pPr>
        <w:spacing w:after="0"/>
        <w:rPr>
          <w:rFonts w:ascii="Arial" w:hAnsi="Arial" w:cs="Arial"/>
          <w:color w:val="000000" w:themeColor="text1"/>
          <w:sz w:val="20"/>
          <w:szCs w:val="20"/>
        </w:rPr>
      </w:pPr>
    </w:p>
    <w:bookmarkEnd w:id="46"/>
    <w:p w14:paraId="332C362E" w14:textId="2C303BDA" w:rsidR="00982496" w:rsidRPr="008462C3" w:rsidRDefault="006B79C7" w:rsidP="009B4EFB">
      <w:pPr>
        <w:pStyle w:val="Titre2"/>
        <w:numPr>
          <w:ilvl w:val="1"/>
          <w:numId w:val="7"/>
        </w:numPr>
        <w:rPr>
          <w:rFonts w:ascii="Arial" w:hAnsi="Arial" w:cs="Arial"/>
          <w:color w:val="000000" w:themeColor="text1"/>
          <w:szCs w:val="22"/>
        </w:rPr>
      </w:pPr>
      <w:r w:rsidRPr="008462C3">
        <w:rPr>
          <w:rFonts w:ascii="Arial" w:hAnsi="Arial" w:cs="Arial"/>
          <w:color w:val="000000" w:themeColor="text1"/>
          <w:szCs w:val="22"/>
        </w:rPr>
        <w:t>Charges privatives</w:t>
      </w:r>
    </w:p>
    <w:p w14:paraId="42273EF4" w14:textId="4CEDD378" w:rsidR="00982496" w:rsidRPr="008462C3" w:rsidRDefault="006B79C7" w:rsidP="009B4EFB">
      <w:pPr>
        <w:pStyle w:val="Titre3"/>
        <w:numPr>
          <w:ilvl w:val="2"/>
          <w:numId w:val="7"/>
        </w:numPr>
        <w:rPr>
          <w:rFonts w:ascii="Arial" w:hAnsi="Arial" w:cs="Arial"/>
          <w:color w:val="000000" w:themeColor="text1"/>
          <w:sz w:val="21"/>
          <w:szCs w:val="21"/>
        </w:rPr>
      </w:pPr>
      <w:bookmarkStart w:id="48" w:name="_Toc511720266"/>
      <w:r w:rsidRPr="008462C3">
        <w:rPr>
          <w:rFonts w:ascii="Arial" w:hAnsi="Arial" w:cs="Arial"/>
          <w:color w:val="000000" w:themeColor="text1"/>
          <w:sz w:val="21"/>
          <w:szCs w:val="21"/>
        </w:rPr>
        <w:t>S’il existe des compteurs individuels</w:t>
      </w:r>
      <w:bookmarkEnd w:id="48"/>
    </w:p>
    <w:p w14:paraId="76A6F1FA" w14:textId="7757C3D6" w:rsidR="00982496" w:rsidRPr="008462C3" w:rsidRDefault="00982496" w:rsidP="009B4EFB">
      <w:pPr>
        <w:pStyle w:val="Corpsdetexte"/>
        <w:spacing w:after="0" w:line="240" w:lineRule="auto"/>
        <w:jc w:val="left"/>
        <w:rPr>
          <w:rFonts w:ascii="Arial" w:hAnsi="Arial" w:cs="Arial"/>
          <w:bCs/>
          <w:color w:val="000000" w:themeColor="text1"/>
          <w:szCs w:val="20"/>
          <w:lang w:val="fr-FR"/>
        </w:rPr>
      </w:pPr>
      <w:r w:rsidRPr="008462C3">
        <w:rPr>
          <w:rFonts w:ascii="Arial" w:hAnsi="Arial" w:cs="Arial"/>
          <w:color w:val="000000" w:themeColor="text1"/>
          <w:lang w:val="fr-FR"/>
        </w:rPr>
        <w:t xml:space="preserve">Les parties relèveront contradictoirement les compteurs individuels ou jauge avant l’occupation des lieux par </w:t>
      </w:r>
      <w:r w:rsidR="00B339CC" w:rsidRPr="008462C3">
        <w:rPr>
          <w:rFonts w:ascii="Arial" w:hAnsi="Arial" w:cs="Arial"/>
          <w:color w:val="000000" w:themeColor="text1"/>
          <w:lang w:val="fr-FR"/>
        </w:rPr>
        <w:t>l’étudiant Preneur</w:t>
      </w:r>
      <w:r w:rsidRPr="008462C3">
        <w:rPr>
          <w:rFonts w:ascii="Arial" w:hAnsi="Arial" w:cs="Arial"/>
          <w:color w:val="000000" w:themeColor="text1"/>
          <w:lang w:val="fr-FR"/>
        </w:rPr>
        <w:t>.</w:t>
      </w:r>
      <w:r w:rsidRPr="008462C3">
        <w:rPr>
          <w:rFonts w:ascii="Arial" w:hAnsi="Arial" w:cs="Arial"/>
          <w:bCs/>
          <w:color w:val="000000" w:themeColor="text1"/>
          <w:szCs w:val="20"/>
          <w:lang w:val="fr-FR"/>
        </w:rPr>
        <w:t xml:space="preserve"> </w:t>
      </w:r>
    </w:p>
    <w:p w14:paraId="7D9DEDC4" w14:textId="77777777" w:rsidR="00982496" w:rsidRPr="008462C3" w:rsidRDefault="00982496" w:rsidP="009B4EFB">
      <w:pPr>
        <w:pStyle w:val="Corpsdetexte"/>
        <w:spacing w:after="0" w:line="240" w:lineRule="auto"/>
        <w:jc w:val="left"/>
        <w:rPr>
          <w:rFonts w:ascii="Arial" w:hAnsi="Arial" w:cs="Arial"/>
          <w:bCs/>
          <w:color w:val="000000" w:themeColor="text1"/>
          <w:szCs w:val="20"/>
          <w:lang w:val="fr-BE"/>
        </w:rPr>
      </w:pPr>
    </w:p>
    <w:p w14:paraId="2EB77243" w14:textId="77777777" w:rsidR="00982496" w:rsidRPr="008462C3" w:rsidRDefault="00982496" w:rsidP="009B4EFB">
      <w:pPr>
        <w:pStyle w:val="Corpsdetexte"/>
        <w:spacing w:after="0" w:line="240" w:lineRule="auto"/>
        <w:jc w:val="left"/>
        <w:rPr>
          <w:rFonts w:ascii="Arial" w:hAnsi="Arial" w:cs="Arial"/>
          <w:bCs/>
          <w:color w:val="000000" w:themeColor="text1"/>
          <w:szCs w:val="20"/>
          <w:lang w:val="fr-BE"/>
        </w:rPr>
      </w:pPr>
      <w:r w:rsidRPr="008462C3">
        <w:rPr>
          <w:rFonts w:ascii="Arial" w:hAnsi="Arial" w:cs="Arial"/>
          <w:bCs/>
          <w:color w:val="000000" w:themeColor="text1"/>
          <w:szCs w:val="20"/>
          <w:lang w:val="fr-BE"/>
        </w:rPr>
        <w:t xml:space="preserve">Les compteurs portent les numéros et codes suivants : </w:t>
      </w:r>
    </w:p>
    <w:p w14:paraId="4EA74A22" w14:textId="77777777" w:rsidR="00982496" w:rsidRPr="008462C3" w:rsidRDefault="00982496" w:rsidP="009B4EFB">
      <w:pPr>
        <w:pStyle w:val="Corpsdetexte"/>
        <w:spacing w:after="0" w:line="240" w:lineRule="auto"/>
        <w:jc w:val="left"/>
        <w:rPr>
          <w:rFonts w:ascii="Arial" w:hAnsi="Arial" w:cs="Arial"/>
          <w:bCs/>
          <w:color w:val="000000" w:themeColor="text1"/>
          <w:szCs w:val="20"/>
          <w:lang w:val="fr-BE"/>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9"/>
      </w:tblGrid>
      <w:tr w:rsidR="008462C3" w:rsidRPr="008462C3" w14:paraId="13608EE6" w14:textId="77777777" w:rsidTr="00004DA0">
        <w:trPr>
          <w:trHeight w:val="348"/>
        </w:trPr>
        <w:tc>
          <w:tcPr>
            <w:tcW w:w="7409" w:type="dxa"/>
          </w:tcPr>
          <w:p w14:paraId="02D3D35F" w14:textId="5F610284" w:rsidR="00982496" w:rsidRPr="008462C3" w:rsidRDefault="00982496" w:rsidP="009B4EFB">
            <w:pPr>
              <w:pStyle w:val="Corpsdetexte"/>
              <w:spacing w:after="0" w:line="240" w:lineRule="auto"/>
              <w:jc w:val="left"/>
              <w:rPr>
                <w:rFonts w:ascii="Arial" w:hAnsi="Arial" w:cs="Arial"/>
                <w:color w:val="000000" w:themeColor="text1"/>
              </w:rPr>
            </w:pPr>
            <w:r w:rsidRPr="008462C3">
              <w:rPr>
                <w:rFonts w:ascii="Arial" w:hAnsi="Arial" w:cs="Arial"/>
                <w:color w:val="000000" w:themeColor="text1"/>
              </w:rPr>
              <w:t xml:space="preserve">Eau chaude :  Numéro </w:t>
            </w:r>
            <w:r w:rsidRPr="008462C3">
              <w:rPr>
                <w:rFonts w:ascii="Arial" w:hAnsi="Arial" w:cs="Arial"/>
                <w:b/>
                <w:bCs/>
                <w:color w:val="000000" w:themeColor="text1"/>
                <w:szCs w:val="20"/>
              </w:rPr>
              <w:fldChar w:fldCharType="begin">
                <w:ffData>
                  <w:name w:val="Texte23"/>
                  <w:enabled/>
                  <w:calcOnExit w:val="0"/>
                  <w:textInput/>
                </w:ffData>
              </w:fldChar>
            </w:r>
            <w:r w:rsidRPr="008462C3">
              <w:rPr>
                <w:rFonts w:ascii="Arial" w:hAnsi="Arial" w:cs="Arial"/>
                <w:b/>
                <w:bCs/>
                <w:color w:val="000000" w:themeColor="text1"/>
                <w:szCs w:val="20"/>
              </w:rPr>
              <w:instrText xml:space="preserve"> FORMTEXT </w:instrText>
            </w:r>
            <w:r w:rsidRPr="008462C3">
              <w:rPr>
                <w:rFonts w:ascii="Arial" w:hAnsi="Arial" w:cs="Arial"/>
                <w:b/>
                <w:bCs/>
                <w:color w:val="000000" w:themeColor="text1"/>
                <w:szCs w:val="20"/>
              </w:rPr>
            </w:r>
            <w:r w:rsidRPr="008462C3">
              <w:rPr>
                <w:rFonts w:ascii="Arial" w:hAnsi="Arial" w:cs="Arial"/>
                <w:b/>
                <w:bCs/>
                <w:color w:val="000000" w:themeColor="text1"/>
                <w:szCs w:val="20"/>
              </w:rPr>
              <w:fldChar w:fldCharType="separate"/>
            </w:r>
            <w:r w:rsidR="008F7B81">
              <w:rPr>
                <w:rFonts w:ascii="Arial" w:hAnsi="Arial" w:cs="Arial"/>
                <w:b/>
                <w:bCs/>
                <w:noProof/>
                <w:color w:val="000000" w:themeColor="text1"/>
                <w:szCs w:val="20"/>
              </w:rPr>
              <w:t> </w:t>
            </w:r>
            <w:r w:rsidR="008F7B81">
              <w:rPr>
                <w:rFonts w:ascii="Arial" w:hAnsi="Arial" w:cs="Arial"/>
                <w:b/>
                <w:bCs/>
                <w:noProof/>
                <w:color w:val="000000" w:themeColor="text1"/>
                <w:szCs w:val="20"/>
              </w:rPr>
              <w:t> </w:t>
            </w:r>
            <w:r w:rsidR="008F7B81">
              <w:rPr>
                <w:rFonts w:ascii="Arial" w:hAnsi="Arial" w:cs="Arial"/>
                <w:b/>
                <w:bCs/>
                <w:noProof/>
                <w:color w:val="000000" w:themeColor="text1"/>
                <w:szCs w:val="20"/>
              </w:rPr>
              <w:t> </w:t>
            </w:r>
            <w:r w:rsidR="008F7B81">
              <w:rPr>
                <w:rFonts w:ascii="Arial" w:hAnsi="Arial" w:cs="Arial"/>
                <w:b/>
                <w:bCs/>
                <w:noProof/>
                <w:color w:val="000000" w:themeColor="text1"/>
                <w:szCs w:val="20"/>
              </w:rPr>
              <w:t> </w:t>
            </w:r>
            <w:r w:rsidR="008F7B81">
              <w:rPr>
                <w:rFonts w:ascii="Arial" w:hAnsi="Arial" w:cs="Arial"/>
                <w:b/>
                <w:bCs/>
                <w:noProof/>
                <w:color w:val="000000" w:themeColor="text1"/>
                <w:szCs w:val="20"/>
              </w:rPr>
              <w:t> </w:t>
            </w:r>
            <w:r w:rsidRPr="008462C3">
              <w:rPr>
                <w:rFonts w:ascii="Arial" w:hAnsi="Arial" w:cs="Arial"/>
                <w:b/>
                <w:bCs/>
                <w:color w:val="000000" w:themeColor="text1"/>
                <w:szCs w:val="20"/>
              </w:rPr>
              <w:fldChar w:fldCharType="end"/>
            </w:r>
            <w:r w:rsidRPr="008462C3">
              <w:rPr>
                <w:rFonts w:ascii="Arial" w:hAnsi="Arial" w:cs="Arial"/>
                <w:b/>
                <w:bCs/>
                <w:color w:val="000000" w:themeColor="text1"/>
                <w:szCs w:val="20"/>
              </w:rPr>
              <w:t xml:space="preserve"> </w:t>
            </w:r>
            <w:r w:rsidRPr="008462C3">
              <w:rPr>
                <w:rFonts w:ascii="Arial" w:hAnsi="Arial" w:cs="Arial"/>
                <w:color w:val="000000" w:themeColor="text1"/>
              </w:rPr>
              <w:t xml:space="preserve">Code </w:t>
            </w:r>
            <w:r w:rsidRPr="008462C3">
              <w:rPr>
                <w:rFonts w:ascii="Arial" w:hAnsi="Arial" w:cs="Arial"/>
                <w:b/>
                <w:bCs/>
                <w:color w:val="000000" w:themeColor="text1"/>
                <w:szCs w:val="20"/>
              </w:rPr>
              <w:fldChar w:fldCharType="begin">
                <w:ffData>
                  <w:name w:val="Texte23"/>
                  <w:enabled/>
                  <w:calcOnExit w:val="0"/>
                  <w:textInput/>
                </w:ffData>
              </w:fldChar>
            </w:r>
            <w:r w:rsidRPr="008462C3">
              <w:rPr>
                <w:rFonts w:ascii="Arial" w:hAnsi="Arial" w:cs="Arial"/>
                <w:b/>
                <w:bCs/>
                <w:color w:val="000000" w:themeColor="text1"/>
                <w:szCs w:val="20"/>
              </w:rPr>
              <w:instrText xml:space="preserve"> FORMTEXT </w:instrText>
            </w:r>
            <w:r w:rsidRPr="008462C3">
              <w:rPr>
                <w:rFonts w:ascii="Arial" w:hAnsi="Arial" w:cs="Arial"/>
                <w:b/>
                <w:bCs/>
                <w:color w:val="000000" w:themeColor="text1"/>
                <w:szCs w:val="20"/>
              </w:rPr>
            </w:r>
            <w:r w:rsidRPr="008462C3">
              <w:rPr>
                <w:rFonts w:ascii="Arial" w:hAnsi="Arial" w:cs="Arial"/>
                <w:b/>
                <w:bCs/>
                <w:color w:val="000000" w:themeColor="text1"/>
                <w:szCs w:val="20"/>
              </w:rPr>
              <w:fldChar w:fldCharType="separate"/>
            </w:r>
            <w:r w:rsidR="008F7B81">
              <w:rPr>
                <w:rFonts w:ascii="Arial" w:hAnsi="Arial" w:cs="Arial"/>
                <w:b/>
                <w:bCs/>
                <w:noProof/>
                <w:color w:val="000000" w:themeColor="text1"/>
                <w:szCs w:val="20"/>
              </w:rPr>
              <w:t> </w:t>
            </w:r>
            <w:r w:rsidR="008F7B81">
              <w:rPr>
                <w:rFonts w:ascii="Arial" w:hAnsi="Arial" w:cs="Arial"/>
                <w:b/>
                <w:bCs/>
                <w:noProof/>
                <w:color w:val="000000" w:themeColor="text1"/>
                <w:szCs w:val="20"/>
              </w:rPr>
              <w:t> </w:t>
            </w:r>
            <w:r w:rsidR="008F7B81">
              <w:rPr>
                <w:rFonts w:ascii="Arial" w:hAnsi="Arial" w:cs="Arial"/>
                <w:b/>
                <w:bCs/>
                <w:noProof/>
                <w:color w:val="000000" w:themeColor="text1"/>
                <w:szCs w:val="20"/>
              </w:rPr>
              <w:t> </w:t>
            </w:r>
            <w:r w:rsidR="008F7B81">
              <w:rPr>
                <w:rFonts w:ascii="Arial" w:hAnsi="Arial" w:cs="Arial"/>
                <w:b/>
                <w:bCs/>
                <w:noProof/>
                <w:color w:val="000000" w:themeColor="text1"/>
                <w:szCs w:val="20"/>
              </w:rPr>
              <w:t> </w:t>
            </w:r>
            <w:r w:rsidR="008F7B81">
              <w:rPr>
                <w:rFonts w:ascii="Arial" w:hAnsi="Arial" w:cs="Arial"/>
                <w:b/>
                <w:bCs/>
                <w:noProof/>
                <w:color w:val="000000" w:themeColor="text1"/>
                <w:szCs w:val="20"/>
              </w:rPr>
              <w:t> </w:t>
            </w:r>
            <w:r w:rsidRPr="008462C3">
              <w:rPr>
                <w:rFonts w:ascii="Arial" w:hAnsi="Arial" w:cs="Arial"/>
                <w:b/>
                <w:bCs/>
                <w:color w:val="000000" w:themeColor="text1"/>
                <w:szCs w:val="20"/>
              </w:rPr>
              <w:fldChar w:fldCharType="end"/>
            </w:r>
          </w:p>
        </w:tc>
      </w:tr>
      <w:tr w:rsidR="008462C3" w:rsidRPr="008462C3" w14:paraId="6E324D54" w14:textId="77777777" w:rsidTr="00004DA0">
        <w:trPr>
          <w:trHeight w:val="348"/>
        </w:trPr>
        <w:tc>
          <w:tcPr>
            <w:tcW w:w="7409" w:type="dxa"/>
          </w:tcPr>
          <w:p w14:paraId="7A56C78C" w14:textId="2A2CBA2E" w:rsidR="00982496" w:rsidRPr="008462C3" w:rsidRDefault="00982496" w:rsidP="009B4EFB">
            <w:pPr>
              <w:pStyle w:val="Corpsdetexte"/>
              <w:spacing w:after="0" w:line="240" w:lineRule="auto"/>
              <w:jc w:val="left"/>
              <w:rPr>
                <w:rFonts w:ascii="Arial" w:hAnsi="Arial" w:cs="Arial"/>
                <w:bCs/>
                <w:color w:val="000000" w:themeColor="text1"/>
                <w:szCs w:val="20"/>
                <w:lang w:val="fr-BE"/>
              </w:rPr>
            </w:pPr>
            <w:r w:rsidRPr="008462C3">
              <w:rPr>
                <w:rFonts w:ascii="Arial" w:hAnsi="Arial" w:cs="Arial"/>
                <w:bCs/>
                <w:color w:val="000000" w:themeColor="text1"/>
                <w:szCs w:val="20"/>
                <w:lang w:val="fr-BE"/>
              </w:rPr>
              <w:t xml:space="preserve">Eau froide :  </w:t>
            </w:r>
            <w:r w:rsidRPr="008462C3">
              <w:rPr>
                <w:rFonts w:ascii="Arial" w:hAnsi="Arial" w:cs="Arial"/>
                <w:color w:val="000000" w:themeColor="text1"/>
              </w:rPr>
              <w:t xml:space="preserve">Numéro </w:t>
            </w:r>
            <w:r w:rsidRPr="008462C3">
              <w:rPr>
                <w:rFonts w:ascii="Arial" w:hAnsi="Arial" w:cs="Arial"/>
                <w:b/>
                <w:bCs/>
                <w:color w:val="000000" w:themeColor="text1"/>
                <w:szCs w:val="20"/>
              </w:rPr>
              <w:fldChar w:fldCharType="begin">
                <w:ffData>
                  <w:name w:val="Texte23"/>
                  <w:enabled/>
                  <w:calcOnExit w:val="0"/>
                  <w:textInput/>
                </w:ffData>
              </w:fldChar>
            </w:r>
            <w:r w:rsidRPr="008462C3">
              <w:rPr>
                <w:rFonts w:ascii="Arial" w:hAnsi="Arial" w:cs="Arial"/>
                <w:b/>
                <w:bCs/>
                <w:color w:val="000000" w:themeColor="text1"/>
                <w:szCs w:val="20"/>
              </w:rPr>
              <w:instrText xml:space="preserve"> FORMTEXT </w:instrText>
            </w:r>
            <w:r w:rsidRPr="008462C3">
              <w:rPr>
                <w:rFonts w:ascii="Arial" w:hAnsi="Arial" w:cs="Arial"/>
                <w:b/>
                <w:bCs/>
                <w:color w:val="000000" w:themeColor="text1"/>
                <w:szCs w:val="20"/>
              </w:rPr>
            </w:r>
            <w:r w:rsidRPr="008462C3">
              <w:rPr>
                <w:rFonts w:ascii="Arial" w:hAnsi="Arial" w:cs="Arial"/>
                <w:b/>
                <w:bCs/>
                <w:color w:val="000000" w:themeColor="text1"/>
                <w:szCs w:val="20"/>
              </w:rPr>
              <w:fldChar w:fldCharType="separate"/>
            </w:r>
            <w:r w:rsidR="008F7B81">
              <w:rPr>
                <w:rFonts w:ascii="Arial" w:hAnsi="Arial" w:cs="Arial"/>
                <w:b/>
                <w:bCs/>
                <w:noProof/>
                <w:color w:val="000000" w:themeColor="text1"/>
                <w:szCs w:val="20"/>
              </w:rPr>
              <w:t> </w:t>
            </w:r>
            <w:r w:rsidR="008F7B81">
              <w:rPr>
                <w:rFonts w:ascii="Arial" w:hAnsi="Arial" w:cs="Arial"/>
                <w:b/>
                <w:bCs/>
                <w:noProof/>
                <w:color w:val="000000" w:themeColor="text1"/>
                <w:szCs w:val="20"/>
              </w:rPr>
              <w:t> </w:t>
            </w:r>
            <w:r w:rsidR="008F7B81">
              <w:rPr>
                <w:rFonts w:ascii="Arial" w:hAnsi="Arial" w:cs="Arial"/>
                <w:b/>
                <w:bCs/>
                <w:noProof/>
                <w:color w:val="000000" w:themeColor="text1"/>
                <w:szCs w:val="20"/>
              </w:rPr>
              <w:t> </w:t>
            </w:r>
            <w:r w:rsidR="008F7B81">
              <w:rPr>
                <w:rFonts w:ascii="Arial" w:hAnsi="Arial" w:cs="Arial"/>
                <w:b/>
                <w:bCs/>
                <w:noProof/>
                <w:color w:val="000000" w:themeColor="text1"/>
                <w:szCs w:val="20"/>
              </w:rPr>
              <w:t> </w:t>
            </w:r>
            <w:r w:rsidR="008F7B81">
              <w:rPr>
                <w:rFonts w:ascii="Arial" w:hAnsi="Arial" w:cs="Arial"/>
                <w:b/>
                <w:bCs/>
                <w:noProof/>
                <w:color w:val="000000" w:themeColor="text1"/>
                <w:szCs w:val="20"/>
              </w:rPr>
              <w:t> </w:t>
            </w:r>
            <w:r w:rsidRPr="008462C3">
              <w:rPr>
                <w:rFonts w:ascii="Arial" w:hAnsi="Arial" w:cs="Arial"/>
                <w:b/>
                <w:bCs/>
                <w:color w:val="000000" w:themeColor="text1"/>
                <w:szCs w:val="20"/>
              </w:rPr>
              <w:fldChar w:fldCharType="end"/>
            </w:r>
            <w:r w:rsidRPr="008462C3">
              <w:rPr>
                <w:rFonts w:ascii="Arial" w:hAnsi="Arial" w:cs="Arial"/>
                <w:b/>
                <w:bCs/>
                <w:color w:val="000000" w:themeColor="text1"/>
                <w:szCs w:val="20"/>
              </w:rPr>
              <w:t xml:space="preserve"> </w:t>
            </w:r>
            <w:r w:rsidRPr="008462C3">
              <w:rPr>
                <w:rFonts w:ascii="Arial" w:hAnsi="Arial" w:cs="Arial"/>
                <w:color w:val="000000" w:themeColor="text1"/>
              </w:rPr>
              <w:t xml:space="preserve">Code </w:t>
            </w:r>
            <w:r w:rsidRPr="008462C3">
              <w:rPr>
                <w:rFonts w:ascii="Arial" w:hAnsi="Arial" w:cs="Arial"/>
                <w:b/>
                <w:bCs/>
                <w:color w:val="000000" w:themeColor="text1"/>
                <w:szCs w:val="20"/>
              </w:rPr>
              <w:fldChar w:fldCharType="begin">
                <w:ffData>
                  <w:name w:val="Texte23"/>
                  <w:enabled/>
                  <w:calcOnExit w:val="0"/>
                  <w:textInput/>
                </w:ffData>
              </w:fldChar>
            </w:r>
            <w:r w:rsidRPr="008462C3">
              <w:rPr>
                <w:rFonts w:ascii="Arial" w:hAnsi="Arial" w:cs="Arial"/>
                <w:b/>
                <w:bCs/>
                <w:color w:val="000000" w:themeColor="text1"/>
                <w:szCs w:val="20"/>
              </w:rPr>
              <w:instrText xml:space="preserve"> FORMTEXT </w:instrText>
            </w:r>
            <w:r w:rsidRPr="008462C3">
              <w:rPr>
                <w:rFonts w:ascii="Arial" w:hAnsi="Arial" w:cs="Arial"/>
                <w:b/>
                <w:bCs/>
                <w:color w:val="000000" w:themeColor="text1"/>
                <w:szCs w:val="20"/>
              </w:rPr>
            </w:r>
            <w:r w:rsidRPr="008462C3">
              <w:rPr>
                <w:rFonts w:ascii="Arial" w:hAnsi="Arial" w:cs="Arial"/>
                <w:b/>
                <w:bCs/>
                <w:color w:val="000000" w:themeColor="text1"/>
                <w:szCs w:val="20"/>
              </w:rPr>
              <w:fldChar w:fldCharType="separate"/>
            </w:r>
            <w:r w:rsidR="008F7B81">
              <w:rPr>
                <w:rFonts w:ascii="Arial" w:hAnsi="Arial" w:cs="Arial"/>
                <w:b/>
                <w:bCs/>
                <w:noProof/>
                <w:color w:val="000000" w:themeColor="text1"/>
                <w:szCs w:val="20"/>
              </w:rPr>
              <w:t> </w:t>
            </w:r>
            <w:r w:rsidR="008F7B81">
              <w:rPr>
                <w:rFonts w:ascii="Arial" w:hAnsi="Arial" w:cs="Arial"/>
                <w:b/>
                <w:bCs/>
                <w:noProof/>
                <w:color w:val="000000" w:themeColor="text1"/>
                <w:szCs w:val="20"/>
              </w:rPr>
              <w:t> </w:t>
            </w:r>
            <w:r w:rsidR="008F7B81">
              <w:rPr>
                <w:rFonts w:ascii="Arial" w:hAnsi="Arial" w:cs="Arial"/>
                <w:b/>
                <w:bCs/>
                <w:noProof/>
                <w:color w:val="000000" w:themeColor="text1"/>
                <w:szCs w:val="20"/>
              </w:rPr>
              <w:t> </w:t>
            </w:r>
            <w:r w:rsidR="008F7B81">
              <w:rPr>
                <w:rFonts w:ascii="Arial" w:hAnsi="Arial" w:cs="Arial"/>
                <w:b/>
                <w:bCs/>
                <w:noProof/>
                <w:color w:val="000000" w:themeColor="text1"/>
                <w:szCs w:val="20"/>
              </w:rPr>
              <w:t> </w:t>
            </w:r>
            <w:r w:rsidR="008F7B81">
              <w:rPr>
                <w:rFonts w:ascii="Arial" w:hAnsi="Arial" w:cs="Arial"/>
                <w:b/>
                <w:bCs/>
                <w:noProof/>
                <w:color w:val="000000" w:themeColor="text1"/>
                <w:szCs w:val="20"/>
              </w:rPr>
              <w:t> </w:t>
            </w:r>
            <w:r w:rsidRPr="008462C3">
              <w:rPr>
                <w:rFonts w:ascii="Arial" w:hAnsi="Arial" w:cs="Arial"/>
                <w:b/>
                <w:bCs/>
                <w:color w:val="000000" w:themeColor="text1"/>
                <w:szCs w:val="20"/>
              </w:rPr>
              <w:fldChar w:fldCharType="end"/>
            </w:r>
          </w:p>
        </w:tc>
      </w:tr>
      <w:tr w:rsidR="008462C3" w:rsidRPr="008462C3" w14:paraId="57A57EE8" w14:textId="77777777" w:rsidTr="00004DA0">
        <w:trPr>
          <w:trHeight w:val="348"/>
        </w:trPr>
        <w:tc>
          <w:tcPr>
            <w:tcW w:w="7409" w:type="dxa"/>
          </w:tcPr>
          <w:p w14:paraId="1ACD78F1" w14:textId="49BDF173" w:rsidR="00982496" w:rsidRPr="008462C3" w:rsidRDefault="00982496" w:rsidP="009B4EFB">
            <w:pPr>
              <w:pStyle w:val="Corpsdetexte"/>
              <w:spacing w:after="0" w:line="240" w:lineRule="auto"/>
              <w:jc w:val="left"/>
              <w:rPr>
                <w:rFonts w:ascii="Arial" w:hAnsi="Arial" w:cs="Arial"/>
                <w:bCs/>
                <w:color w:val="000000" w:themeColor="text1"/>
                <w:szCs w:val="20"/>
                <w:lang w:val="fr-BE"/>
              </w:rPr>
            </w:pPr>
            <w:r w:rsidRPr="008462C3">
              <w:rPr>
                <w:rFonts w:ascii="Arial" w:hAnsi="Arial" w:cs="Arial"/>
                <w:bCs/>
                <w:color w:val="000000" w:themeColor="text1"/>
                <w:szCs w:val="20"/>
                <w:lang w:val="fr-BE"/>
              </w:rPr>
              <w:t>Gaz : </w:t>
            </w:r>
            <w:r w:rsidRPr="008462C3">
              <w:rPr>
                <w:rFonts w:ascii="Arial" w:hAnsi="Arial" w:cs="Arial"/>
                <w:color w:val="000000" w:themeColor="text1"/>
              </w:rPr>
              <w:t xml:space="preserve">Numéro </w:t>
            </w:r>
            <w:r w:rsidRPr="008462C3">
              <w:rPr>
                <w:rFonts w:ascii="Arial" w:hAnsi="Arial" w:cs="Arial"/>
                <w:b/>
                <w:bCs/>
                <w:color w:val="000000" w:themeColor="text1"/>
                <w:szCs w:val="20"/>
              </w:rPr>
              <w:fldChar w:fldCharType="begin">
                <w:ffData>
                  <w:name w:val="Texte23"/>
                  <w:enabled/>
                  <w:calcOnExit w:val="0"/>
                  <w:textInput/>
                </w:ffData>
              </w:fldChar>
            </w:r>
            <w:r w:rsidRPr="008462C3">
              <w:rPr>
                <w:rFonts w:ascii="Arial" w:hAnsi="Arial" w:cs="Arial"/>
                <w:b/>
                <w:bCs/>
                <w:color w:val="000000" w:themeColor="text1"/>
                <w:szCs w:val="20"/>
              </w:rPr>
              <w:instrText xml:space="preserve"> FORMTEXT </w:instrText>
            </w:r>
            <w:r w:rsidRPr="008462C3">
              <w:rPr>
                <w:rFonts w:ascii="Arial" w:hAnsi="Arial" w:cs="Arial"/>
                <w:b/>
                <w:bCs/>
                <w:color w:val="000000" w:themeColor="text1"/>
                <w:szCs w:val="20"/>
              </w:rPr>
            </w:r>
            <w:r w:rsidRPr="008462C3">
              <w:rPr>
                <w:rFonts w:ascii="Arial" w:hAnsi="Arial" w:cs="Arial"/>
                <w:b/>
                <w:bCs/>
                <w:color w:val="000000" w:themeColor="text1"/>
                <w:szCs w:val="20"/>
              </w:rPr>
              <w:fldChar w:fldCharType="separate"/>
            </w:r>
            <w:r w:rsidR="008F7B81">
              <w:rPr>
                <w:rFonts w:ascii="Arial" w:hAnsi="Arial" w:cs="Arial"/>
                <w:b/>
                <w:bCs/>
                <w:noProof/>
                <w:color w:val="000000" w:themeColor="text1"/>
                <w:szCs w:val="20"/>
              </w:rPr>
              <w:t> </w:t>
            </w:r>
            <w:r w:rsidR="008F7B81">
              <w:rPr>
                <w:rFonts w:ascii="Arial" w:hAnsi="Arial" w:cs="Arial"/>
                <w:b/>
                <w:bCs/>
                <w:noProof/>
                <w:color w:val="000000" w:themeColor="text1"/>
                <w:szCs w:val="20"/>
              </w:rPr>
              <w:t> </w:t>
            </w:r>
            <w:r w:rsidR="008F7B81">
              <w:rPr>
                <w:rFonts w:ascii="Arial" w:hAnsi="Arial" w:cs="Arial"/>
                <w:b/>
                <w:bCs/>
                <w:noProof/>
                <w:color w:val="000000" w:themeColor="text1"/>
                <w:szCs w:val="20"/>
              </w:rPr>
              <w:t> </w:t>
            </w:r>
            <w:r w:rsidR="008F7B81">
              <w:rPr>
                <w:rFonts w:ascii="Arial" w:hAnsi="Arial" w:cs="Arial"/>
                <w:b/>
                <w:bCs/>
                <w:noProof/>
                <w:color w:val="000000" w:themeColor="text1"/>
                <w:szCs w:val="20"/>
              </w:rPr>
              <w:t> </w:t>
            </w:r>
            <w:r w:rsidR="008F7B81">
              <w:rPr>
                <w:rFonts w:ascii="Arial" w:hAnsi="Arial" w:cs="Arial"/>
                <w:b/>
                <w:bCs/>
                <w:noProof/>
                <w:color w:val="000000" w:themeColor="text1"/>
                <w:szCs w:val="20"/>
              </w:rPr>
              <w:t> </w:t>
            </w:r>
            <w:r w:rsidRPr="008462C3">
              <w:rPr>
                <w:rFonts w:ascii="Arial" w:hAnsi="Arial" w:cs="Arial"/>
                <w:b/>
                <w:bCs/>
                <w:color w:val="000000" w:themeColor="text1"/>
                <w:szCs w:val="20"/>
              </w:rPr>
              <w:fldChar w:fldCharType="end"/>
            </w:r>
            <w:r w:rsidRPr="008462C3">
              <w:rPr>
                <w:rFonts w:ascii="Arial" w:hAnsi="Arial" w:cs="Arial"/>
                <w:b/>
                <w:bCs/>
                <w:color w:val="000000" w:themeColor="text1"/>
                <w:szCs w:val="20"/>
              </w:rPr>
              <w:t xml:space="preserve"> </w:t>
            </w:r>
            <w:r w:rsidRPr="008462C3">
              <w:rPr>
                <w:rFonts w:ascii="Arial" w:hAnsi="Arial" w:cs="Arial"/>
                <w:color w:val="000000" w:themeColor="text1"/>
              </w:rPr>
              <w:t xml:space="preserve">Code </w:t>
            </w:r>
            <w:r w:rsidRPr="008462C3">
              <w:rPr>
                <w:rFonts w:ascii="Arial" w:hAnsi="Arial" w:cs="Arial"/>
                <w:b/>
                <w:bCs/>
                <w:color w:val="000000" w:themeColor="text1"/>
                <w:szCs w:val="20"/>
              </w:rPr>
              <w:fldChar w:fldCharType="begin">
                <w:ffData>
                  <w:name w:val="Texte23"/>
                  <w:enabled/>
                  <w:calcOnExit w:val="0"/>
                  <w:textInput/>
                </w:ffData>
              </w:fldChar>
            </w:r>
            <w:r w:rsidRPr="008462C3">
              <w:rPr>
                <w:rFonts w:ascii="Arial" w:hAnsi="Arial" w:cs="Arial"/>
                <w:b/>
                <w:bCs/>
                <w:color w:val="000000" w:themeColor="text1"/>
                <w:szCs w:val="20"/>
              </w:rPr>
              <w:instrText xml:space="preserve"> FORMTEXT </w:instrText>
            </w:r>
            <w:r w:rsidRPr="008462C3">
              <w:rPr>
                <w:rFonts w:ascii="Arial" w:hAnsi="Arial" w:cs="Arial"/>
                <w:b/>
                <w:bCs/>
                <w:color w:val="000000" w:themeColor="text1"/>
                <w:szCs w:val="20"/>
              </w:rPr>
            </w:r>
            <w:r w:rsidRPr="008462C3">
              <w:rPr>
                <w:rFonts w:ascii="Arial" w:hAnsi="Arial" w:cs="Arial"/>
                <w:b/>
                <w:bCs/>
                <w:color w:val="000000" w:themeColor="text1"/>
                <w:szCs w:val="20"/>
              </w:rPr>
              <w:fldChar w:fldCharType="separate"/>
            </w:r>
            <w:r w:rsidR="008F7B81">
              <w:rPr>
                <w:rFonts w:ascii="Arial" w:hAnsi="Arial" w:cs="Arial"/>
                <w:b/>
                <w:bCs/>
                <w:noProof/>
                <w:color w:val="000000" w:themeColor="text1"/>
                <w:szCs w:val="20"/>
              </w:rPr>
              <w:t> </w:t>
            </w:r>
            <w:r w:rsidR="008F7B81">
              <w:rPr>
                <w:rFonts w:ascii="Arial" w:hAnsi="Arial" w:cs="Arial"/>
                <w:b/>
                <w:bCs/>
                <w:noProof/>
                <w:color w:val="000000" w:themeColor="text1"/>
                <w:szCs w:val="20"/>
              </w:rPr>
              <w:t> </w:t>
            </w:r>
            <w:r w:rsidR="008F7B81">
              <w:rPr>
                <w:rFonts w:ascii="Arial" w:hAnsi="Arial" w:cs="Arial"/>
                <w:b/>
                <w:bCs/>
                <w:noProof/>
                <w:color w:val="000000" w:themeColor="text1"/>
                <w:szCs w:val="20"/>
              </w:rPr>
              <w:t> </w:t>
            </w:r>
            <w:r w:rsidR="008F7B81">
              <w:rPr>
                <w:rFonts w:ascii="Arial" w:hAnsi="Arial" w:cs="Arial"/>
                <w:b/>
                <w:bCs/>
                <w:noProof/>
                <w:color w:val="000000" w:themeColor="text1"/>
                <w:szCs w:val="20"/>
              </w:rPr>
              <w:t> </w:t>
            </w:r>
            <w:r w:rsidR="008F7B81">
              <w:rPr>
                <w:rFonts w:ascii="Arial" w:hAnsi="Arial" w:cs="Arial"/>
                <w:b/>
                <w:bCs/>
                <w:noProof/>
                <w:color w:val="000000" w:themeColor="text1"/>
                <w:szCs w:val="20"/>
              </w:rPr>
              <w:t> </w:t>
            </w:r>
            <w:r w:rsidRPr="008462C3">
              <w:rPr>
                <w:rFonts w:ascii="Arial" w:hAnsi="Arial" w:cs="Arial"/>
                <w:b/>
                <w:bCs/>
                <w:color w:val="000000" w:themeColor="text1"/>
                <w:szCs w:val="20"/>
              </w:rPr>
              <w:fldChar w:fldCharType="end"/>
            </w:r>
          </w:p>
        </w:tc>
      </w:tr>
      <w:tr w:rsidR="008462C3" w:rsidRPr="008462C3" w14:paraId="0CC7F672" w14:textId="77777777" w:rsidTr="00004DA0">
        <w:trPr>
          <w:trHeight w:val="348"/>
        </w:trPr>
        <w:tc>
          <w:tcPr>
            <w:tcW w:w="7409" w:type="dxa"/>
          </w:tcPr>
          <w:p w14:paraId="03025D75" w14:textId="15C85BF8" w:rsidR="00982496" w:rsidRPr="008462C3" w:rsidRDefault="00982496" w:rsidP="009B4EFB">
            <w:pPr>
              <w:pStyle w:val="Corpsdetexte"/>
              <w:spacing w:after="0" w:line="240" w:lineRule="auto"/>
              <w:jc w:val="left"/>
              <w:rPr>
                <w:rFonts w:ascii="Arial" w:hAnsi="Arial" w:cs="Arial"/>
                <w:color w:val="000000" w:themeColor="text1"/>
              </w:rPr>
            </w:pPr>
            <w:r w:rsidRPr="008462C3">
              <w:rPr>
                <w:rFonts w:ascii="Arial" w:hAnsi="Arial" w:cs="Arial"/>
                <w:color w:val="000000" w:themeColor="text1"/>
              </w:rPr>
              <w:t xml:space="preserve">Électricité jour : Numéro </w:t>
            </w:r>
            <w:r w:rsidRPr="008462C3">
              <w:rPr>
                <w:rFonts w:ascii="Arial" w:hAnsi="Arial" w:cs="Arial"/>
                <w:b/>
                <w:bCs/>
                <w:color w:val="000000" w:themeColor="text1"/>
                <w:szCs w:val="20"/>
              </w:rPr>
              <w:fldChar w:fldCharType="begin">
                <w:ffData>
                  <w:name w:val="Texte23"/>
                  <w:enabled/>
                  <w:calcOnExit w:val="0"/>
                  <w:textInput/>
                </w:ffData>
              </w:fldChar>
            </w:r>
            <w:r w:rsidRPr="008462C3">
              <w:rPr>
                <w:rFonts w:ascii="Arial" w:hAnsi="Arial" w:cs="Arial"/>
                <w:b/>
                <w:bCs/>
                <w:color w:val="000000" w:themeColor="text1"/>
                <w:szCs w:val="20"/>
              </w:rPr>
              <w:instrText xml:space="preserve"> FORMTEXT </w:instrText>
            </w:r>
            <w:r w:rsidRPr="008462C3">
              <w:rPr>
                <w:rFonts w:ascii="Arial" w:hAnsi="Arial" w:cs="Arial"/>
                <w:b/>
                <w:bCs/>
                <w:color w:val="000000" w:themeColor="text1"/>
                <w:szCs w:val="20"/>
              </w:rPr>
            </w:r>
            <w:r w:rsidRPr="008462C3">
              <w:rPr>
                <w:rFonts w:ascii="Arial" w:hAnsi="Arial" w:cs="Arial"/>
                <w:b/>
                <w:bCs/>
                <w:color w:val="000000" w:themeColor="text1"/>
                <w:szCs w:val="20"/>
              </w:rPr>
              <w:fldChar w:fldCharType="separate"/>
            </w:r>
            <w:r w:rsidR="008F7B81">
              <w:rPr>
                <w:rFonts w:ascii="Arial" w:hAnsi="Arial" w:cs="Arial"/>
                <w:b/>
                <w:bCs/>
                <w:noProof/>
                <w:color w:val="000000" w:themeColor="text1"/>
                <w:szCs w:val="20"/>
              </w:rPr>
              <w:t> </w:t>
            </w:r>
            <w:r w:rsidR="008F7B81">
              <w:rPr>
                <w:rFonts w:ascii="Arial" w:hAnsi="Arial" w:cs="Arial"/>
                <w:b/>
                <w:bCs/>
                <w:noProof/>
                <w:color w:val="000000" w:themeColor="text1"/>
                <w:szCs w:val="20"/>
              </w:rPr>
              <w:t> </w:t>
            </w:r>
            <w:r w:rsidR="008F7B81">
              <w:rPr>
                <w:rFonts w:ascii="Arial" w:hAnsi="Arial" w:cs="Arial"/>
                <w:b/>
                <w:bCs/>
                <w:noProof/>
                <w:color w:val="000000" w:themeColor="text1"/>
                <w:szCs w:val="20"/>
              </w:rPr>
              <w:t> </w:t>
            </w:r>
            <w:r w:rsidR="008F7B81">
              <w:rPr>
                <w:rFonts w:ascii="Arial" w:hAnsi="Arial" w:cs="Arial"/>
                <w:b/>
                <w:bCs/>
                <w:noProof/>
                <w:color w:val="000000" w:themeColor="text1"/>
                <w:szCs w:val="20"/>
              </w:rPr>
              <w:t> </w:t>
            </w:r>
            <w:r w:rsidR="008F7B81">
              <w:rPr>
                <w:rFonts w:ascii="Arial" w:hAnsi="Arial" w:cs="Arial"/>
                <w:b/>
                <w:bCs/>
                <w:noProof/>
                <w:color w:val="000000" w:themeColor="text1"/>
                <w:szCs w:val="20"/>
              </w:rPr>
              <w:t> </w:t>
            </w:r>
            <w:r w:rsidRPr="008462C3">
              <w:rPr>
                <w:rFonts w:ascii="Arial" w:hAnsi="Arial" w:cs="Arial"/>
                <w:b/>
                <w:bCs/>
                <w:color w:val="000000" w:themeColor="text1"/>
                <w:szCs w:val="20"/>
              </w:rPr>
              <w:fldChar w:fldCharType="end"/>
            </w:r>
            <w:r w:rsidRPr="008462C3">
              <w:rPr>
                <w:rFonts w:ascii="Arial" w:hAnsi="Arial" w:cs="Arial"/>
                <w:b/>
                <w:bCs/>
                <w:color w:val="000000" w:themeColor="text1"/>
                <w:szCs w:val="20"/>
              </w:rPr>
              <w:t xml:space="preserve"> </w:t>
            </w:r>
            <w:r w:rsidRPr="008462C3">
              <w:rPr>
                <w:rFonts w:ascii="Arial" w:hAnsi="Arial" w:cs="Arial"/>
                <w:color w:val="000000" w:themeColor="text1"/>
              </w:rPr>
              <w:t xml:space="preserve">Code </w:t>
            </w:r>
            <w:r w:rsidRPr="008462C3">
              <w:rPr>
                <w:rFonts w:ascii="Arial" w:hAnsi="Arial" w:cs="Arial"/>
                <w:b/>
                <w:bCs/>
                <w:color w:val="000000" w:themeColor="text1"/>
                <w:szCs w:val="20"/>
              </w:rPr>
              <w:fldChar w:fldCharType="begin">
                <w:ffData>
                  <w:name w:val="Texte23"/>
                  <w:enabled/>
                  <w:calcOnExit w:val="0"/>
                  <w:textInput/>
                </w:ffData>
              </w:fldChar>
            </w:r>
            <w:r w:rsidRPr="008462C3">
              <w:rPr>
                <w:rFonts w:ascii="Arial" w:hAnsi="Arial" w:cs="Arial"/>
                <w:b/>
                <w:bCs/>
                <w:color w:val="000000" w:themeColor="text1"/>
                <w:szCs w:val="20"/>
              </w:rPr>
              <w:instrText xml:space="preserve"> FORMTEXT </w:instrText>
            </w:r>
            <w:r w:rsidRPr="008462C3">
              <w:rPr>
                <w:rFonts w:ascii="Arial" w:hAnsi="Arial" w:cs="Arial"/>
                <w:b/>
                <w:bCs/>
                <w:color w:val="000000" w:themeColor="text1"/>
                <w:szCs w:val="20"/>
              </w:rPr>
            </w:r>
            <w:r w:rsidRPr="008462C3">
              <w:rPr>
                <w:rFonts w:ascii="Arial" w:hAnsi="Arial" w:cs="Arial"/>
                <w:b/>
                <w:bCs/>
                <w:color w:val="000000" w:themeColor="text1"/>
                <w:szCs w:val="20"/>
              </w:rPr>
              <w:fldChar w:fldCharType="separate"/>
            </w:r>
            <w:r w:rsidR="008F7B81">
              <w:rPr>
                <w:rFonts w:ascii="Arial" w:hAnsi="Arial" w:cs="Arial"/>
                <w:b/>
                <w:bCs/>
                <w:noProof/>
                <w:color w:val="000000" w:themeColor="text1"/>
                <w:szCs w:val="20"/>
              </w:rPr>
              <w:t> </w:t>
            </w:r>
            <w:r w:rsidR="008F7B81">
              <w:rPr>
                <w:rFonts w:ascii="Arial" w:hAnsi="Arial" w:cs="Arial"/>
                <w:b/>
                <w:bCs/>
                <w:noProof/>
                <w:color w:val="000000" w:themeColor="text1"/>
                <w:szCs w:val="20"/>
              </w:rPr>
              <w:t> </w:t>
            </w:r>
            <w:r w:rsidR="008F7B81">
              <w:rPr>
                <w:rFonts w:ascii="Arial" w:hAnsi="Arial" w:cs="Arial"/>
                <w:b/>
                <w:bCs/>
                <w:noProof/>
                <w:color w:val="000000" w:themeColor="text1"/>
                <w:szCs w:val="20"/>
              </w:rPr>
              <w:t> </w:t>
            </w:r>
            <w:r w:rsidR="008F7B81">
              <w:rPr>
                <w:rFonts w:ascii="Arial" w:hAnsi="Arial" w:cs="Arial"/>
                <w:b/>
                <w:bCs/>
                <w:noProof/>
                <w:color w:val="000000" w:themeColor="text1"/>
                <w:szCs w:val="20"/>
              </w:rPr>
              <w:t> </w:t>
            </w:r>
            <w:r w:rsidR="008F7B81">
              <w:rPr>
                <w:rFonts w:ascii="Arial" w:hAnsi="Arial" w:cs="Arial"/>
                <w:b/>
                <w:bCs/>
                <w:noProof/>
                <w:color w:val="000000" w:themeColor="text1"/>
                <w:szCs w:val="20"/>
              </w:rPr>
              <w:t> </w:t>
            </w:r>
            <w:r w:rsidRPr="008462C3">
              <w:rPr>
                <w:rFonts w:ascii="Arial" w:hAnsi="Arial" w:cs="Arial"/>
                <w:b/>
                <w:bCs/>
                <w:color w:val="000000" w:themeColor="text1"/>
                <w:szCs w:val="20"/>
              </w:rPr>
              <w:fldChar w:fldCharType="end"/>
            </w:r>
          </w:p>
        </w:tc>
      </w:tr>
      <w:tr w:rsidR="008462C3" w:rsidRPr="008462C3" w14:paraId="17769D28" w14:textId="77777777" w:rsidTr="00004DA0">
        <w:trPr>
          <w:trHeight w:val="348"/>
        </w:trPr>
        <w:tc>
          <w:tcPr>
            <w:tcW w:w="7409" w:type="dxa"/>
          </w:tcPr>
          <w:p w14:paraId="6E463BF2" w14:textId="6A87CEFC" w:rsidR="00982496" w:rsidRPr="008462C3" w:rsidRDefault="00982496" w:rsidP="009B4EFB">
            <w:pPr>
              <w:pStyle w:val="Corpsdetexte"/>
              <w:spacing w:after="0" w:line="240" w:lineRule="auto"/>
              <w:jc w:val="left"/>
              <w:rPr>
                <w:rFonts w:ascii="Arial" w:hAnsi="Arial" w:cs="Arial"/>
                <w:color w:val="000000" w:themeColor="text1"/>
              </w:rPr>
            </w:pPr>
            <w:r w:rsidRPr="008462C3">
              <w:rPr>
                <w:rFonts w:ascii="Arial" w:hAnsi="Arial" w:cs="Arial"/>
                <w:color w:val="000000" w:themeColor="text1"/>
              </w:rPr>
              <w:t xml:space="preserve">Électricité nuit : Numéro </w:t>
            </w:r>
            <w:r w:rsidRPr="008462C3">
              <w:rPr>
                <w:rFonts w:ascii="Arial" w:hAnsi="Arial" w:cs="Arial"/>
                <w:b/>
                <w:bCs/>
                <w:color w:val="000000" w:themeColor="text1"/>
                <w:szCs w:val="20"/>
              </w:rPr>
              <w:fldChar w:fldCharType="begin">
                <w:ffData>
                  <w:name w:val="Texte23"/>
                  <w:enabled/>
                  <w:calcOnExit w:val="0"/>
                  <w:textInput/>
                </w:ffData>
              </w:fldChar>
            </w:r>
            <w:r w:rsidRPr="008462C3">
              <w:rPr>
                <w:rFonts w:ascii="Arial" w:hAnsi="Arial" w:cs="Arial"/>
                <w:b/>
                <w:bCs/>
                <w:color w:val="000000" w:themeColor="text1"/>
                <w:szCs w:val="20"/>
              </w:rPr>
              <w:instrText xml:space="preserve"> FORMTEXT </w:instrText>
            </w:r>
            <w:r w:rsidRPr="008462C3">
              <w:rPr>
                <w:rFonts w:ascii="Arial" w:hAnsi="Arial" w:cs="Arial"/>
                <w:b/>
                <w:bCs/>
                <w:color w:val="000000" w:themeColor="text1"/>
                <w:szCs w:val="20"/>
              </w:rPr>
            </w:r>
            <w:r w:rsidRPr="008462C3">
              <w:rPr>
                <w:rFonts w:ascii="Arial" w:hAnsi="Arial" w:cs="Arial"/>
                <w:b/>
                <w:bCs/>
                <w:color w:val="000000" w:themeColor="text1"/>
                <w:szCs w:val="20"/>
              </w:rPr>
              <w:fldChar w:fldCharType="separate"/>
            </w:r>
            <w:r w:rsidR="008F7B81">
              <w:rPr>
                <w:rFonts w:ascii="Arial" w:hAnsi="Arial" w:cs="Arial"/>
                <w:b/>
                <w:bCs/>
                <w:noProof/>
                <w:color w:val="000000" w:themeColor="text1"/>
                <w:szCs w:val="20"/>
              </w:rPr>
              <w:t> </w:t>
            </w:r>
            <w:r w:rsidR="008F7B81">
              <w:rPr>
                <w:rFonts w:ascii="Arial" w:hAnsi="Arial" w:cs="Arial"/>
                <w:b/>
                <w:bCs/>
                <w:noProof/>
                <w:color w:val="000000" w:themeColor="text1"/>
                <w:szCs w:val="20"/>
              </w:rPr>
              <w:t> </w:t>
            </w:r>
            <w:r w:rsidR="008F7B81">
              <w:rPr>
                <w:rFonts w:ascii="Arial" w:hAnsi="Arial" w:cs="Arial"/>
                <w:b/>
                <w:bCs/>
                <w:noProof/>
                <w:color w:val="000000" w:themeColor="text1"/>
                <w:szCs w:val="20"/>
              </w:rPr>
              <w:t> </w:t>
            </w:r>
            <w:r w:rsidR="008F7B81">
              <w:rPr>
                <w:rFonts w:ascii="Arial" w:hAnsi="Arial" w:cs="Arial"/>
                <w:b/>
                <w:bCs/>
                <w:noProof/>
                <w:color w:val="000000" w:themeColor="text1"/>
                <w:szCs w:val="20"/>
              </w:rPr>
              <w:t> </w:t>
            </w:r>
            <w:r w:rsidR="008F7B81">
              <w:rPr>
                <w:rFonts w:ascii="Arial" w:hAnsi="Arial" w:cs="Arial"/>
                <w:b/>
                <w:bCs/>
                <w:noProof/>
                <w:color w:val="000000" w:themeColor="text1"/>
                <w:szCs w:val="20"/>
              </w:rPr>
              <w:t> </w:t>
            </w:r>
            <w:r w:rsidRPr="008462C3">
              <w:rPr>
                <w:rFonts w:ascii="Arial" w:hAnsi="Arial" w:cs="Arial"/>
                <w:b/>
                <w:bCs/>
                <w:color w:val="000000" w:themeColor="text1"/>
                <w:szCs w:val="20"/>
              </w:rPr>
              <w:fldChar w:fldCharType="end"/>
            </w:r>
            <w:r w:rsidRPr="008462C3">
              <w:rPr>
                <w:rFonts w:ascii="Arial" w:hAnsi="Arial" w:cs="Arial"/>
                <w:b/>
                <w:bCs/>
                <w:color w:val="000000" w:themeColor="text1"/>
                <w:szCs w:val="20"/>
              </w:rPr>
              <w:t xml:space="preserve"> </w:t>
            </w:r>
            <w:r w:rsidRPr="008462C3">
              <w:rPr>
                <w:rFonts w:ascii="Arial" w:hAnsi="Arial" w:cs="Arial"/>
                <w:color w:val="000000" w:themeColor="text1"/>
              </w:rPr>
              <w:t xml:space="preserve">Code </w:t>
            </w:r>
            <w:r w:rsidRPr="008462C3">
              <w:rPr>
                <w:rFonts w:ascii="Arial" w:hAnsi="Arial" w:cs="Arial"/>
                <w:b/>
                <w:bCs/>
                <w:color w:val="000000" w:themeColor="text1"/>
                <w:szCs w:val="20"/>
              </w:rPr>
              <w:fldChar w:fldCharType="begin">
                <w:ffData>
                  <w:name w:val="Texte23"/>
                  <w:enabled/>
                  <w:calcOnExit w:val="0"/>
                  <w:textInput/>
                </w:ffData>
              </w:fldChar>
            </w:r>
            <w:r w:rsidRPr="008462C3">
              <w:rPr>
                <w:rFonts w:ascii="Arial" w:hAnsi="Arial" w:cs="Arial"/>
                <w:b/>
                <w:bCs/>
                <w:color w:val="000000" w:themeColor="text1"/>
                <w:szCs w:val="20"/>
              </w:rPr>
              <w:instrText xml:space="preserve"> FORMTEXT </w:instrText>
            </w:r>
            <w:r w:rsidRPr="008462C3">
              <w:rPr>
                <w:rFonts w:ascii="Arial" w:hAnsi="Arial" w:cs="Arial"/>
                <w:b/>
                <w:bCs/>
                <w:color w:val="000000" w:themeColor="text1"/>
                <w:szCs w:val="20"/>
              </w:rPr>
            </w:r>
            <w:r w:rsidRPr="008462C3">
              <w:rPr>
                <w:rFonts w:ascii="Arial" w:hAnsi="Arial" w:cs="Arial"/>
                <w:b/>
                <w:bCs/>
                <w:color w:val="000000" w:themeColor="text1"/>
                <w:szCs w:val="20"/>
              </w:rPr>
              <w:fldChar w:fldCharType="separate"/>
            </w:r>
            <w:r w:rsidR="008F7B81">
              <w:rPr>
                <w:rFonts w:ascii="Arial" w:hAnsi="Arial" w:cs="Arial"/>
                <w:b/>
                <w:bCs/>
                <w:noProof/>
                <w:color w:val="000000" w:themeColor="text1"/>
                <w:szCs w:val="20"/>
              </w:rPr>
              <w:t> </w:t>
            </w:r>
            <w:r w:rsidR="008F7B81">
              <w:rPr>
                <w:rFonts w:ascii="Arial" w:hAnsi="Arial" w:cs="Arial"/>
                <w:b/>
                <w:bCs/>
                <w:noProof/>
                <w:color w:val="000000" w:themeColor="text1"/>
                <w:szCs w:val="20"/>
              </w:rPr>
              <w:t> </w:t>
            </w:r>
            <w:r w:rsidR="008F7B81">
              <w:rPr>
                <w:rFonts w:ascii="Arial" w:hAnsi="Arial" w:cs="Arial"/>
                <w:b/>
                <w:bCs/>
                <w:noProof/>
                <w:color w:val="000000" w:themeColor="text1"/>
                <w:szCs w:val="20"/>
              </w:rPr>
              <w:t> </w:t>
            </w:r>
            <w:r w:rsidR="008F7B81">
              <w:rPr>
                <w:rFonts w:ascii="Arial" w:hAnsi="Arial" w:cs="Arial"/>
                <w:b/>
                <w:bCs/>
                <w:noProof/>
                <w:color w:val="000000" w:themeColor="text1"/>
                <w:szCs w:val="20"/>
              </w:rPr>
              <w:t> </w:t>
            </w:r>
            <w:r w:rsidR="008F7B81">
              <w:rPr>
                <w:rFonts w:ascii="Arial" w:hAnsi="Arial" w:cs="Arial"/>
                <w:b/>
                <w:bCs/>
                <w:noProof/>
                <w:color w:val="000000" w:themeColor="text1"/>
                <w:szCs w:val="20"/>
              </w:rPr>
              <w:t> </w:t>
            </w:r>
            <w:r w:rsidRPr="008462C3">
              <w:rPr>
                <w:rFonts w:ascii="Arial" w:hAnsi="Arial" w:cs="Arial"/>
                <w:b/>
                <w:bCs/>
                <w:color w:val="000000" w:themeColor="text1"/>
                <w:szCs w:val="20"/>
              </w:rPr>
              <w:fldChar w:fldCharType="end"/>
            </w:r>
          </w:p>
        </w:tc>
      </w:tr>
      <w:tr w:rsidR="00982496" w:rsidRPr="008462C3" w14:paraId="59454246" w14:textId="77777777" w:rsidTr="00004DA0">
        <w:trPr>
          <w:trHeight w:val="348"/>
        </w:trPr>
        <w:tc>
          <w:tcPr>
            <w:tcW w:w="7409" w:type="dxa"/>
          </w:tcPr>
          <w:p w14:paraId="3C77C174" w14:textId="20E2F365" w:rsidR="00982496" w:rsidRPr="008462C3" w:rsidRDefault="00982496" w:rsidP="009B4EFB">
            <w:pPr>
              <w:pStyle w:val="Corpsdetexte"/>
              <w:spacing w:after="0" w:line="240" w:lineRule="auto"/>
              <w:jc w:val="left"/>
              <w:rPr>
                <w:rFonts w:ascii="Arial" w:hAnsi="Arial" w:cs="Arial"/>
                <w:bCs/>
                <w:color w:val="000000" w:themeColor="text1"/>
                <w:szCs w:val="20"/>
                <w:lang w:val="fr-BE"/>
              </w:rPr>
            </w:pPr>
            <w:r w:rsidRPr="008462C3">
              <w:rPr>
                <w:rFonts w:ascii="Arial" w:hAnsi="Arial" w:cs="Arial"/>
                <w:bCs/>
                <w:color w:val="000000" w:themeColor="text1"/>
                <w:szCs w:val="20"/>
                <w:lang w:val="fr-BE"/>
              </w:rPr>
              <w:t xml:space="preserve">Autre: </w:t>
            </w:r>
            <w:r w:rsidRPr="008462C3">
              <w:rPr>
                <w:rFonts w:ascii="Arial" w:hAnsi="Arial" w:cs="Arial"/>
                <w:color w:val="000000" w:themeColor="text1"/>
              </w:rPr>
              <w:t xml:space="preserve">Numéro </w:t>
            </w:r>
            <w:r w:rsidRPr="008462C3">
              <w:rPr>
                <w:rFonts w:ascii="Arial" w:hAnsi="Arial" w:cs="Arial"/>
                <w:b/>
                <w:bCs/>
                <w:color w:val="000000" w:themeColor="text1"/>
                <w:szCs w:val="20"/>
              </w:rPr>
              <w:fldChar w:fldCharType="begin">
                <w:ffData>
                  <w:name w:val="Texte23"/>
                  <w:enabled/>
                  <w:calcOnExit w:val="0"/>
                  <w:textInput/>
                </w:ffData>
              </w:fldChar>
            </w:r>
            <w:r w:rsidRPr="008462C3">
              <w:rPr>
                <w:rFonts w:ascii="Arial" w:hAnsi="Arial" w:cs="Arial"/>
                <w:b/>
                <w:bCs/>
                <w:color w:val="000000" w:themeColor="text1"/>
                <w:szCs w:val="20"/>
              </w:rPr>
              <w:instrText xml:space="preserve"> FORMTEXT </w:instrText>
            </w:r>
            <w:r w:rsidRPr="008462C3">
              <w:rPr>
                <w:rFonts w:ascii="Arial" w:hAnsi="Arial" w:cs="Arial"/>
                <w:b/>
                <w:bCs/>
                <w:color w:val="000000" w:themeColor="text1"/>
                <w:szCs w:val="20"/>
              </w:rPr>
            </w:r>
            <w:r w:rsidRPr="008462C3">
              <w:rPr>
                <w:rFonts w:ascii="Arial" w:hAnsi="Arial" w:cs="Arial"/>
                <w:b/>
                <w:bCs/>
                <w:color w:val="000000" w:themeColor="text1"/>
                <w:szCs w:val="20"/>
              </w:rPr>
              <w:fldChar w:fldCharType="separate"/>
            </w:r>
            <w:r w:rsidR="008F7B81">
              <w:rPr>
                <w:rFonts w:ascii="Arial" w:hAnsi="Arial" w:cs="Arial"/>
                <w:b/>
                <w:bCs/>
                <w:noProof/>
                <w:color w:val="000000" w:themeColor="text1"/>
                <w:szCs w:val="20"/>
              </w:rPr>
              <w:t> </w:t>
            </w:r>
            <w:r w:rsidR="008F7B81">
              <w:rPr>
                <w:rFonts w:ascii="Arial" w:hAnsi="Arial" w:cs="Arial"/>
                <w:b/>
                <w:bCs/>
                <w:noProof/>
                <w:color w:val="000000" w:themeColor="text1"/>
                <w:szCs w:val="20"/>
              </w:rPr>
              <w:t> </w:t>
            </w:r>
            <w:r w:rsidR="008F7B81">
              <w:rPr>
                <w:rFonts w:ascii="Arial" w:hAnsi="Arial" w:cs="Arial"/>
                <w:b/>
                <w:bCs/>
                <w:noProof/>
                <w:color w:val="000000" w:themeColor="text1"/>
                <w:szCs w:val="20"/>
              </w:rPr>
              <w:t> </w:t>
            </w:r>
            <w:r w:rsidR="008F7B81">
              <w:rPr>
                <w:rFonts w:ascii="Arial" w:hAnsi="Arial" w:cs="Arial"/>
                <w:b/>
                <w:bCs/>
                <w:noProof/>
                <w:color w:val="000000" w:themeColor="text1"/>
                <w:szCs w:val="20"/>
              </w:rPr>
              <w:t> </w:t>
            </w:r>
            <w:r w:rsidR="008F7B81">
              <w:rPr>
                <w:rFonts w:ascii="Arial" w:hAnsi="Arial" w:cs="Arial"/>
                <w:b/>
                <w:bCs/>
                <w:noProof/>
                <w:color w:val="000000" w:themeColor="text1"/>
                <w:szCs w:val="20"/>
              </w:rPr>
              <w:t> </w:t>
            </w:r>
            <w:r w:rsidRPr="008462C3">
              <w:rPr>
                <w:rFonts w:ascii="Arial" w:hAnsi="Arial" w:cs="Arial"/>
                <w:b/>
                <w:bCs/>
                <w:color w:val="000000" w:themeColor="text1"/>
                <w:szCs w:val="20"/>
              </w:rPr>
              <w:fldChar w:fldCharType="end"/>
            </w:r>
            <w:r w:rsidRPr="008462C3">
              <w:rPr>
                <w:rFonts w:ascii="Arial" w:hAnsi="Arial" w:cs="Arial"/>
                <w:b/>
                <w:bCs/>
                <w:color w:val="000000" w:themeColor="text1"/>
                <w:szCs w:val="20"/>
              </w:rPr>
              <w:t xml:space="preserve"> </w:t>
            </w:r>
            <w:r w:rsidRPr="008462C3">
              <w:rPr>
                <w:rFonts w:ascii="Arial" w:hAnsi="Arial" w:cs="Arial"/>
                <w:color w:val="000000" w:themeColor="text1"/>
              </w:rPr>
              <w:t xml:space="preserve">Code </w:t>
            </w:r>
            <w:r w:rsidRPr="008462C3">
              <w:rPr>
                <w:rFonts w:ascii="Arial" w:hAnsi="Arial" w:cs="Arial"/>
                <w:b/>
                <w:bCs/>
                <w:color w:val="000000" w:themeColor="text1"/>
                <w:szCs w:val="20"/>
              </w:rPr>
              <w:fldChar w:fldCharType="begin">
                <w:ffData>
                  <w:name w:val="Texte23"/>
                  <w:enabled/>
                  <w:calcOnExit w:val="0"/>
                  <w:textInput/>
                </w:ffData>
              </w:fldChar>
            </w:r>
            <w:r w:rsidRPr="008462C3">
              <w:rPr>
                <w:rFonts w:ascii="Arial" w:hAnsi="Arial" w:cs="Arial"/>
                <w:b/>
                <w:bCs/>
                <w:color w:val="000000" w:themeColor="text1"/>
                <w:szCs w:val="20"/>
              </w:rPr>
              <w:instrText xml:space="preserve"> FORMTEXT </w:instrText>
            </w:r>
            <w:r w:rsidRPr="008462C3">
              <w:rPr>
                <w:rFonts w:ascii="Arial" w:hAnsi="Arial" w:cs="Arial"/>
                <w:b/>
                <w:bCs/>
                <w:color w:val="000000" w:themeColor="text1"/>
                <w:szCs w:val="20"/>
              </w:rPr>
            </w:r>
            <w:r w:rsidRPr="008462C3">
              <w:rPr>
                <w:rFonts w:ascii="Arial" w:hAnsi="Arial" w:cs="Arial"/>
                <w:b/>
                <w:bCs/>
                <w:color w:val="000000" w:themeColor="text1"/>
                <w:szCs w:val="20"/>
              </w:rPr>
              <w:fldChar w:fldCharType="separate"/>
            </w:r>
            <w:r w:rsidR="008F7B81">
              <w:rPr>
                <w:rFonts w:ascii="Arial" w:hAnsi="Arial" w:cs="Arial"/>
                <w:b/>
                <w:bCs/>
                <w:noProof/>
                <w:color w:val="000000" w:themeColor="text1"/>
                <w:szCs w:val="20"/>
              </w:rPr>
              <w:t> </w:t>
            </w:r>
            <w:r w:rsidR="008F7B81">
              <w:rPr>
                <w:rFonts w:ascii="Arial" w:hAnsi="Arial" w:cs="Arial"/>
                <w:b/>
                <w:bCs/>
                <w:noProof/>
                <w:color w:val="000000" w:themeColor="text1"/>
                <w:szCs w:val="20"/>
              </w:rPr>
              <w:t> </w:t>
            </w:r>
            <w:r w:rsidR="008F7B81">
              <w:rPr>
                <w:rFonts w:ascii="Arial" w:hAnsi="Arial" w:cs="Arial"/>
                <w:b/>
                <w:bCs/>
                <w:noProof/>
                <w:color w:val="000000" w:themeColor="text1"/>
                <w:szCs w:val="20"/>
              </w:rPr>
              <w:t> </w:t>
            </w:r>
            <w:r w:rsidR="008F7B81">
              <w:rPr>
                <w:rFonts w:ascii="Arial" w:hAnsi="Arial" w:cs="Arial"/>
                <w:b/>
                <w:bCs/>
                <w:noProof/>
                <w:color w:val="000000" w:themeColor="text1"/>
                <w:szCs w:val="20"/>
              </w:rPr>
              <w:t> </w:t>
            </w:r>
            <w:r w:rsidR="008F7B81">
              <w:rPr>
                <w:rFonts w:ascii="Arial" w:hAnsi="Arial" w:cs="Arial"/>
                <w:b/>
                <w:bCs/>
                <w:noProof/>
                <w:color w:val="000000" w:themeColor="text1"/>
                <w:szCs w:val="20"/>
              </w:rPr>
              <w:t> </w:t>
            </w:r>
            <w:r w:rsidRPr="008462C3">
              <w:rPr>
                <w:rFonts w:ascii="Arial" w:hAnsi="Arial" w:cs="Arial"/>
                <w:b/>
                <w:bCs/>
                <w:color w:val="000000" w:themeColor="text1"/>
                <w:szCs w:val="20"/>
              </w:rPr>
              <w:fldChar w:fldCharType="end"/>
            </w:r>
          </w:p>
        </w:tc>
      </w:tr>
    </w:tbl>
    <w:p w14:paraId="510C6E0A" w14:textId="77777777" w:rsidR="00982496" w:rsidRPr="008462C3" w:rsidRDefault="00982496" w:rsidP="009B4EFB">
      <w:pPr>
        <w:pStyle w:val="Corpsdetexte"/>
        <w:spacing w:after="0" w:line="240" w:lineRule="auto"/>
        <w:jc w:val="left"/>
        <w:rPr>
          <w:rFonts w:ascii="Arial" w:hAnsi="Arial" w:cs="Arial"/>
          <w:bCs/>
          <w:color w:val="000000" w:themeColor="text1"/>
          <w:szCs w:val="20"/>
          <w:lang w:val="fr-BE"/>
        </w:rPr>
      </w:pPr>
    </w:p>
    <w:p w14:paraId="759A2310" w14:textId="1431C52E" w:rsidR="00982496" w:rsidRPr="008462C3" w:rsidRDefault="00982496" w:rsidP="009B4EFB">
      <w:pPr>
        <w:pStyle w:val="Corpsdetexte"/>
        <w:spacing w:after="0" w:line="240" w:lineRule="auto"/>
        <w:jc w:val="left"/>
        <w:rPr>
          <w:rFonts w:ascii="Arial" w:hAnsi="Arial" w:cs="Arial"/>
          <w:bCs/>
          <w:color w:val="000000" w:themeColor="text1"/>
          <w:szCs w:val="20"/>
          <w:lang w:val="fr-BE"/>
        </w:rPr>
      </w:pPr>
      <w:r w:rsidRPr="008462C3">
        <w:rPr>
          <w:rFonts w:ascii="Arial" w:hAnsi="Arial" w:cs="Arial"/>
          <w:bCs/>
          <w:color w:val="000000" w:themeColor="text1"/>
          <w:szCs w:val="20"/>
          <w:lang w:val="fr-BE"/>
        </w:rPr>
        <w:t>Les index correspondants sont indiqués dans l’état des lieux d’entrée.</w:t>
      </w:r>
    </w:p>
    <w:p w14:paraId="354007D0" w14:textId="2BD18187" w:rsidR="00982496" w:rsidRPr="008462C3" w:rsidRDefault="006B79C7" w:rsidP="009B4EFB">
      <w:pPr>
        <w:pStyle w:val="Titre3"/>
        <w:numPr>
          <w:ilvl w:val="2"/>
          <w:numId w:val="7"/>
        </w:numPr>
        <w:rPr>
          <w:rFonts w:ascii="Arial" w:hAnsi="Arial" w:cs="Arial"/>
          <w:color w:val="000000" w:themeColor="text1"/>
          <w:sz w:val="21"/>
          <w:szCs w:val="21"/>
        </w:rPr>
      </w:pPr>
      <w:bookmarkStart w:id="49" w:name="_Toc504040831"/>
      <w:r w:rsidRPr="008462C3">
        <w:rPr>
          <w:rFonts w:ascii="Arial" w:hAnsi="Arial" w:cs="Arial"/>
          <w:color w:val="000000" w:themeColor="text1"/>
          <w:sz w:val="21"/>
          <w:szCs w:val="21"/>
        </w:rPr>
        <w:t>S’il n’existe pas de compteur individuel</w:t>
      </w:r>
    </w:p>
    <w:p w14:paraId="747878B9" w14:textId="77777777" w:rsidR="00982496" w:rsidRPr="008462C3" w:rsidRDefault="00982496" w:rsidP="009B4EFB">
      <w:pPr>
        <w:spacing w:after="0"/>
        <w:rPr>
          <w:rFonts w:ascii="Arial" w:hAnsi="Arial" w:cs="Arial"/>
          <w:color w:val="000000" w:themeColor="text1"/>
          <w:sz w:val="20"/>
          <w:szCs w:val="20"/>
        </w:rPr>
      </w:pPr>
      <w:r w:rsidRPr="008462C3">
        <w:rPr>
          <w:rFonts w:ascii="Arial" w:hAnsi="Arial" w:cs="Arial"/>
          <w:color w:val="000000" w:themeColor="text1"/>
          <w:sz w:val="20"/>
          <w:szCs w:val="20"/>
        </w:rPr>
        <w:t xml:space="preserve">Pour ce qui suit, les parties conviennent que les provisions selon quotes-parts prévues ci-dessous seront déterminée(s) en fonction : </w:t>
      </w:r>
    </w:p>
    <w:p w14:paraId="4CBC39F5" w14:textId="77777777" w:rsidR="00982496" w:rsidRPr="008462C3" w:rsidRDefault="00982496" w:rsidP="009B4EFB">
      <w:pPr>
        <w:spacing w:after="0"/>
        <w:rPr>
          <w:rFonts w:ascii="Arial" w:hAnsi="Arial" w:cs="Arial"/>
          <w:b/>
          <w:bCs/>
          <w:color w:val="000000" w:themeColor="text1"/>
        </w:rPr>
      </w:pPr>
    </w:p>
    <w:p w14:paraId="6C08434B" w14:textId="77777777" w:rsidR="00982496" w:rsidRPr="008462C3" w:rsidRDefault="00982496" w:rsidP="009B4EFB">
      <w:pPr>
        <w:pStyle w:val="Paragraphedeliste"/>
        <w:numPr>
          <w:ilvl w:val="0"/>
          <w:numId w:val="4"/>
        </w:numPr>
        <w:spacing w:after="0" w:line="240" w:lineRule="auto"/>
        <w:ind w:left="1134" w:hanging="425"/>
        <w:rPr>
          <w:rFonts w:ascii="Arial" w:hAnsi="Arial" w:cs="Arial"/>
          <w:color w:val="000000" w:themeColor="text1"/>
          <w:sz w:val="20"/>
          <w:szCs w:val="20"/>
        </w:rPr>
      </w:pPr>
      <w:r w:rsidRPr="008462C3">
        <w:rPr>
          <w:rFonts w:ascii="Arial" w:hAnsi="Arial" w:cs="Arial"/>
          <w:color w:val="000000" w:themeColor="text1"/>
          <w:sz w:val="20"/>
          <w:szCs w:val="20"/>
        </w:rPr>
        <w:t>Du nombre de logements situés dans l’immeuble et le nombre de personnes habitant chaque logement, chaque logement étant présumé engendrer des charges et frais égaux ;</w:t>
      </w:r>
    </w:p>
    <w:p w14:paraId="140A858A" w14:textId="77777777" w:rsidR="00982496" w:rsidRPr="008462C3" w:rsidRDefault="00982496" w:rsidP="009B4EFB">
      <w:pPr>
        <w:pStyle w:val="Paragraphedeliste"/>
        <w:spacing w:after="0" w:line="240" w:lineRule="auto"/>
        <w:ind w:left="1134"/>
        <w:rPr>
          <w:rFonts w:ascii="Arial" w:hAnsi="Arial" w:cs="Arial"/>
          <w:color w:val="000000" w:themeColor="text1"/>
          <w:sz w:val="20"/>
          <w:szCs w:val="20"/>
        </w:rPr>
      </w:pPr>
    </w:p>
    <w:p w14:paraId="72B1CB2F" w14:textId="438E80A7" w:rsidR="00982496" w:rsidRPr="008462C3" w:rsidRDefault="00982496" w:rsidP="009B4EFB">
      <w:pPr>
        <w:pStyle w:val="Paragraphedeliste"/>
        <w:numPr>
          <w:ilvl w:val="0"/>
          <w:numId w:val="4"/>
        </w:numPr>
        <w:spacing w:after="0" w:line="240" w:lineRule="auto"/>
        <w:ind w:left="1134" w:hanging="425"/>
        <w:rPr>
          <w:rFonts w:ascii="Arial" w:hAnsi="Arial" w:cs="Arial"/>
          <w:color w:val="000000" w:themeColor="text1"/>
          <w:sz w:val="20"/>
          <w:szCs w:val="20"/>
        </w:rPr>
      </w:pPr>
      <w:r w:rsidRPr="008462C3">
        <w:rPr>
          <w:rFonts w:ascii="Arial" w:hAnsi="Arial" w:cs="Arial"/>
          <w:color w:val="000000" w:themeColor="text1"/>
          <w:sz w:val="20"/>
          <w:szCs w:val="20"/>
        </w:rPr>
        <w:t xml:space="preserve">De la superficie du logement par rapport à la superficie totale des parties privatives de l’immeuble, soit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w:t>
      </w:r>
    </w:p>
    <w:p w14:paraId="29CCB1ED" w14:textId="77777777" w:rsidR="00982496" w:rsidRPr="008462C3" w:rsidRDefault="00982496" w:rsidP="009B4EFB">
      <w:pPr>
        <w:spacing w:after="0" w:line="240" w:lineRule="auto"/>
        <w:rPr>
          <w:rFonts w:ascii="Arial" w:hAnsi="Arial" w:cs="Arial"/>
          <w:color w:val="000000" w:themeColor="text1"/>
          <w:sz w:val="20"/>
          <w:szCs w:val="20"/>
        </w:rPr>
      </w:pPr>
    </w:p>
    <w:p w14:paraId="2CD2A17F" w14:textId="585C97B0" w:rsidR="00982496" w:rsidRPr="008462C3" w:rsidRDefault="00982496" w:rsidP="009B4EFB">
      <w:pPr>
        <w:pStyle w:val="Paragraphedeliste"/>
        <w:numPr>
          <w:ilvl w:val="0"/>
          <w:numId w:val="4"/>
        </w:numPr>
        <w:spacing w:after="0" w:line="240" w:lineRule="auto"/>
        <w:ind w:left="1134" w:hanging="425"/>
        <w:rPr>
          <w:rFonts w:ascii="Arial" w:hAnsi="Arial" w:cs="Arial"/>
          <w:color w:val="000000" w:themeColor="text1"/>
          <w:sz w:val="20"/>
          <w:szCs w:val="20"/>
        </w:rPr>
      </w:pPr>
      <w:r w:rsidRPr="008462C3">
        <w:rPr>
          <w:rFonts w:ascii="Arial" w:hAnsi="Arial" w:cs="Arial"/>
          <w:color w:val="000000" w:themeColor="text1"/>
          <w:sz w:val="20"/>
          <w:szCs w:val="20"/>
        </w:rPr>
        <w:t xml:space="preserve">Du nombre de quotités du bien loué dans les parties communes de l’immeuble, telles qu’elles ressortent de l’acte de base, soit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b/>
          <w:bCs/>
          <w:color w:val="000000" w:themeColor="text1"/>
          <w:sz w:val="20"/>
          <w:szCs w:val="20"/>
        </w:rPr>
        <w:t xml:space="preserve"> </w:t>
      </w:r>
      <w:r w:rsidRPr="008462C3">
        <w:rPr>
          <w:rFonts w:ascii="Arial" w:hAnsi="Arial" w:cs="Arial"/>
          <w:color w:val="000000" w:themeColor="text1"/>
          <w:sz w:val="20"/>
          <w:szCs w:val="20"/>
        </w:rPr>
        <w:t>quotités ;</w:t>
      </w:r>
    </w:p>
    <w:p w14:paraId="278A5B28" w14:textId="77777777" w:rsidR="00982496" w:rsidRPr="008462C3" w:rsidRDefault="00982496" w:rsidP="009B4EFB">
      <w:pPr>
        <w:spacing w:after="0" w:line="240" w:lineRule="auto"/>
        <w:rPr>
          <w:rFonts w:ascii="Arial" w:hAnsi="Arial" w:cs="Arial"/>
          <w:color w:val="000000" w:themeColor="text1"/>
          <w:sz w:val="20"/>
          <w:szCs w:val="20"/>
        </w:rPr>
      </w:pPr>
    </w:p>
    <w:p w14:paraId="01D7D518" w14:textId="32300F65" w:rsidR="00982496" w:rsidRPr="008462C3" w:rsidRDefault="00982496" w:rsidP="009B4EFB">
      <w:pPr>
        <w:pStyle w:val="Paragraphedeliste"/>
        <w:numPr>
          <w:ilvl w:val="0"/>
          <w:numId w:val="4"/>
        </w:numPr>
        <w:spacing w:after="0" w:line="240" w:lineRule="auto"/>
        <w:ind w:left="1134" w:hanging="425"/>
        <w:rPr>
          <w:rFonts w:ascii="Arial" w:hAnsi="Arial" w:cs="Arial"/>
          <w:color w:val="000000" w:themeColor="text1"/>
          <w:sz w:val="20"/>
          <w:szCs w:val="20"/>
        </w:rPr>
      </w:pPr>
      <w:r w:rsidRPr="008462C3">
        <w:rPr>
          <w:rFonts w:ascii="Arial" w:hAnsi="Arial" w:cs="Arial"/>
          <w:color w:val="000000" w:themeColor="text1"/>
          <w:sz w:val="20"/>
          <w:szCs w:val="20"/>
        </w:rPr>
        <w:t>Autre </w:t>
      </w:r>
      <w:r w:rsidRPr="008462C3">
        <w:rPr>
          <w:rFonts w:ascii="Arial" w:hAnsi="Arial" w:cs="Arial"/>
          <w:color w:val="000000" w:themeColor="text1"/>
          <w:sz w:val="20"/>
        </w:rPr>
        <w:t>(précisez)</w:t>
      </w:r>
      <w:r w:rsidRPr="008462C3">
        <w:rPr>
          <w:rFonts w:ascii="Arial" w:hAnsi="Arial" w:cs="Arial"/>
          <w:color w:val="000000" w:themeColor="text1"/>
          <w:sz w:val="20"/>
          <w:szCs w:val="20"/>
        </w:rPr>
        <w:t xml:space="preserve"> :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p>
    <w:p w14:paraId="501698BD" w14:textId="77777777" w:rsidR="00982496" w:rsidRPr="008462C3" w:rsidRDefault="00982496" w:rsidP="009B4EFB">
      <w:pPr>
        <w:spacing w:after="0" w:line="240" w:lineRule="auto"/>
        <w:rPr>
          <w:rFonts w:ascii="Arial" w:hAnsi="Arial" w:cs="Arial"/>
          <w:color w:val="000000" w:themeColor="text1"/>
          <w:sz w:val="20"/>
          <w:szCs w:val="20"/>
        </w:rPr>
      </w:pPr>
    </w:p>
    <w:p w14:paraId="0DEE6C26" w14:textId="25A22CEC" w:rsidR="00982496" w:rsidRPr="008462C3" w:rsidRDefault="00B339CC"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L’étudiant Preneur</w:t>
      </w:r>
      <w:r w:rsidR="00982496" w:rsidRPr="008462C3">
        <w:rPr>
          <w:rFonts w:ascii="Arial" w:hAnsi="Arial" w:cs="Arial"/>
          <w:color w:val="000000" w:themeColor="text1"/>
          <w:sz w:val="20"/>
          <w:szCs w:val="20"/>
        </w:rPr>
        <w:t xml:space="preserve"> interviendra dans le coût : </w:t>
      </w:r>
    </w:p>
    <w:p w14:paraId="0EB79DFD" w14:textId="77777777" w:rsidR="00982496" w:rsidRPr="008462C3" w:rsidRDefault="00982496" w:rsidP="009B4EFB">
      <w:pPr>
        <w:spacing w:after="0" w:line="240" w:lineRule="auto"/>
        <w:rPr>
          <w:rFonts w:ascii="Arial" w:hAnsi="Arial" w:cs="Arial"/>
          <w:color w:val="000000" w:themeColor="text1"/>
          <w:sz w:val="20"/>
          <w:szCs w:val="20"/>
        </w:rPr>
      </w:pPr>
    </w:p>
    <w:p w14:paraId="35349E85" w14:textId="03667F77" w:rsidR="00982496" w:rsidRPr="008462C3" w:rsidRDefault="00982496" w:rsidP="009B4EFB">
      <w:pPr>
        <w:spacing w:after="0" w:line="240" w:lineRule="auto"/>
        <w:ind w:firstLine="709"/>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31"/>
            <w:enabled/>
            <w:calcOnExit w:val="0"/>
            <w:checkBox>
              <w:sizeAuto/>
              <w:default w:val="0"/>
            </w:checkBox>
          </w:ffData>
        </w:fldChar>
      </w:r>
      <w:bookmarkStart w:id="50" w:name="CaseACocher31"/>
      <w:r w:rsidRPr="008462C3">
        <w:rPr>
          <w:rFonts w:ascii="Arial" w:hAnsi="Arial" w:cs="Arial"/>
          <w:color w:val="000000" w:themeColor="text1"/>
          <w:sz w:val="20"/>
          <w:szCs w:val="20"/>
        </w:rPr>
        <w:instrText xml:space="preserve"> FORMCHECKBOX </w:instrText>
      </w:r>
      <w:r w:rsidR="008F7B81"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bookmarkEnd w:id="50"/>
      <w:r w:rsidRPr="008462C3">
        <w:rPr>
          <w:rFonts w:ascii="Arial" w:hAnsi="Arial" w:cs="Arial"/>
          <w:color w:val="000000" w:themeColor="text1"/>
          <w:sz w:val="20"/>
          <w:szCs w:val="20"/>
        </w:rPr>
        <w:t xml:space="preserve"> Du chauffage à raison de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w:t>
      </w:r>
      <w:r w:rsidRPr="008462C3">
        <w:rPr>
          <w:rFonts w:ascii="Arial" w:hAnsi="Arial" w:cs="Arial"/>
          <w:color w:val="000000" w:themeColor="text1"/>
          <w:sz w:val="20"/>
        </w:rPr>
        <w:t>EUR</w:t>
      </w:r>
      <w:r w:rsidRPr="008462C3">
        <w:rPr>
          <w:rFonts w:ascii="Arial" w:hAnsi="Arial" w:cs="Arial"/>
          <w:color w:val="000000" w:themeColor="text1"/>
          <w:sz w:val="20"/>
          <w:szCs w:val="20"/>
        </w:rPr>
        <w:t xml:space="preserve">   </w:t>
      </w:r>
    </w:p>
    <w:p w14:paraId="3EB22337" w14:textId="156433A9" w:rsidR="00982496" w:rsidRPr="008462C3" w:rsidRDefault="00982496" w:rsidP="009B4EFB">
      <w:pPr>
        <w:spacing w:after="0" w:line="240" w:lineRule="auto"/>
        <w:ind w:left="708" w:firstLine="709"/>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32"/>
            <w:enabled/>
            <w:calcOnExit w:val="0"/>
            <w:checkBox>
              <w:sizeAuto/>
              <w:default w:val="0"/>
            </w:checkBox>
          </w:ffData>
        </w:fldChar>
      </w:r>
      <w:bookmarkStart w:id="51" w:name="CaseACocher32"/>
      <w:r w:rsidRPr="008462C3">
        <w:rPr>
          <w:rFonts w:ascii="Arial" w:hAnsi="Arial" w:cs="Arial"/>
          <w:color w:val="000000" w:themeColor="text1"/>
          <w:sz w:val="20"/>
          <w:szCs w:val="20"/>
        </w:rPr>
        <w:instrText xml:space="preserve"> FORMCHECKBOX </w:instrText>
      </w:r>
      <w:r w:rsidR="008F7B81"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bookmarkEnd w:id="51"/>
      <w:r w:rsidRPr="008462C3">
        <w:rPr>
          <w:rFonts w:ascii="Arial" w:hAnsi="Arial" w:cs="Arial"/>
          <w:color w:val="000000" w:themeColor="text1"/>
          <w:sz w:val="20"/>
          <w:szCs w:val="20"/>
        </w:rPr>
        <w:t xml:space="preserve"> Montant forfaitaire  </w:t>
      </w:r>
    </w:p>
    <w:p w14:paraId="52FDD915" w14:textId="73152910" w:rsidR="00982496" w:rsidRPr="008462C3" w:rsidRDefault="00982496" w:rsidP="009B4EFB">
      <w:pPr>
        <w:spacing w:after="0" w:line="240" w:lineRule="auto"/>
        <w:ind w:left="708" w:firstLine="709"/>
        <w:rPr>
          <w:rFonts w:ascii="Arial" w:hAnsi="Arial" w:cs="Arial"/>
          <w:color w:val="000000" w:themeColor="text1"/>
          <w:sz w:val="20"/>
          <w:u w:val="single"/>
        </w:rPr>
      </w:pPr>
      <w:r w:rsidRPr="008462C3">
        <w:rPr>
          <w:rFonts w:ascii="Arial" w:hAnsi="Arial" w:cs="Arial"/>
          <w:color w:val="000000" w:themeColor="text1"/>
          <w:sz w:val="20"/>
          <w:szCs w:val="20"/>
        </w:rPr>
        <w:fldChar w:fldCharType="begin">
          <w:ffData>
            <w:name w:val="CaseACocher33"/>
            <w:enabled/>
            <w:calcOnExit w:val="0"/>
            <w:checkBox>
              <w:sizeAuto/>
              <w:default w:val="0"/>
            </w:checkBox>
          </w:ffData>
        </w:fldChar>
      </w:r>
      <w:bookmarkStart w:id="52" w:name="CaseACocher33"/>
      <w:r w:rsidRPr="008462C3">
        <w:rPr>
          <w:rFonts w:ascii="Arial" w:hAnsi="Arial" w:cs="Arial"/>
          <w:color w:val="000000" w:themeColor="text1"/>
          <w:sz w:val="20"/>
          <w:szCs w:val="20"/>
        </w:rPr>
        <w:instrText xml:space="preserve"> FORMCHECKBOX </w:instrText>
      </w:r>
      <w:r w:rsidR="008F7B81"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bookmarkEnd w:id="52"/>
      <w:r w:rsidRPr="008462C3">
        <w:rPr>
          <w:rFonts w:ascii="Arial" w:hAnsi="Arial" w:cs="Arial"/>
          <w:color w:val="000000" w:themeColor="text1"/>
          <w:sz w:val="20"/>
          <w:szCs w:val="20"/>
        </w:rPr>
        <w:t xml:space="preserve"> </w:t>
      </w:r>
      <w:r w:rsidRPr="008462C3">
        <w:rPr>
          <w:rFonts w:ascii="Arial" w:hAnsi="Arial" w:cs="Arial"/>
          <w:color w:val="000000" w:themeColor="text1"/>
          <w:sz w:val="20"/>
          <w:u w:val="single"/>
        </w:rPr>
        <w:t xml:space="preserve">Provision selon </w:t>
      </w:r>
      <w:r w:rsidRPr="008462C3">
        <w:rPr>
          <w:rFonts w:ascii="Arial" w:hAnsi="Arial" w:cs="Arial"/>
          <w:color w:val="000000" w:themeColor="text1"/>
          <w:sz w:val="20"/>
          <w:szCs w:val="20"/>
        </w:rPr>
        <w:t xml:space="preserve">quote-part : </w:t>
      </w:r>
      <w:r w:rsidRPr="008462C3">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[Indiquer A - B - C - D]</w:t>
      </w:r>
      <w:r w:rsidRPr="008462C3">
        <w:rPr>
          <w:rFonts w:ascii="Arial" w:hAnsi="Arial" w:cs="Arial"/>
          <w:b/>
          <w:bCs/>
          <w:color w:val="000000" w:themeColor="text1"/>
          <w:sz w:val="20"/>
          <w:szCs w:val="20"/>
        </w:rPr>
        <w:fldChar w:fldCharType="end"/>
      </w:r>
    </w:p>
    <w:p w14:paraId="6F7DEE3E" w14:textId="77777777" w:rsidR="00982496" w:rsidRPr="008462C3" w:rsidRDefault="00982496" w:rsidP="009B4EFB">
      <w:pPr>
        <w:spacing w:after="0" w:line="240" w:lineRule="auto"/>
        <w:ind w:left="708" w:firstLine="709"/>
        <w:rPr>
          <w:rFonts w:ascii="Arial" w:hAnsi="Arial" w:cs="Arial"/>
          <w:color w:val="000000" w:themeColor="text1"/>
          <w:sz w:val="20"/>
          <w:u w:val="single"/>
        </w:rPr>
      </w:pPr>
    </w:p>
    <w:p w14:paraId="4D29A4C7" w14:textId="4A414EE9" w:rsidR="00982496" w:rsidRPr="008462C3" w:rsidRDefault="00982496" w:rsidP="009B4EFB">
      <w:pPr>
        <w:spacing w:after="0" w:line="240" w:lineRule="auto"/>
        <w:ind w:firstLine="709"/>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34"/>
            <w:enabled/>
            <w:calcOnExit w:val="0"/>
            <w:checkBox>
              <w:sizeAuto/>
              <w:default w:val="0"/>
            </w:checkBox>
          </w:ffData>
        </w:fldChar>
      </w:r>
      <w:bookmarkStart w:id="53" w:name="CaseACocher34"/>
      <w:r w:rsidRPr="008462C3">
        <w:rPr>
          <w:rFonts w:ascii="Arial" w:hAnsi="Arial" w:cs="Arial"/>
          <w:color w:val="000000" w:themeColor="text1"/>
          <w:sz w:val="20"/>
          <w:szCs w:val="20"/>
        </w:rPr>
        <w:instrText xml:space="preserve"> FORMCHECKBOX </w:instrText>
      </w:r>
      <w:r w:rsidR="008F7B81"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bookmarkEnd w:id="53"/>
      <w:r w:rsidRPr="008462C3">
        <w:rPr>
          <w:rFonts w:ascii="Arial" w:hAnsi="Arial" w:cs="Arial"/>
          <w:color w:val="000000" w:themeColor="text1"/>
          <w:sz w:val="20"/>
          <w:szCs w:val="20"/>
        </w:rPr>
        <w:t xml:space="preserve"> De la distribution d’eau chaude à raison de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w:t>
      </w:r>
      <w:r w:rsidRPr="008462C3">
        <w:rPr>
          <w:rFonts w:ascii="Arial" w:hAnsi="Arial" w:cs="Arial"/>
          <w:color w:val="000000" w:themeColor="text1"/>
          <w:sz w:val="20"/>
        </w:rPr>
        <w:t>EUR</w:t>
      </w:r>
      <w:r w:rsidRPr="008462C3">
        <w:rPr>
          <w:rFonts w:ascii="Arial" w:hAnsi="Arial" w:cs="Arial"/>
          <w:color w:val="000000" w:themeColor="text1"/>
          <w:sz w:val="20"/>
          <w:szCs w:val="20"/>
        </w:rPr>
        <w:t xml:space="preserve">   </w:t>
      </w:r>
    </w:p>
    <w:p w14:paraId="51A3417B" w14:textId="48373B2D" w:rsidR="00982496" w:rsidRPr="008462C3" w:rsidRDefault="00982496" w:rsidP="009B4EFB">
      <w:pPr>
        <w:spacing w:after="0" w:line="240" w:lineRule="auto"/>
        <w:ind w:left="708" w:firstLine="709"/>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32"/>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8F7B81"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Montant forfaitaire  </w:t>
      </w:r>
    </w:p>
    <w:p w14:paraId="7F13E7B1" w14:textId="58D9AC2B" w:rsidR="00982496" w:rsidRPr="008462C3" w:rsidRDefault="00982496" w:rsidP="009B4EFB">
      <w:pPr>
        <w:spacing w:after="0" w:line="240" w:lineRule="auto"/>
        <w:ind w:left="708" w:firstLine="709"/>
        <w:rPr>
          <w:rFonts w:ascii="Arial" w:hAnsi="Arial" w:cs="Arial"/>
          <w:color w:val="000000" w:themeColor="text1"/>
          <w:sz w:val="20"/>
          <w:u w:val="single"/>
        </w:rPr>
      </w:pPr>
      <w:r w:rsidRPr="008462C3">
        <w:rPr>
          <w:rFonts w:ascii="Arial" w:hAnsi="Arial" w:cs="Arial"/>
          <w:color w:val="000000" w:themeColor="text1"/>
          <w:sz w:val="20"/>
          <w:szCs w:val="20"/>
        </w:rPr>
        <w:fldChar w:fldCharType="begin">
          <w:ffData>
            <w:name w:val="CaseACocher33"/>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8F7B81"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w:t>
      </w:r>
      <w:r w:rsidRPr="008462C3">
        <w:rPr>
          <w:rFonts w:ascii="Arial" w:hAnsi="Arial" w:cs="Arial"/>
          <w:color w:val="000000" w:themeColor="text1"/>
          <w:sz w:val="20"/>
          <w:u w:val="single"/>
        </w:rPr>
        <w:t xml:space="preserve">Provision selon </w:t>
      </w:r>
      <w:r w:rsidRPr="008462C3">
        <w:rPr>
          <w:rFonts w:ascii="Arial" w:hAnsi="Arial" w:cs="Arial"/>
          <w:color w:val="000000" w:themeColor="text1"/>
          <w:sz w:val="20"/>
          <w:szCs w:val="20"/>
        </w:rPr>
        <w:t xml:space="preserve">quote-part : </w:t>
      </w:r>
      <w:r w:rsidRPr="008462C3">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[Indiquer A - B - C - D]</w:t>
      </w:r>
      <w:r w:rsidRPr="008462C3">
        <w:rPr>
          <w:rFonts w:ascii="Arial" w:hAnsi="Arial" w:cs="Arial"/>
          <w:b/>
          <w:bCs/>
          <w:color w:val="000000" w:themeColor="text1"/>
          <w:sz w:val="20"/>
          <w:szCs w:val="20"/>
        </w:rPr>
        <w:fldChar w:fldCharType="end"/>
      </w:r>
    </w:p>
    <w:p w14:paraId="39AC739A" w14:textId="77777777" w:rsidR="00982496" w:rsidRPr="008462C3" w:rsidRDefault="00982496" w:rsidP="009B4EFB">
      <w:pPr>
        <w:spacing w:after="0" w:line="240" w:lineRule="auto"/>
        <w:ind w:firstLine="709"/>
        <w:rPr>
          <w:rFonts w:ascii="Arial" w:hAnsi="Arial" w:cs="Arial"/>
          <w:color w:val="000000" w:themeColor="text1"/>
          <w:sz w:val="20"/>
          <w:szCs w:val="20"/>
        </w:rPr>
      </w:pPr>
    </w:p>
    <w:p w14:paraId="27DBAFFE" w14:textId="1B519295" w:rsidR="00982496" w:rsidRPr="008462C3" w:rsidRDefault="00982496" w:rsidP="009B4EFB">
      <w:pPr>
        <w:spacing w:after="0" w:line="240" w:lineRule="auto"/>
        <w:ind w:firstLine="709"/>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35"/>
            <w:enabled/>
            <w:calcOnExit w:val="0"/>
            <w:checkBox>
              <w:sizeAuto/>
              <w:default w:val="0"/>
            </w:checkBox>
          </w:ffData>
        </w:fldChar>
      </w:r>
      <w:bookmarkStart w:id="54" w:name="CaseACocher35"/>
      <w:r w:rsidRPr="008462C3">
        <w:rPr>
          <w:rFonts w:ascii="Arial" w:hAnsi="Arial" w:cs="Arial"/>
          <w:color w:val="000000" w:themeColor="text1"/>
          <w:sz w:val="20"/>
          <w:szCs w:val="20"/>
        </w:rPr>
        <w:instrText xml:space="preserve"> FORMCHECKBOX </w:instrText>
      </w:r>
      <w:r w:rsidR="008F7B81"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bookmarkEnd w:id="54"/>
      <w:r w:rsidRPr="008462C3">
        <w:rPr>
          <w:rFonts w:ascii="Arial" w:hAnsi="Arial" w:cs="Arial"/>
          <w:color w:val="000000" w:themeColor="text1"/>
          <w:sz w:val="20"/>
          <w:szCs w:val="20"/>
        </w:rPr>
        <w:t xml:space="preserve"> De l’électricité à raison de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b/>
          <w:bCs/>
          <w:color w:val="000000" w:themeColor="text1"/>
          <w:sz w:val="20"/>
          <w:szCs w:val="20"/>
        </w:rPr>
        <w:t xml:space="preserve"> </w:t>
      </w:r>
      <w:r w:rsidRPr="008462C3">
        <w:rPr>
          <w:rFonts w:ascii="Arial" w:hAnsi="Arial" w:cs="Arial"/>
          <w:color w:val="000000" w:themeColor="text1"/>
          <w:sz w:val="20"/>
        </w:rPr>
        <w:t>EUR</w:t>
      </w:r>
      <w:r w:rsidRPr="008462C3">
        <w:rPr>
          <w:rFonts w:ascii="Arial" w:hAnsi="Arial" w:cs="Arial"/>
          <w:color w:val="000000" w:themeColor="text1"/>
          <w:sz w:val="20"/>
          <w:szCs w:val="20"/>
        </w:rPr>
        <w:t xml:space="preserve">   </w:t>
      </w:r>
    </w:p>
    <w:p w14:paraId="31FB5CF8" w14:textId="4535C80A" w:rsidR="00982496" w:rsidRPr="008462C3" w:rsidRDefault="00982496" w:rsidP="009B4EFB">
      <w:pPr>
        <w:spacing w:after="0" w:line="240" w:lineRule="auto"/>
        <w:ind w:left="708" w:firstLine="709"/>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32"/>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8F7B81"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Montant forfaitaire  </w:t>
      </w:r>
    </w:p>
    <w:p w14:paraId="132A6AB1" w14:textId="53F1B630" w:rsidR="00982496" w:rsidRPr="008462C3" w:rsidRDefault="00982496" w:rsidP="009B4EFB">
      <w:pPr>
        <w:spacing w:after="0" w:line="240" w:lineRule="auto"/>
        <w:ind w:left="708" w:firstLine="709"/>
        <w:rPr>
          <w:rFonts w:ascii="Arial" w:hAnsi="Arial" w:cs="Arial"/>
          <w:color w:val="000000" w:themeColor="text1"/>
          <w:sz w:val="20"/>
          <w:u w:val="single"/>
        </w:rPr>
      </w:pPr>
      <w:r w:rsidRPr="008462C3">
        <w:rPr>
          <w:rFonts w:ascii="Arial" w:hAnsi="Arial" w:cs="Arial"/>
          <w:color w:val="000000" w:themeColor="text1"/>
          <w:sz w:val="20"/>
          <w:szCs w:val="20"/>
        </w:rPr>
        <w:fldChar w:fldCharType="begin">
          <w:ffData>
            <w:name w:val="CaseACocher33"/>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8F7B81"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w:t>
      </w:r>
      <w:r w:rsidRPr="008462C3">
        <w:rPr>
          <w:rFonts w:ascii="Arial" w:hAnsi="Arial" w:cs="Arial"/>
          <w:color w:val="000000" w:themeColor="text1"/>
          <w:sz w:val="20"/>
          <w:u w:val="single"/>
        </w:rPr>
        <w:t xml:space="preserve">Provision selon </w:t>
      </w:r>
      <w:r w:rsidRPr="008462C3">
        <w:rPr>
          <w:rFonts w:ascii="Arial" w:hAnsi="Arial" w:cs="Arial"/>
          <w:color w:val="000000" w:themeColor="text1"/>
          <w:sz w:val="20"/>
          <w:szCs w:val="20"/>
        </w:rPr>
        <w:t xml:space="preserve">quote-part : </w:t>
      </w:r>
      <w:r w:rsidRPr="008462C3">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[Indiquer A - B - C - D]</w:t>
      </w:r>
      <w:r w:rsidRPr="008462C3">
        <w:rPr>
          <w:rFonts w:ascii="Arial" w:hAnsi="Arial" w:cs="Arial"/>
          <w:b/>
          <w:bCs/>
          <w:color w:val="000000" w:themeColor="text1"/>
          <w:sz w:val="20"/>
          <w:szCs w:val="20"/>
        </w:rPr>
        <w:fldChar w:fldCharType="end"/>
      </w:r>
    </w:p>
    <w:p w14:paraId="5D4BBE8C" w14:textId="77777777" w:rsidR="00982496" w:rsidRPr="008462C3" w:rsidRDefault="00982496" w:rsidP="009B4EFB">
      <w:pPr>
        <w:spacing w:after="0" w:line="240" w:lineRule="auto"/>
        <w:ind w:left="708" w:firstLine="709"/>
        <w:rPr>
          <w:rFonts w:ascii="Arial" w:hAnsi="Arial" w:cs="Arial"/>
          <w:color w:val="000000" w:themeColor="text1"/>
          <w:sz w:val="20"/>
          <w:u w:val="single"/>
        </w:rPr>
      </w:pPr>
    </w:p>
    <w:p w14:paraId="3DD9EE2E" w14:textId="14A5523F" w:rsidR="00982496" w:rsidRPr="008462C3" w:rsidRDefault="00982496" w:rsidP="009B4EFB">
      <w:pPr>
        <w:spacing w:after="0" w:line="240" w:lineRule="auto"/>
        <w:ind w:firstLine="709"/>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38"/>
            <w:enabled/>
            <w:calcOnExit w:val="0"/>
            <w:checkBox>
              <w:sizeAuto/>
              <w:default w:val="0"/>
            </w:checkBox>
          </w:ffData>
        </w:fldChar>
      </w:r>
      <w:bookmarkStart w:id="55" w:name="CaseACocher38"/>
      <w:r w:rsidRPr="008462C3">
        <w:rPr>
          <w:rFonts w:ascii="Arial" w:hAnsi="Arial" w:cs="Arial"/>
          <w:color w:val="000000" w:themeColor="text1"/>
          <w:sz w:val="20"/>
          <w:szCs w:val="20"/>
        </w:rPr>
        <w:instrText xml:space="preserve"> FORMCHECKBOX </w:instrText>
      </w:r>
      <w:r w:rsidR="008F7B81"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bookmarkEnd w:id="55"/>
      <w:r w:rsidRPr="008462C3">
        <w:rPr>
          <w:rFonts w:ascii="Arial" w:hAnsi="Arial" w:cs="Arial"/>
          <w:color w:val="000000" w:themeColor="text1"/>
          <w:sz w:val="20"/>
          <w:szCs w:val="20"/>
        </w:rPr>
        <w:t xml:space="preserve"> De l’eau de ville à raison de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w:t>
      </w:r>
      <w:r w:rsidRPr="008462C3">
        <w:rPr>
          <w:rFonts w:ascii="Arial" w:hAnsi="Arial" w:cs="Arial"/>
          <w:color w:val="000000" w:themeColor="text1"/>
          <w:sz w:val="20"/>
        </w:rPr>
        <w:t>EUR</w:t>
      </w:r>
      <w:r w:rsidRPr="008462C3">
        <w:rPr>
          <w:rFonts w:ascii="Arial" w:hAnsi="Arial" w:cs="Arial"/>
          <w:color w:val="000000" w:themeColor="text1"/>
          <w:sz w:val="20"/>
          <w:szCs w:val="20"/>
        </w:rPr>
        <w:t xml:space="preserve">   </w:t>
      </w:r>
    </w:p>
    <w:p w14:paraId="6C933512" w14:textId="302DD0EB" w:rsidR="00982496" w:rsidRPr="008462C3" w:rsidRDefault="00982496" w:rsidP="009B4EFB">
      <w:pPr>
        <w:spacing w:after="0" w:line="240" w:lineRule="auto"/>
        <w:ind w:left="708" w:firstLine="709"/>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32"/>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8F7B81"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Montant forfaitaire  </w:t>
      </w:r>
    </w:p>
    <w:p w14:paraId="6667F5FD" w14:textId="7476E7D7" w:rsidR="00982496" w:rsidRPr="008462C3" w:rsidRDefault="00982496" w:rsidP="009B4EFB">
      <w:pPr>
        <w:spacing w:after="0" w:line="240" w:lineRule="auto"/>
        <w:ind w:left="708" w:firstLine="709"/>
        <w:rPr>
          <w:rFonts w:ascii="Arial" w:hAnsi="Arial" w:cs="Arial"/>
          <w:color w:val="000000" w:themeColor="text1"/>
          <w:sz w:val="20"/>
          <w:u w:val="single"/>
        </w:rPr>
      </w:pPr>
      <w:r w:rsidRPr="008462C3">
        <w:rPr>
          <w:rFonts w:ascii="Arial" w:hAnsi="Arial" w:cs="Arial"/>
          <w:color w:val="000000" w:themeColor="text1"/>
          <w:sz w:val="20"/>
          <w:szCs w:val="20"/>
        </w:rPr>
        <w:fldChar w:fldCharType="begin">
          <w:ffData>
            <w:name w:val="CaseACocher33"/>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8F7B81"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w:t>
      </w:r>
      <w:r w:rsidRPr="008462C3">
        <w:rPr>
          <w:rFonts w:ascii="Arial" w:hAnsi="Arial" w:cs="Arial"/>
          <w:color w:val="000000" w:themeColor="text1"/>
          <w:sz w:val="20"/>
          <w:u w:val="single"/>
        </w:rPr>
        <w:t xml:space="preserve">Provision selon </w:t>
      </w:r>
      <w:r w:rsidRPr="008462C3">
        <w:rPr>
          <w:rFonts w:ascii="Arial" w:hAnsi="Arial" w:cs="Arial"/>
          <w:color w:val="000000" w:themeColor="text1"/>
          <w:sz w:val="20"/>
          <w:szCs w:val="20"/>
        </w:rPr>
        <w:t xml:space="preserve">quote-part : </w:t>
      </w:r>
      <w:r w:rsidRPr="008462C3">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[Indiquer A - B - C - D]</w:t>
      </w:r>
      <w:r w:rsidRPr="008462C3">
        <w:rPr>
          <w:rFonts w:ascii="Arial" w:hAnsi="Arial" w:cs="Arial"/>
          <w:b/>
          <w:bCs/>
          <w:color w:val="000000" w:themeColor="text1"/>
          <w:sz w:val="20"/>
          <w:szCs w:val="20"/>
        </w:rPr>
        <w:fldChar w:fldCharType="end"/>
      </w:r>
    </w:p>
    <w:p w14:paraId="3D54CDE4" w14:textId="77777777" w:rsidR="00982496" w:rsidRPr="008462C3" w:rsidRDefault="00982496" w:rsidP="009B4EFB">
      <w:pPr>
        <w:spacing w:after="0" w:line="240" w:lineRule="auto"/>
        <w:ind w:firstLine="709"/>
        <w:rPr>
          <w:rFonts w:ascii="Arial" w:hAnsi="Arial" w:cs="Arial"/>
          <w:color w:val="000000" w:themeColor="text1"/>
          <w:sz w:val="20"/>
          <w:u w:val="single"/>
        </w:rPr>
      </w:pPr>
    </w:p>
    <w:p w14:paraId="796B7BA4" w14:textId="3F94CF4C" w:rsidR="00982496" w:rsidRPr="008462C3" w:rsidRDefault="00982496" w:rsidP="009B4EFB">
      <w:pPr>
        <w:spacing w:after="0" w:line="240" w:lineRule="auto"/>
        <w:ind w:firstLine="709"/>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37"/>
            <w:enabled/>
            <w:calcOnExit w:val="0"/>
            <w:checkBox>
              <w:sizeAuto/>
              <w:default w:val="0"/>
            </w:checkBox>
          </w:ffData>
        </w:fldChar>
      </w:r>
      <w:bookmarkStart w:id="56" w:name="CaseACocher37"/>
      <w:r w:rsidRPr="008462C3">
        <w:rPr>
          <w:rFonts w:ascii="Arial" w:hAnsi="Arial" w:cs="Arial"/>
          <w:color w:val="000000" w:themeColor="text1"/>
          <w:sz w:val="20"/>
          <w:szCs w:val="20"/>
        </w:rPr>
        <w:instrText xml:space="preserve"> FORMCHECKBOX </w:instrText>
      </w:r>
      <w:r w:rsidR="008F7B81"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bookmarkEnd w:id="56"/>
      <w:r w:rsidRPr="008462C3">
        <w:rPr>
          <w:rFonts w:ascii="Arial" w:hAnsi="Arial" w:cs="Arial"/>
          <w:color w:val="000000" w:themeColor="text1"/>
          <w:sz w:val="20"/>
          <w:szCs w:val="20"/>
        </w:rPr>
        <w:t xml:space="preserve"> Du gaz à raison de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w:t>
      </w:r>
      <w:r w:rsidRPr="008462C3">
        <w:rPr>
          <w:rFonts w:ascii="Arial" w:hAnsi="Arial" w:cs="Arial"/>
          <w:color w:val="000000" w:themeColor="text1"/>
          <w:sz w:val="20"/>
        </w:rPr>
        <w:t>EUR</w:t>
      </w:r>
      <w:r w:rsidRPr="008462C3">
        <w:rPr>
          <w:rFonts w:ascii="Arial" w:hAnsi="Arial" w:cs="Arial"/>
          <w:color w:val="000000" w:themeColor="text1"/>
          <w:sz w:val="20"/>
          <w:szCs w:val="20"/>
        </w:rPr>
        <w:t xml:space="preserve">   </w:t>
      </w:r>
    </w:p>
    <w:p w14:paraId="2B733E49" w14:textId="45282303" w:rsidR="00982496" w:rsidRPr="008462C3" w:rsidRDefault="00982496" w:rsidP="009B4EFB">
      <w:pPr>
        <w:spacing w:after="0" w:line="240" w:lineRule="auto"/>
        <w:ind w:left="708" w:firstLine="709"/>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32"/>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8F7B81"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Montant forfaitaire  </w:t>
      </w:r>
    </w:p>
    <w:p w14:paraId="7F294C29" w14:textId="7165CD20" w:rsidR="00982496" w:rsidRPr="008462C3" w:rsidRDefault="00982496" w:rsidP="009B4EFB">
      <w:pPr>
        <w:spacing w:after="0" w:line="240" w:lineRule="auto"/>
        <w:ind w:left="708" w:firstLine="709"/>
        <w:rPr>
          <w:rFonts w:ascii="Arial" w:hAnsi="Arial" w:cs="Arial"/>
          <w:color w:val="000000" w:themeColor="text1"/>
          <w:sz w:val="20"/>
          <w:u w:val="single"/>
        </w:rPr>
      </w:pPr>
      <w:r w:rsidRPr="008462C3">
        <w:rPr>
          <w:rFonts w:ascii="Arial" w:hAnsi="Arial" w:cs="Arial"/>
          <w:color w:val="000000" w:themeColor="text1"/>
          <w:sz w:val="20"/>
          <w:szCs w:val="20"/>
        </w:rPr>
        <w:fldChar w:fldCharType="begin">
          <w:ffData>
            <w:name w:val="CaseACocher33"/>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8F7B81"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w:t>
      </w:r>
      <w:r w:rsidRPr="008462C3">
        <w:rPr>
          <w:rFonts w:ascii="Arial" w:hAnsi="Arial" w:cs="Arial"/>
          <w:color w:val="000000" w:themeColor="text1"/>
          <w:sz w:val="20"/>
          <w:u w:val="single"/>
        </w:rPr>
        <w:t xml:space="preserve">Provision selon </w:t>
      </w:r>
      <w:r w:rsidRPr="008462C3">
        <w:rPr>
          <w:rFonts w:ascii="Arial" w:hAnsi="Arial" w:cs="Arial"/>
          <w:color w:val="000000" w:themeColor="text1"/>
          <w:sz w:val="20"/>
          <w:szCs w:val="20"/>
        </w:rPr>
        <w:t xml:space="preserve">quote-part : </w:t>
      </w:r>
      <w:r w:rsidRPr="008462C3">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[Indiquer A - B - C - D]</w:t>
      </w:r>
      <w:r w:rsidRPr="008462C3">
        <w:rPr>
          <w:rFonts w:ascii="Arial" w:hAnsi="Arial" w:cs="Arial"/>
          <w:b/>
          <w:bCs/>
          <w:color w:val="000000" w:themeColor="text1"/>
          <w:sz w:val="20"/>
          <w:szCs w:val="20"/>
        </w:rPr>
        <w:fldChar w:fldCharType="end"/>
      </w:r>
    </w:p>
    <w:p w14:paraId="6E5BB255" w14:textId="77777777" w:rsidR="00982496" w:rsidRPr="008462C3" w:rsidRDefault="00982496" w:rsidP="009B4EFB">
      <w:pPr>
        <w:spacing w:after="0" w:line="240" w:lineRule="auto"/>
        <w:ind w:firstLine="709"/>
        <w:rPr>
          <w:rFonts w:ascii="Arial" w:hAnsi="Arial" w:cs="Arial"/>
          <w:color w:val="000000" w:themeColor="text1"/>
          <w:sz w:val="20"/>
          <w:u w:val="single"/>
        </w:rPr>
      </w:pPr>
    </w:p>
    <w:p w14:paraId="4ED5673B" w14:textId="36A2467E" w:rsidR="00982496" w:rsidRPr="008462C3" w:rsidRDefault="00982496" w:rsidP="009B4EFB">
      <w:pPr>
        <w:spacing w:after="0" w:line="240" w:lineRule="auto"/>
        <w:ind w:firstLine="709"/>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36"/>
            <w:enabled/>
            <w:calcOnExit w:val="0"/>
            <w:checkBox>
              <w:sizeAuto/>
              <w:default w:val="0"/>
            </w:checkBox>
          </w:ffData>
        </w:fldChar>
      </w:r>
      <w:bookmarkStart w:id="57" w:name="CaseACocher36"/>
      <w:r w:rsidRPr="008462C3">
        <w:rPr>
          <w:rFonts w:ascii="Arial" w:hAnsi="Arial" w:cs="Arial"/>
          <w:color w:val="000000" w:themeColor="text1"/>
          <w:sz w:val="20"/>
          <w:szCs w:val="20"/>
        </w:rPr>
        <w:instrText xml:space="preserve"> FORMCHECKBOX </w:instrText>
      </w:r>
      <w:r w:rsidR="008F7B81"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bookmarkEnd w:id="57"/>
      <w:r w:rsidRPr="008462C3">
        <w:rPr>
          <w:rFonts w:ascii="Arial" w:hAnsi="Arial" w:cs="Arial"/>
          <w:color w:val="000000" w:themeColor="text1"/>
          <w:sz w:val="20"/>
          <w:szCs w:val="20"/>
        </w:rPr>
        <w:t xml:space="preserve">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à raison de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w:t>
      </w:r>
      <w:r w:rsidRPr="008462C3">
        <w:rPr>
          <w:rFonts w:ascii="Arial" w:hAnsi="Arial" w:cs="Arial"/>
          <w:color w:val="000000" w:themeColor="text1"/>
          <w:sz w:val="20"/>
        </w:rPr>
        <w:t>EUR</w:t>
      </w:r>
      <w:r w:rsidRPr="008462C3">
        <w:rPr>
          <w:rFonts w:ascii="Arial" w:hAnsi="Arial" w:cs="Arial"/>
          <w:color w:val="000000" w:themeColor="text1"/>
          <w:sz w:val="20"/>
          <w:szCs w:val="20"/>
        </w:rPr>
        <w:t xml:space="preserve">   </w:t>
      </w:r>
    </w:p>
    <w:p w14:paraId="6BE6221D" w14:textId="18FFD826" w:rsidR="00982496" w:rsidRPr="008462C3" w:rsidRDefault="00982496" w:rsidP="009B4EFB">
      <w:pPr>
        <w:spacing w:after="0" w:line="240" w:lineRule="auto"/>
        <w:ind w:left="708" w:firstLine="709"/>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32"/>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8F7B81"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Montant forfaitaire  </w:t>
      </w:r>
    </w:p>
    <w:p w14:paraId="000EB150" w14:textId="593C2C62" w:rsidR="00982496" w:rsidRPr="008462C3" w:rsidRDefault="00982496" w:rsidP="009B4EFB">
      <w:pPr>
        <w:spacing w:after="0" w:line="240" w:lineRule="auto"/>
        <w:ind w:left="708" w:firstLine="709"/>
        <w:rPr>
          <w:rFonts w:ascii="Arial" w:hAnsi="Arial" w:cs="Arial"/>
          <w:color w:val="000000" w:themeColor="text1"/>
          <w:sz w:val="20"/>
          <w:u w:val="single"/>
        </w:rPr>
      </w:pPr>
      <w:r w:rsidRPr="008462C3">
        <w:rPr>
          <w:rFonts w:ascii="Arial" w:hAnsi="Arial" w:cs="Arial"/>
          <w:color w:val="000000" w:themeColor="text1"/>
          <w:sz w:val="20"/>
          <w:szCs w:val="20"/>
        </w:rPr>
        <w:fldChar w:fldCharType="begin">
          <w:ffData>
            <w:name w:val="CaseACocher33"/>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8F7B81"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w:t>
      </w:r>
      <w:r w:rsidRPr="008462C3">
        <w:rPr>
          <w:rFonts w:ascii="Arial" w:hAnsi="Arial" w:cs="Arial"/>
          <w:color w:val="000000" w:themeColor="text1"/>
          <w:sz w:val="20"/>
          <w:u w:val="single"/>
        </w:rPr>
        <w:t xml:space="preserve">Provision selon </w:t>
      </w:r>
      <w:r w:rsidRPr="008462C3">
        <w:rPr>
          <w:rFonts w:ascii="Arial" w:hAnsi="Arial" w:cs="Arial"/>
          <w:color w:val="000000" w:themeColor="text1"/>
          <w:sz w:val="20"/>
          <w:szCs w:val="20"/>
        </w:rPr>
        <w:t xml:space="preserve">quote-part : </w:t>
      </w:r>
      <w:r w:rsidRPr="008462C3">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[Indiquer A - B - C - D]</w:t>
      </w:r>
      <w:r w:rsidRPr="008462C3">
        <w:rPr>
          <w:rFonts w:ascii="Arial" w:hAnsi="Arial" w:cs="Arial"/>
          <w:b/>
          <w:bCs/>
          <w:color w:val="000000" w:themeColor="text1"/>
          <w:sz w:val="20"/>
          <w:szCs w:val="20"/>
        </w:rPr>
        <w:fldChar w:fldCharType="end"/>
      </w:r>
      <w:bookmarkEnd w:id="49"/>
    </w:p>
    <w:p w14:paraId="4EB4E8DC" w14:textId="06AA3D51" w:rsidR="00982496" w:rsidRPr="008462C3" w:rsidRDefault="006B79C7" w:rsidP="009B4EFB">
      <w:pPr>
        <w:pStyle w:val="Titre2"/>
        <w:numPr>
          <w:ilvl w:val="1"/>
          <w:numId w:val="7"/>
        </w:numPr>
        <w:rPr>
          <w:rFonts w:ascii="Arial" w:hAnsi="Arial" w:cs="Arial"/>
          <w:color w:val="000000" w:themeColor="text1"/>
          <w:szCs w:val="22"/>
        </w:rPr>
      </w:pPr>
      <w:r w:rsidRPr="008462C3">
        <w:rPr>
          <w:rFonts w:ascii="Arial" w:hAnsi="Arial" w:cs="Arial"/>
          <w:color w:val="000000" w:themeColor="text1"/>
          <w:szCs w:val="22"/>
        </w:rPr>
        <w:t>Charges communes (si d’application)</w:t>
      </w:r>
    </w:p>
    <w:p w14:paraId="0D560C81" w14:textId="77777777" w:rsidR="00982496" w:rsidRPr="008462C3" w:rsidRDefault="00982496"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rPr>
        <w:t>Pour ce qui suit,</w:t>
      </w:r>
      <w:r w:rsidRPr="008462C3">
        <w:rPr>
          <w:rFonts w:ascii="Arial" w:hAnsi="Arial" w:cs="Arial"/>
          <w:color w:val="000000" w:themeColor="text1"/>
          <w:sz w:val="20"/>
          <w:szCs w:val="20"/>
        </w:rPr>
        <w:t xml:space="preserve"> les parties conviennent que la</w:t>
      </w:r>
      <w:r w:rsidRPr="008462C3">
        <w:rPr>
          <w:rFonts w:ascii="Arial" w:hAnsi="Arial" w:cs="Arial"/>
          <w:color w:val="000000" w:themeColor="text1"/>
          <w:sz w:val="20"/>
        </w:rPr>
        <w:t xml:space="preserve">/les provision(s) selon </w:t>
      </w:r>
      <w:r w:rsidRPr="008462C3">
        <w:rPr>
          <w:rFonts w:ascii="Arial" w:hAnsi="Arial" w:cs="Arial"/>
          <w:color w:val="000000" w:themeColor="text1"/>
          <w:sz w:val="20"/>
          <w:szCs w:val="20"/>
        </w:rPr>
        <w:t>quote</w:t>
      </w:r>
      <w:r w:rsidRPr="008462C3">
        <w:rPr>
          <w:rFonts w:ascii="Arial" w:hAnsi="Arial" w:cs="Arial"/>
          <w:color w:val="000000" w:themeColor="text1"/>
          <w:sz w:val="20"/>
        </w:rPr>
        <w:t>s</w:t>
      </w:r>
      <w:r w:rsidRPr="008462C3">
        <w:rPr>
          <w:rFonts w:ascii="Arial" w:hAnsi="Arial" w:cs="Arial"/>
          <w:color w:val="000000" w:themeColor="text1"/>
          <w:sz w:val="20"/>
          <w:szCs w:val="20"/>
        </w:rPr>
        <w:t>-part</w:t>
      </w:r>
      <w:r w:rsidRPr="008462C3">
        <w:rPr>
          <w:rFonts w:ascii="Arial" w:hAnsi="Arial" w:cs="Arial"/>
          <w:color w:val="000000" w:themeColor="text1"/>
          <w:sz w:val="20"/>
        </w:rPr>
        <w:t>s</w:t>
      </w:r>
      <w:r w:rsidRPr="008462C3">
        <w:rPr>
          <w:rFonts w:ascii="Arial" w:hAnsi="Arial" w:cs="Arial"/>
          <w:color w:val="000000" w:themeColor="text1"/>
          <w:sz w:val="20"/>
          <w:szCs w:val="20"/>
        </w:rPr>
        <w:t xml:space="preserve"> prévue</w:t>
      </w:r>
      <w:r w:rsidRPr="008462C3">
        <w:rPr>
          <w:rFonts w:ascii="Arial" w:hAnsi="Arial" w:cs="Arial"/>
          <w:color w:val="000000" w:themeColor="text1"/>
          <w:sz w:val="20"/>
        </w:rPr>
        <w:t>s</w:t>
      </w:r>
      <w:r w:rsidRPr="008462C3">
        <w:rPr>
          <w:rFonts w:ascii="Arial" w:hAnsi="Arial" w:cs="Arial"/>
          <w:color w:val="000000" w:themeColor="text1"/>
          <w:sz w:val="20"/>
          <w:szCs w:val="20"/>
        </w:rPr>
        <w:t xml:space="preserve"> ci-dessous sera</w:t>
      </w:r>
      <w:r w:rsidRPr="008462C3">
        <w:rPr>
          <w:rFonts w:ascii="Arial" w:hAnsi="Arial" w:cs="Arial"/>
          <w:color w:val="000000" w:themeColor="text1"/>
          <w:sz w:val="20"/>
        </w:rPr>
        <w:t>/seront</w:t>
      </w:r>
      <w:r w:rsidRPr="008462C3">
        <w:rPr>
          <w:rFonts w:ascii="Arial" w:hAnsi="Arial" w:cs="Arial"/>
          <w:color w:val="000000" w:themeColor="text1"/>
          <w:sz w:val="20"/>
          <w:szCs w:val="20"/>
        </w:rPr>
        <w:t xml:space="preserve"> déterminée(</w:t>
      </w:r>
      <w:r w:rsidRPr="008462C3">
        <w:rPr>
          <w:rFonts w:ascii="Arial" w:hAnsi="Arial" w:cs="Arial"/>
          <w:color w:val="000000" w:themeColor="text1"/>
          <w:sz w:val="20"/>
        </w:rPr>
        <w:t>s)</w:t>
      </w:r>
      <w:r w:rsidRPr="008462C3">
        <w:rPr>
          <w:rFonts w:ascii="Arial" w:hAnsi="Arial" w:cs="Arial"/>
          <w:color w:val="000000" w:themeColor="text1"/>
          <w:sz w:val="20"/>
          <w:szCs w:val="20"/>
        </w:rPr>
        <w:t xml:space="preserve"> en fonction : </w:t>
      </w:r>
    </w:p>
    <w:p w14:paraId="392A640A" w14:textId="77777777" w:rsidR="00982496" w:rsidRPr="008462C3" w:rsidRDefault="00982496" w:rsidP="009B4EFB">
      <w:pPr>
        <w:pStyle w:val="Paragraphedeliste"/>
        <w:numPr>
          <w:ilvl w:val="0"/>
          <w:numId w:val="5"/>
        </w:num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Du nombre de logements situés dans l’immeuble et le nombre de personnes habitant chaque logement, chaque logement étant présumé engendrer des charges et frais égaux ;</w:t>
      </w:r>
    </w:p>
    <w:p w14:paraId="2A4CAFCC" w14:textId="77777777" w:rsidR="00982496" w:rsidRPr="008462C3" w:rsidRDefault="00982496" w:rsidP="009B4EFB">
      <w:pPr>
        <w:pStyle w:val="Paragraphedeliste"/>
        <w:spacing w:after="0" w:line="240" w:lineRule="auto"/>
        <w:ind w:left="1134"/>
        <w:rPr>
          <w:rFonts w:ascii="Arial" w:hAnsi="Arial" w:cs="Arial"/>
          <w:color w:val="000000" w:themeColor="text1"/>
          <w:sz w:val="20"/>
          <w:szCs w:val="20"/>
        </w:rPr>
      </w:pPr>
    </w:p>
    <w:p w14:paraId="5B00E89E" w14:textId="28DA0F1F" w:rsidR="00982496" w:rsidRPr="008462C3" w:rsidRDefault="00982496" w:rsidP="009B4EFB">
      <w:pPr>
        <w:pStyle w:val="Paragraphedeliste"/>
        <w:numPr>
          <w:ilvl w:val="0"/>
          <w:numId w:val="5"/>
        </w:numPr>
        <w:spacing w:after="0" w:line="240" w:lineRule="auto"/>
        <w:ind w:left="1134" w:hanging="425"/>
        <w:rPr>
          <w:rFonts w:ascii="Arial" w:hAnsi="Arial" w:cs="Arial"/>
          <w:color w:val="000000" w:themeColor="text1"/>
          <w:sz w:val="20"/>
          <w:szCs w:val="20"/>
        </w:rPr>
      </w:pPr>
      <w:r w:rsidRPr="008462C3">
        <w:rPr>
          <w:rFonts w:ascii="Arial" w:hAnsi="Arial" w:cs="Arial"/>
          <w:color w:val="000000" w:themeColor="text1"/>
          <w:sz w:val="20"/>
          <w:szCs w:val="20"/>
        </w:rPr>
        <w:t xml:space="preserve">De la superficie du logement par rapport à la superficie totale des parties privatives de l’immeuble, soit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w:t>
      </w:r>
    </w:p>
    <w:p w14:paraId="4CE8E87D" w14:textId="77777777" w:rsidR="00982496" w:rsidRPr="008462C3" w:rsidRDefault="00982496" w:rsidP="009B4EFB">
      <w:pPr>
        <w:spacing w:after="0" w:line="240" w:lineRule="auto"/>
        <w:rPr>
          <w:rFonts w:ascii="Arial" w:hAnsi="Arial" w:cs="Arial"/>
          <w:color w:val="000000" w:themeColor="text1"/>
          <w:sz w:val="20"/>
          <w:szCs w:val="20"/>
        </w:rPr>
      </w:pPr>
    </w:p>
    <w:p w14:paraId="1E2BDD40" w14:textId="4A18C66B" w:rsidR="00982496" w:rsidRPr="008462C3" w:rsidRDefault="00982496" w:rsidP="009B4EFB">
      <w:pPr>
        <w:pStyle w:val="Paragraphedeliste"/>
        <w:numPr>
          <w:ilvl w:val="0"/>
          <w:numId w:val="5"/>
        </w:numPr>
        <w:spacing w:after="0" w:line="240" w:lineRule="auto"/>
        <w:ind w:left="1134" w:hanging="425"/>
        <w:rPr>
          <w:rFonts w:ascii="Arial" w:hAnsi="Arial" w:cs="Arial"/>
          <w:color w:val="000000" w:themeColor="text1"/>
          <w:sz w:val="20"/>
          <w:szCs w:val="20"/>
        </w:rPr>
      </w:pPr>
      <w:r w:rsidRPr="008462C3">
        <w:rPr>
          <w:rFonts w:ascii="Arial" w:hAnsi="Arial" w:cs="Arial"/>
          <w:color w:val="000000" w:themeColor="text1"/>
          <w:sz w:val="20"/>
          <w:szCs w:val="20"/>
        </w:rPr>
        <w:t xml:space="preserve">Du nombre de quotités du bien loué dans les parties communes de l’immeuble, telles qu’elles ressortent de l’acte de base, soit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b/>
          <w:bCs/>
          <w:color w:val="000000" w:themeColor="text1"/>
          <w:sz w:val="20"/>
          <w:szCs w:val="20"/>
        </w:rPr>
        <w:t xml:space="preserve"> </w:t>
      </w:r>
      <w:r w:rsidRPr="008462C3">
        <w:rPr>
          <w:rFonts w:ascii="Arial" w:hAnsi="Arial" w:cs="Arial"/>
          <w:color w:val="000000" w:themeColor="text1"/>
          <w:sz w:val="20"/>
          <w:szCs w:val="20"/>
        </w:rPr>
        <w:t>quotités ;</w:t>
      </w:r>
    </w:p>
    <w:p w14:paraId="13D3B1ED" w14:textId="77777777" w:rsidR="00982496" w:rsidRPr="008462C3" w:rsidRDefault="00982496" w:rsidP="009B4EFB">
      <w:pPr>
        <w:spacing w:after="0" w:line="240" w:lineRule="auto"/>
        <w:rPr>
          <w:rFonts w:ascii="Arial" w:hAnsi="Arial" w:cs="Arial"/>
          <w:color w:val="000000" w:themeColor="text1"/>
          <w:sz w:val="20"/>
          <w:szCs w:val="20"/>
        </w:rPr>
      </w:pPr>
    </w:p>
    <w:p w14:paraId="3B5D8420" w14:textId="72156DCB" w:rsidR="00982496" w:rsidRPr="008462C3" w:rsidRDefault="00982496" w:rsidP="009B4EFB">
      <w:pPr>
        <w:pStyle w:val="Paragraphedeliste"/>
        <w:numPr>
          <w:ilvl w:val="0"/>
          <w:numId w:val="5"/>
        </w:numPr>
        <w:spacing w:after="0" w:line="240" w:lineRule="auto"/>
        <w:ind w:left="1134" w:hanging="425"/>
        <w:rPr>
          <w:rFonts w:ascii="Arial" w:hAnsi="Arial" w:cs="Arial"/>
          <w:color w:val="000000" w:themeColor="text1"/>
          <w:sz w:val="20"/>
          <w:szCs w:val="20"/>
        </w:rPr>
      </w:pPr>
      <w:r w:rsidRPr="008462C3">
        <w:rPr>
          <w:rFonts w:ascii="Arial" w:hAnsi="Arial" w:cs="Arial"/>
          <w:color w:val="000000" w:themeColor="text1"/>
          <w:sz w:val="20"/>
          <w:szCs w:val="20"/>
        </w:rPr>
        <w:t>Autre </w:t>
      </w:r>
      <w:r w:rsidRPr="008462C3">
        <w:rPr>
          <w:rFonts w:ascii="Arial" w:hAnsi="Arial" w:cs="Arial"/>
          <w:color w:val="000000" w:themeColor="text1"/>
          <w:sz w:val="20"/>
        </w:rPr>
        <w:t>(précisez)</w:t>
      </w:r>
      <w:r w:rsidRPr="008462C3">
        <w:rPr>
          <w:rFonts w:ascii="Arial" w:hAnsi="Arial" w:cs="Arial"/>
          <w:color w:val="000000" w:themeColor="text1"/>
          <w:sz w:val="20"/>
          <w:szCs w:val="20"/>
        </w:rPr>
        <w:t xml:space="preserve"> :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p>
    <w:p w14:paraId="0DA28DDB" w14:textId="77777777" w:rsidR="00982496" w:rsidRPr="008462C3" w:rsidRDefault="00982496" w:rsidP="009B4EFB">
      <w:pPr>
        <w:spacing w:after="0" w:line="240" w:lineRule="auto"/>
        <w:rPr>
          <w:rFonts w:ascii="Arial" w:hAnsi="Arial" w:cs="Arial"/>
          <w:color w:val="000000" w:themeColor="text1"/>
          <w:sz w:val="20"/>
          <w:szCs w:val="20"/>
        </w:rPr>
      </w:pPr>
    </w:p>
    <w:p w14:paraId="3028AFF3" w14:textId="37E21577" w:rsidR="00982496" w:rsidRPr="008462C3" w:rsidRDefault="00B339CC"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L’étudiant Preneur</w:t>
      </w:r>
      <w:r w:rsidR="00982496" w:rsidRPr="008462C3">
        <w:rPr>
          <w:rFonts w:ascii="Arial" w:hAnsi="Arial" w:cs="Arial"/>
          <w:color w:val="000000" w:themeColor="text1"/>
          <w:sz w:val="20"/>
          <w:szCs w:val="20"/>
        </w:rPr>
        <w:t xml:space="preserve"> interviendra dans le coût : </w:t>
      </w:r>
    </w:p>
    <w:p w14:paraId="23F2C942" w14:textId="77777777" w:rsidR="00982496" w:rsidRPr="008462C3" w:rsidRDefault="00982496" w:rsidP="009B4EFB">
      <w:pPr>
        <w:spacing w:after="0" w:line="240" w:lineRule="auto"/>
        <w:rPr>
          <w:rFonts w:ascii="Arial" w:hAnsi="Arial" w:cs="Arial"/>
          <w:color w:val="000000" w:themeColor="text1"/>
          <w:sz w:val="20"/>
          <w:szCs w:val="20"/>
        </w:rPr>
      </w:pPr>
    </w:p>
    <w:p w14:paraId="341FA37F" w14:textId="5F200454" w:rsidR="00982496" w:rsidRPr="008462C3" w:rsidRDefault="00982496" w:rsidP="009B4EFB">
      <w:pPr>
        <w:spacing w:after="0" w:line="240" w:lineRule="auto"/>
        <w:ind w:firstLine="709"/>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36"/>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8F7B81"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Pour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à raison de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w:t>
      </w:r>
      <w:r w:rsidRPr="008462C3">
        <w:rPr>
          <w:rFonts w:ascii="Arial" w:hAnsi="Arial" w:cs="Arial"/>
          <w:color w:val="000000" w:themeColor="text1"/>
          <w:sz w:val="20"/>
        </w:rPr>
        <w:t>EUR</w:t>
      </w:r>
      <w:r w:rsidRPr="008462C3">
        <w:rPr>
          <w:rFonts w:ascii="Arial" w:hAnsi="Arial" w:cs="Arial"/>
          <w:color w:val="000000" w:themeColor="text1"/>
          <w:sz w:val="20"/>
          <w:szCs w:val="20"/>
        </w:rPr>
        <w:t xml:space="preserve">   </w:t>
      </w:r>
    </w:p>
    <w:p w14:paraId="3CD013A8" w14:textId="0AB2F5DA" w:rsidR="00982496" w:rsidRPr="008462C3" w:rsidRDefault="00982496" w:rsidP="009B4EFB">
      <w:pPr>
        <w:spacing w:after="0" w:line="240" w:lineRule="auto"/>
        <w:ind w:left="708" w:firstLine="709"/>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32"/>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8F7B81"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Montant forfaitaire  </w:t>
      </w:r>
    </w:p>
    <w:p w14:paraId="158EE9AD" w14:textId="08B986FC" w:rsidR="00982496" w:rsidRPr="008462C3" w:rsidRDefault="00982496" w:rsidP="009B4EFB">
      <w:pPr>
        <w:spacing w:after="0" w:line="240" w:lineRule="auto"/>
        <w:ind w:left="708" w:firstLine="709"/>
        <w:rPr>
          <w:rFonts w:ascii="Arial" w:hAnsi="Arial" w:cs="Arial"/>
          <w:color w:val="000000" w:themeColor="text1"/>
          <w:sz w:val="20"/>
          <w:u w:val="single"/>
        </w:rPr>
      </w:pPr>
      <w:r w:rsidRPr="008462C3">
        <w:rPr>
          <w:rFonts w:ascii="Arial" w:hAnsi="Arial" w:cs="Arial"/>
          <w:color w:val="000000" w:themeColor="text1"/>
          <w:sz w:val="20"/>
          <w:szCs w:val="20"/>
        </w:rPr>
        <w:fldChar w:fldCharType="begin">
          <w:ffData>
            <w:name w:val="CaseACocher33"/>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8F7B81"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w:t>
      </w:r>
      <w:r w:rsidRPr="008462C3">
        <w:rPr>
          <w:rFonts w:ascii="Arial" w:hAnsi="Arial" w:cs="Arial"/>
          <w:color w:val="000000" w:themeColor="text1"/>
          <w:sz w:val="20"/>
          <w:u w:val="single"/>
        </w:rPr>
        <w:t xml:space="preserve">Provision selon </w:t>
      </w:r>
      <w:r w:rsidRPr="008462C3">
        <w:rPr>
          <w:rFonts w:ascii="Arial" w:hAnsi="Arial" w:cs="Arial"/>
          <w:color w:val="000000" w:themeColor="text1"/>
          <w:sz w:val="20"/>
          <w:szCs w:val="20"/>
        </w:rPr>
        <w:t xml:space="preserve">quote-part : </w:t>
      </w:r>
      <w:r w:rsidRPr="008462C3">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[Indiquer A - B - C - D]</w:t>
      </w:r>
      <w:r w:rsidRPr="008462C3">
        <w:rPr>
          <w:rFonts w:ascii="Arial" w:hAnsi="Arial" w:cs="Arial"/>
          <w:b/>
          <w:bCs/>
          <w:color w:val="000000" w:themeColor="text1"/>
          <w:sz w:val="20"/>
          <w:szCs w:val="20"/>
        </w:rPr>
        <w:fldChar w:fldCharType="end"/>
      </w:r>
    </w:p>
    <w:p w14:paraId="26A75CED" w14:textId="77777777" w:rsidR="00982496" w:rsidRPr="008462C3" w:rsidRDefault="00982496" w:rsidP="009B4EFB">
      <w:pPr>
        <w:spacing w:after="0" w:line="240" w:lineRule="auto"/>
        <w:ind w:left="708" w:firstLine="709"/>
        <w:rPr>
          <w:rFonts w:ascii="Arial" w:hAnsi="Arial" w:cs="Arial"/>
          <w:color w:val="000000" w:themeColor="text1"/>
          <w:sz w:val="20"/>
          <w:u w:val="single"/>
        </w:rPr>
      </w:pPr>
    </w:p>
    <w:p w14:paraId="7DA4CA15" w14:textId="46F85997" w:rsidR="00982496" w:rsidRPr="008462C3" w:rsidRDefault="00982496" w:rsidP="009B4EFB">
      <w:pPr>
        <w:spacing w:after="0" w:line="240" w:lineRule="auto"/>
        <w:ind w:firstLine="709"/>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36"/>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8F7B81"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Pour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à raison de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w:t>
      </w:r>
      <w:r w:rsidRPr="008462C3">
        <w:rPr>
          <w:rFonts w:ascii="Arial" w:hAnsi="Arial" w:cs="Arial"/>
          <w:color w:val="000000" w:themeColor="text1"/>
          <w:sz w:val="20"/>
        </w:rPr>
        <w:t>EUR</w:t>
      </w:r>
      <w:r w:rsidRPr="008462C3">
        <w:rPr>
          <w:rFonts w:ascii="Arial" w:hAnsi="Arial" w:cs="Arial"/>
          <w:color w:val="000000" w:themeColor="text1"/>
          <w:sz w:val="20"/>
          <w:szCs w:val="20"/>
        </w:rPr>
        <w:t xml:space="preserve">   </w:t>
      </w:r>
    </w:p>
    <w:p w14:paraId="35E98D9A" w14:textId="36A59CA5" w:rsidR="00982496" w:rsidRPr="008462C3" w:rsidRDefault="00982496" w:rsidP="009B4EFB">
      <w:pPr>
        <w:spacing w:after="0" w:line="240" w:lineRule="auto"/>
        <w:ind w:left="708" w:firstLine="709"/>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32"/>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8F7B81"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Montant forfaitaire  </w:t>
      </w:r>
    </w:p>
    <w:p w14:paraId="5BEA1E17" w14:textId="1AB17A86" w:rsidR="00982496" w:rsidRPr="008462C3" w:rsidRDefault="00982496" w:rsidP="009B4EFB">
      <w:pPr>
        <w:spacing w:after="0" w:line="240" w:lineRule="auto"/>
        <w:ind w:left="708" w:firstLine="709"/>
        <w:rPr>
          <w:rFonts w:ascii="Arial" w:hAnsi="Arial" w:cs="Arial"/>
          <w:color w:val="000000" w:themeColor="text1"/>
          <w:sz w:val="20"/>
          <w:u w:val="single"/>
        </w:rPr>
      </w:pPr>
      <w:r w:rsidRPr="008462C3">
        <w:rPr>
          <w:rFonts w:ascii="Arial" w:hAnsi="Arial" w:cs="Arial"/>
          <w:color w:val="000000" w:themeColor="text1"/>
          <w:sz w:val="20"/>
          <w:szCs w:val="20"/>
        </w:rPr>
        <w:fldChar w:fldCharType="begin">
          <w:ffData>
            <w:name w:val="CaseACocher33"/>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8F7B81"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w:t>
      </w:r>
      <w:r w:rsidRPr="008462C3">
        <w:rPr>
          <w:rFonts w:ascii="Arial" w:hAnsi="Arial" w:cs="Arial"/>
          <w:color w:val="000000" w:themeColor="text1"/>
          <w:sz w:val="20"/>
          <w:u w:val="single"/>
        </w:rPr>
        <w:t xml:space="preserve">Provision selon </w:t>
      </w:r>
      <w:r w:rsidRPr="008462C3">
        <w:rPr>
          <w:rFonts w:ascii="Arial" w:hAnsi="Arial" w:cs="Arial"/>
          <w:color w:val="000000" w:themeColor="text1"/>
          <w:sz w:val="20"/>
          <w:szCs w:val="20"/>
        </w:rPr>
        <w:t xml:space="preserve">quote-part : </w:t>
      </w:r>
      <w:r w:rsidRPr="008462C3">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[Indiquer A - B - C - D]</w:t>
      </w:r>
      <w:r w:rsidRPr="008462C3">
        <w:rPr>
          <w:rFonts w:ascii="Arial" w:hAnsi="Arial" w:cs="Arial"/>
          <w:b/>
          <w:bCs/>
          <w:color w:val="000000" w:themeColor="text1"/>
          <w:sz w:val="20"/>
          <w:szCs w:val="20"/>
        </w:rPr>
        <w:fldChar w:fldCharType="end"/>
      </w:r>
    </w:p>
    <w:p w14:paraId="3F914DB2" w14:textId="77777777" w:rsidR="00982496" w:rsidRPr="008462C3" w:rsidRDefault="00982496" w:rsidP="009B4EFB">
      <w:pPr>
        <w:spacing w:after="0" w:line="240" w:lineRule="auto"/>
        <w:ind w:firstLine="709"/>
        <w:rPr>
          <w:rFonts w:ascii="Arial" w:hAnsi="Arial" w:cs="Arial"/>
          <w:color w:val="000000" w:themeColor="text1"/>
          <w:sz w:val="20"/>
          <w:szCs w:val="20"/>
        </w:rPr>
      </w:pPr>
    </w:p>
    <w:p w14:paraId="445E6A60" w14:textId="55C5C5D3" w:rsidR="00982496" w:rsidRPr="008462C3" w:rsidRDefault="00982496" w:rsidP="009B4EFB">
      <w:pPr>
        <w:spacing w:after="0" w:line="240" w:lineRule="auto"/>
        <w:ind w:firstLine="709"/>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36"/>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8F7B81"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Pour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à raison de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w:t>
      </w:r>
      <w:r w:rsidRPr="008462C3">
        <w:rPr>
          <w:rFonts w:ascii="Arial" w:hAnsi="Arial" w:cs="Arial"/>
          <w:color w:val="000000" w:themeColor="text1"/>
          <w:sz w:val="20"/>
        </w:rPr>
        <w:t>EUR</w:t>
      </w:r>
      <w:r w:rsidRPr="008462C3">
        <w:rPr>
          <w:rFonts w:ascii="Arial" w:hAnsi="Arial" w:cs="Arial"/>
          <w:color w:val="000000" w:themeColor="text1"/>
          <w:sz w:val="20"/>
          <w:szCs w:val="20"/>
        </w:rPr>
        <w:t xml:space="preserve">   </w:t>
      </w:r>
    </w:p>
    <w:p w14:paraId="7523AE01" w14:textId="69CA38B4" w:rsidR="00982496" w:rsidRPr="008462C3" w:rsidRDefault="00982496" w:rsidP="009B4EFB">
      <w:pPr>
        <w:spacing w:after="0" w:line="240" w:lineRule="auto"/>
        <w:ind w:left="708" w:firstLine="709"/>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32"/>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8F7B81"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Montant forfaitaire  </w:t>
      </w:r>
    </w:p>
    <w:p w14:paraId="74D740FD" w14:textId="06283AA9" w:rsidR="00982496" w:rsidRPr="008462C3" w:rsidRDefault="00982496" w:rsidP="009B4EFB">
      <w:pPr>
        <w:spacing w:after="0" w:line="240" w:lineRule="auto"/>
        <w:ind w:left="708" w:firstLine="709"/>
        <w:rPr>
          <w:rFonts w:ascii="Arial" w:hAnsi="Arial" w:cs="Arial"/>
          <w:color w:val="000000" w:themeColor="text1"/>
          <w:sz w:val="20"/>
          <w:u w:val="single"/>
        </w:rPr>
      </w:pPr>
      <w:r w:rsidRPr="008462C3">
        <w:rPr>
          <w:rFonts w:ascii="Arial" w:hAnsi="Arial" w:cs="Arial"/>
          <w:color w:val="000000" w:themeColor="text1"/>
          <w:sz w:val="20"/>
          <w:szCs w:val="20"/>
        </w:rPr>
        <w:fldChar w:fldCharType="begin">
          <w:ffData>
            <w:name w:val="CaseACocher33"/>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8F7B81"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w:t>
      </w:r>
      <w:r w:rsidRPr="008462C3">
        <w:rPr>
          <w:rFonts w:ascii="Arial" w:hAnsi="Arial" w:cs="Arial"/>
          <w:color w:val="000000" w:themeColor="text1"/>
          <w:sz w:val="20"/>
          <w:u w:val="single"/>
        </w:rPr>
        <w:t xml:space="preserve">Provision selon </w:t>
      </w:r>
      <w:r w:rsidRPr="008462C3">
        <w:rPr>
          <w:rFonts w:ascii="Arial" w:hAnsi="Arial" w:cs="Arial"/>
          <w:color w:val="000000" w:themeColor="text1"/>
          <w:sz w:val="20"/>
          <w:szCs w:val="20"/>
        </w:rPr>
        <w:t xml:space="preserve">quote-part : </w:t>
      </w:r>
      <w:r w:rsidRPr="008462C3">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[Indiquer A - B - C - D]</w:t>
      </w:r>
      <w:r w:rsidRPr="008462C3">
        <w:rPr>
          <w:rFonts w:ascii="Arial" w:hAnsi="Arial" w:cs="Arial"/>
          <w:b/>
          <w:bCs/>
          <w:color w:val="000000" w:themeColor="text1"/>
          <w:sz w:val="20"/>
          <w:szCs w:val="20"/>
        </w:rPr>
        <w:fldChar w:fldCharType="end"/>
      </w:r>
    </w:p>
    <w:p w14:paraId="00E52805" w14:textId="77777777" w:rsidR="00982496" w:rsidRPr="008462C3" w:rsidRDefault="00982496" w:rsidP="009B4EFB">
      <w:pPr>
        <w:spacing w:after="0" w:line="240" w:lineRule="auto"/>
        <w:ind w:left="708" w:firstLine="709"/>
        <w:rPr>
          <w:rFonts w:ascii="Arial" w:hAnsi="Arial" w:cs="Arial"/>
          <w:color w:val="000000" w:themeColor="text1"/>
          <w:sz w:val="20"/>
          <w:u w:val="single"/>
        </w:rPr>
      </w:pPr>
    </w:p>
    <w:p w14:paraId="723CEFE6" w14:textId="6A3BC0D7" w:rsidR="00982496" w:rsidRPr="008462C3" w:rsidRDefault="00982496" w:rsidP="009B4EFB">
      <w:pPr>
        <w:spacing w:after="0" w:line="240" w:lineRule="auto"/>
        <w:ind w:firstLine="709"/>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36"/>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8F7B81"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Pour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à raison de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w:t>
      </w:r>
      <w:r w:rsidRPr="008462C3">
        <w:rPr>
          <w:rFonts w:ascii="Arial" w:hAnsi="Arial" w:cs="Arial"/>
          <w:color w:val="000000" w:themeColor="text1"/>
          <w:sz w:val="20"/>
        </w:rPr>
        <w:t>EUR</w:t>
      </w:r>
      <w:r w:rsidRPr="008462C3">
        <w:rPr>
          <w:rFonts w:ascii="Arial" w:hAnsi="Arial" w:cs="Arial"/>
          <w:color w:val="000000" w:themeColor="text1"/>
          <w:sz w:val="20"/>
          <w:szCs w:val="20"/>
        </w:rPr>
        <w:t xml:space="preserve">   </w:t>
      </w:r>
    </w:p>
    <w:p w14:paraId="26CC5194" w14:textId="713E7CE5" w:rsidR="00982496" w:rsidRPr="008462C3" w:rsidRDefault="00982496" w:rsidP="009B4EFB">
      <w:pPr>
        <w:spacing w:after="0" w:line="240" w:lineRule="auto"/>
        <w:ind w:left="708" w:firstLine="709"/>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32"/>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8F7B81"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Montant forfaitaire  </w:t>
      </w:r>
    </w:p>
    <w:p w14:paraId="076265EC" w14:textId="0CAF2E54" w:rsidR="00982496" w:rsidRPr="008462C3" w:rsidRDefault="00982496" w:rsidP="009B4EFB">
      <w:pPr>
        <w:spacing w:after="0" w:line="240" w:lineRule="auto"/>
        <w:ind w:left="708" w:firstLine="709"/>
        <w:rPr>
          <w:rFonts w:ascii="Arial" w:hAnsi="Arial" w:cs="Arial"/>
          <w:color w:val="000000" w:themeColor="text1"/>
          <w:sz w:val="20"/>
          <w:u w:val="single"/>
        </w:rPr>
      </w:pPr>
      <w:r w:rsidRPr="008462C3">
        <w:rPr>
          <w:rFonts w:ascii="Arial" w:hAnsi="Arial" w:cs="Arial"/>
          <w:color w:val="000000" w:themeColor="text1"/>
          <w:sz w:val="20"/>
          <w:szCs w:val="20"/>
        </w:rPr>
        <w:fldChar w:fldCharType="begin">
          <w:ffData>
            <w:name w:val="CaseACocher33"/>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8F7B81"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w:t>
      </w:r>
      <w:r w:rsidRPr="008462C3">
        <w:rPr>
          <w:rFonts w:ascii="Arial" w:hAnsi="Arial" w:cs="Arial"/>
          <w:color w:val="000000" w:themeColor="text1"/>
          <w:sz w:val="20"/>
          <w:u w:val="single"/>
        </w:rPr>
        <w:t xml:space="preserve">Provision selon </w:t>
      </w:r>
      <w:r w:rsidRPr="008462C3">
        <w:rPr>
          <w:rFonts w:ascii="Arial" w:hAnsi="Arial" w:cs="Arial"/>
          <w:color w:val="000000" w:themeColor="text1"/>
          <w:sz w:val="20"/>
          <w:szCs w:val="20"/>
        </w:rPr>
        <w:t xml:space="preserve">quote-part : </w:t>
      </w:r>
      <w:r w:rsidRPr="008462C3">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[Indiquer A - B - C - D]</w:t>
      </w:r>
      <w:r w:rsidRPr="008462C3">
        <w:rPr>
          <w:rFonts w:ascii="Arial" w:hAnsi="Arial" w:cs="Arial"/>
          <w:b/>
          <w:bCs/>
          <w:color w:val="000000" w:themeColor="text1"/>
          <w:sz w:val="20"/>
          <w:szCs w:val="20"/>
        </w:rPr>
        <w:fldChar w:fldCharType="end"/>
      </w:r>
    </w:p>
    <w:p w14:paraId="64ECC954" w14:textId="77777777" w:rsidR="00982496" w:rsidRPr="008462C3" w:rsidRDefault="00982496" w:rsidP="009B4EFB">
      <w:pPr>
        <w:spacing w:after="0" w:line="240" w:lineRule="auto"/>
        <w:ind w:firstLine="709"/>
        <w:rPr>
          <w:rFonts w:ascii="Arial" w:hAnsi="Arial" w:cs="Arial"/>
          <w:color w:val="000000" w:themeColor="text1"/>
          <w:sz w:val="20"/>
          <w:u w:val="single"/>
        </w:rPr>
      </w:pPr>
    </w:p>
    <w:p w14:paraId="6AF47700" w14:textId="4F6EF3D1" w:rsidR="00982496" w:rsidRPr="008462C3" w:rsidRDefault="00982496" w:rsidP="009B4EFB">
      <w:pPr>
        <w:spacing w:after="0" w:line="240" w:lineRule="auto"/>
        <w:ind w:firstLine="709"/>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36"/>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8F7B81"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Pour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à raison de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w:t>
      </w:r>
      <w:r w:rsidRPr="008462C3">
        <w:rPr>
          <w:rFonts w:ascii="Arial" w:hAnsi="Arial" w:cs="Arial"/>
          <w:color w:val="000000" w:themeColor="text1"/>
          <w:sz w:val="20"/>
        </w:rPr>
        <w:t>EUR</w:t>
      </w:r>
      <w:r w:rsidRPr="008462C3">
        <w:rPr>
          <w:rFonts w:ascii="Arial" w:hAnsi="Arial" w:cs="Arial"/>
          <w:color w:val="000000" w:themeColor="text1"/>
          <w:sz w:val="20"/>
          <w:szCs w:val="20"/>
        </w:rPr>
        <w:t xml:space="preserve">   </w:t>
      </w:r>
    </w:p>
    <w:p w14:paraId="3F8632E3" w14:textId="1F12A43F" w:rsidR="00982496" w:rsidRPr="008462C3" w:rsidRDefault="00982496" w:rsidP="009B4EFB">
      <w:pPr>
        <w:spacing w:after="0" w:line="240" w:lineRule="auto"/>
        <w:ind w:left="708" w:firstLine="709"/>
        <w:rPr>
          <w:rFonts w:ascii="Arial" w:hAnsi="Arial" w:cs="Arial"/>
          <w:color w:val="000000" w:themeColor="text1"/>
          <w:sz w:val="20"/>
          <w:szCs w:val="20"/>
        </w:rPr>
      </w:pPr>
      <w:r w:rsidRPr="008462C3">
        <w:rPr>
          <w:rFonts w:ascii="Arial" w:hAnsi="Arial" w:cs="Arial"/>
          <w:color w:val="000000" w:themeColor="text1"/>
          <w:sz w:val="20"/>
          <w:szCs w:val="20"/>
        </w:rPr>
        <w:lastRenderedPageBreak/>
        <w:fldChar w:fldCharType="begin">
          <w:ffData>
            <w:name w:val="CaseACocher32"/>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8F7B81"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Montant forfaitaire  </w:t>
      </w:r>
    </w:p>
    <w:p w14:paraId="1A5AF9EC" w14:textId="414E4CC9" w:rsidR="00982496" w:rsidRPr="008462C3" w:rsidRDefault="00982496" w:rsidP="009B4EFB">
      <w:pPr>
        <w:spacing w:after="0" w:line="240" w:lineRule="auto"/>
        <w:ind w:left="708" w:firstLine="709"/>
        <w:rPr>
          <w:rFonts w:ascii="Arial" w:hAnsi="Arial" w:cs="Arial"/>
          <w:color w:val="000000" w:themeColor="text1"/>
          <w:sz w:val="20"/>
          <w:u w:val="single"/>
        </w:rPr>
      </w:pPr>
      <w:r w:rsidRPr="008462C3">
        <w:rPr>
          <w:rFonts w:ascii="Arial" w:hAnsi="Arial" w:cs="Arial"/>
          <w:color w:val="000000" w:themeColor="text1"/>
          <w:sz w:val="20"/>
          <w:szCs w:val="20"/>
        </w:rPr>
        <w:fldChar w:fldCharType="begin">
          <w:ffData>
            <w:name w:val="CaseACocher33"/>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8F7B81"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w:t>
      </w:r>
      <w:r w:rsidRPr="008462C3">
        <w:rPr>
          <w:rFonts w:ascii="Arial" w:hAnsi="Arial" w:cs="Arial"/>
          <w:color w:val="000000" w:themeColor="text1"/>
          <w:sz w:val="20"/>
          <w:u w:val="single"/>
        </w:rPr>
        <w:t xml:space="preserve">Provision selon </w:t>
      </w:r>
      <w:r w:rsidRPr="008462C3">
        <w:rPr>
          <w:rFonts w:ascii="Arial" w:hAnsi="Arial" w:cs="Arial"/>
          <w:color w:val="000000" w:themeColor="text1"/>
          <w:sz w:val="20"/>
          <w:szCs w:val="20"/>
        </w:rPr>
        <w:t xml:space="preserve">quote-part : </w:t>
      </w:r>
      <w:r w:rsidRPr="008462C3">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[Indiquer A - B - C - D]</w:t>
      </w:r>
      <w:r w:rsidRPr="008462C3">
        <w:rPr>
          <w:rFonts w:ascii="Arial" w:hAnsi="Arial" w:cs="Arial"/>
          <w:b/>
          <w:bCs/>
          <w:color w:val="000000" w:themeColor="text1"/>
          <w:sz w:val="20"/>
          <w:szCs w:val="20"/>
        </w:rPr>
        <w:fldChar w:fldCharType="end"/>
      </w:r>
    </w:p>
    <w:p w14:paraId="2F3282D7" w14:textId="77777777" w:rsidR="00982496" w:rsidRPr="008462C3" w:rsidRDefault="00982496" w:rsidP="009B4EFB">
      <w:pPr>
        <w:spacing w:after="0" w:line="240" w:lineRule="auto"/>
        <w:ind w:firstLine="709"/>
        <w:rPr>
          <w:rFonts w:ascii="Arial" w:hAnsi="Arial" w:cs="Arial"/>
          <w:color w:val="000000" w:themeColor="text1"/>
          <w:sz w:val="20"/>
          <w:u w:val="single"/>
        </w:rPr>
      </w:pPr>
    </w:p>
    <w:p w14:paraId="3FD23D1C" w14:textId="2016314A" w:rsidR="00982496" w:rsidRPr="008462C3" w:rsidRDefault="00982496" w:rsidP="009B4EFB">
      <w:pPr>
        <w:spacing w:after="0" w:line="240" w:lineRule="auto"/>
        <w:ind w:firstLine="709"/>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36"/>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8F7B81"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Pour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à raison de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color w:val="000000" w:themeColor="text1"/>
          <w:sz w:val="20"/>
          <w:szCs w:val="20"/>
        </w:rPr>
        <w:t xml:space="preserve"> </w:t>
      </w:r>
      <w:r w:rsidRPr="008462C3">
        <w:rPr>
          <w:rFonts w:ascii="Arial" w:hAnsi="Arial" w:cs="Arial"/>
          <w:color w:val="000000" w:themeColor="text1"/>
          <w:sz w:val="20"/>
        </w:rPr>
        <w:t>EUR</w:t>
      </w:r>
      <w:r w:rsidRPr="008462C3">
        <w:rPr>
          <w:rFonts w:ascii="Arial" w:hAnsi="Arial" w:cs="Arial"/>
          <w:color w:val="000000" w:themeColor="text1"/>
          <w:sz w:val="20"/>
          <w:szCs w:val="20"/>
        </w:rPr>
        <w:t xml:space="preserve">   </w:t>
      </w:r>
    </w:p>
    <w:p w14:paraId="7F7F2E30" w14:textId="20FD8BF0" w:rsidR="00982496" w:rsidRPr="008462C3" w:rsidRDefault="00982496" w:rsidP="009B4EFB">
      <w:pPr>
        <w:spacing w:after="0" w:line="240" w:lineRule="auto"/>
        <w:ind w:left="708" w:firstLine="709"/>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32"/>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8F7B81"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Montant forfaitaire  </w:t>
      </w:r>
    </w:p>
    <w:p w14:paraId="440DBF41" w14:textId="00933281" w:rsidR="00982496" w:rsidRPr="008462C3" w:rsidRDefault="00982496" w:rsidP="009B4EFB">
      <w:pPr>
        <w:spacing w:after="0" w:line="240" w:lineRule="auto"/>
        <w:ind w:left="708" w:firstLine="709"/>
        <w:rPr>
          <w:rFonts w:ascii="Arial" w:hAnsi="Arial" w:cs="Arial"/>
          <w:color w:val="000000" w:themeColor="text1"/>
          <w:sz w:val="20"/>
          <w:u w:val="single"/>
        </w:rPr>
      </w:pPr>
      <w:r w:rsidRPr="008462C3">
        <w:rPr>
          <w:rFonts w:ascii="Arial" w:hAnsi="Arial" w:cs="Arial"/>
          <w:color w:val="000000" w:themeColor="text1"/>
          <w:sz w:val="20"/>
          <w:szCs w:val="20"/>
        </w:rPr>
        <w:fldChar w:fldCharType="begin">
          <w:ffData>
            <w:name w:val="CaseACocher33"/>
            <w:enabled/>
            <w:calcOnExit w:val="0"/>
            <w:checkBox>
              <w:sizeAuto/>
              <w:default w:val="0"/>
            </w:checkBox>
          </w:ffData>
        </w:fldChar>
      </w:r>
      <w:r w:rsidRPr="008462C3">
        <w:rPr>
          <w:rFonts w:ascii="Arial" w:hAnsi="Arial" w:cs="Arial"/>
          <w:color w:val="000000" w:themeColor="text1"/>
          <w:sz w:val="20"/>
          <w:szCs w:val="20"/>
        </w:rPr>
        <w:instrText xml:space="preserve"> FORMCHECKBOX </w:instrText>
      </w:r>
      <w:r w:rsidR="008F7B81"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r w:rsidRPr="008462C3">
        <w:rPr>
          <w:rFonts w:ascii="Arial" w:hAnsi="Arial" w:cs="Arial"/>
          <w:color w:val="000000" w:themeColor="text1"/>
          <w:sz w:val="20"/>
          <w:szCs w:val="20"/>
        </w:rPr>
        <w:t xml:space="preserve"> </w:t>
      </w:r>
      <w:r w:rsidRPr="008462C3">
        <w:rPr>
          <w:rFonts w:ascii="Arial" w:hAnsi="Arial" w:cs="Arial"/>
          <w:color w:val="000000" w:themeColor="text1"/>
          <w:sz w:val="20"/>
          <w:u w:val="single"/>
        </w:rPr>
        <w:t xml:space="preserve">Provision selon </w:t>
      </w:r>
      <w:r w:rsidRPr="008462C3">
        <w:rPr>
          <w:rFonts w:ascii="Arial" w:hAnsi="Arial" w:cs="Arial"/>
          <w:color w:val="000000" w:themeColor="text1"/>
          <w:sz w:val="20"/>
          <w:szCs w:val="20"/>
        </w:rPr>
        <w:t xml:space="preserve">quote-part : </w:t>
      </w:r>
      <w:r w:rsidRPr="008462C3">
        <w:rPr>
          <w:rFonts w:ascii="Arial" w:hAnsi="Arial" w:cs="Arial"/>
          <w:b/>
          <w:bCs/>
          <w:color w:val="000000" w:themeColor="text1"/>
          <w:sz w:val="20"/>
          <w:szCs w:val="20"/>
        </w:rPr>
        <w:fldChar w:fldCharType="begin">
          <w:ffData>
            <w:name w:val=""/>
            <w:enabled/>
            <w:calcOnExit w:val="0"/>
            <w:textInput>
              <w:default w:val="[Indiquer A - B - C - D]"/>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[Indiquer A - B - C - D]</w:t>
      </w:r>
      <w:r w:rsidRPr="008462C3">
        <w:rPr>
          <w:rFonts w:ascii="Arial" w:hAnsi="Arial" w:cs="Arial"/>
          <w:b/>
          <w:bCs/>
          <w:color w:val="000000" w:themeColor="text1"/>
          <w:sz w:val="20"/>
          <w:szCs w:val="20"/>
        </w:rPr>
        <w:fldChar w:fldCharType="end"/>
      </w:r>
    </w:p>
    <w:p w14:paraId="5E6EFA13" w14:textId="0B1E07EA" w:rsidR="00982496" w:rsidRPr="008462C3" w:rsidRDefault="00AA4EC8" w:rsidP="009B4EFB">
      <w:pPr>
        <w:pStyle w:val="Titre1"/>
        <w:numPr>
          <w:ilvl w:val="0"/>
          <w:numId w:val="7"/>
        </w:numPr>
        <w:rPr>
          <w:rFonts w:ascii="Arial" w:hAnsi="Arial" w:cs="Arial"/>
          <w:color w:val="000000" w:themeColor="text1"/>
          <w:lang w:val="fr-FR"/>
        </w:rPr>
      </w:pPr>
      <w:bookmarkStart w:id="58" w:name="_Toc504040832"/>
      <w:bookmarkStart w:id="59" w:name="_Toc163501230"/>
      <w:bookmarkStart w:id="60" w:name="_Toc163501378"/>
      <w:bookmarkStart w:id="61" w:name="_Toc163502331"/>
      <w:bookmarkStart w:id="62" w:name="_Toc163840029"/>
      <w:r w:rsidRPr="008462C3">
        <w:rPr>
          <w:rFonts w:ascii="Arial" w:hAnsi="Arial" w:cs="Arial"/>
          <w:color w:val="000000" w:themeColor="text1"/>
          <w:lang w:val="fr-FR"/>
        </w:rPr>
        <w:t>Intérêts</w:t>
      </w:r>
      <w:r w:rsidR="006B79C7" w:rsidRPr="008462C3">
        <w:rPr>
          <w:rFonts w:ascii="Arial" w:hAnsi="Arial" w:cs="Arial"/>
          <w:color w:val="000000" w:themeColor="text1"/>
          <w:lang w:val="fr-FR"/>
        </w:rPr>
        <w:t xml:space="preserve"> de retard</w:t>
      </w:r>
    </w:p>
    <w:p w14:paraId="627CA675" w14:textId="77777777" w:rsidR="00982496" w:rsidRPr="008462C3" w:rsidRDefault="00982496" w:rsidP="009B4EFB">
      <w:pPr>
        <w:widowControl w:val="0"/>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Pour toutes sommes dues par l’une des parties en vertu du présent contrat et à défaut de paiement à l’échéance, la partie en défaut sera redevable d’intérêts de retard sur les sommes restant dues jusqu’à apurement de ses arriérés.</w:t>
      </w:r>
    </w:p>
    <w:p w14:paraId="630AC47F" w14:textId="77777777" w:rsidR="00982496" w:rsidRPr="008462C3" w:rsidRDefault="00982496" w:rsidP="009B4EFB">
      <w:pPr>
        <w:widowControl w:val="0"/>
        <w:spacing w:after="0" w:line="240" w:lineRule="auto"/>
        <w:rPr>
          <w:rFonts w:ascii="Arial" w:hAnsi="Arial" w:cs="Arial"/>
          <w:color w:val="000000" w:themeColor="text1"/>
          <w:sz w:val="20"/>
          <w:szCs w:val="20"/>
          <w:u w:val="single"/>
        </w:rPr>
      </w:pPr>
    </w:p>
    <w:p w14:paraId="2F212EDA" w14:textId="77777777" w:rsidR="00982496" w:rsidRPr="008462C3" w:rsidRDefault="00982496" w:rsidP="009B4EFB">
      <w:pPr>
        <w:widowControl w:val="0"/>
        <w:spacing w:after="0" w:line="240" w:lineRule="auto"/>
        <w:rPr>
          <w:rFonts w:ascii="Arial" w:hAnsi="Arial" w:cs="Arial"/>
          <w:iCs/>
          <w:color w:val="000000" w:themeColor="text1"/>
          <w:sz w:val="20"/>
          <w:szCs w:val="20"/>
        </w:rPr>
      </w:pPr>
      <w:r w:rsidRPr="008462C3">
        <w:rPr>
          <w:rFonts w:ascii="Arial" w:hAnsi="Arial" w:cs="Arial"/>
          <w:iCs/>
          <w:color w:val="000000" w:themeColor="text1"/>
          <w:sz w:val="20"/>
          <w:szCs w:val="20"/>
        </w:rPr>
        <w:t>Les intérêts courent :</w:t>
      </w:r>
      <w:r w:rsidRPr="008462C3">
        <w:rPr>
          <w:rFonts w:ascii="Arial" w:hAnsi="Arial" w:cs="Arial"/>
          <w:b/>
          <w:bCs/>
          <w:iCs/>
          <w:color w:val="000000" w:themeColor="text1"/>
          <w:sz w:val="20"/>
          <w:szCs w:val="20"/>
        </w:rPr>
        <w:t xml:space="preserve"> </w:t>
      </w:r>
    </w:p>
    <w:p w14:paraId="270F3E8F" w14:textId="22B9D8AE" w:rsidR="00982496" w:rsidRPr="008462C3" w:rsidRDefault="00982496" w:rsidP="009B4EFB">
      <w:pPr>
        <w:widowControl w:val="0"/>
        <w:spacing w:after="0" w:line="240" w:lineRule="auto"/>
        <w:ind w:firstLine="708"/>
        <w:rPr>
          <w:rFonts w:ascii="Arial" w:hAnsi="Arial" w:cs="Arial"/>
          <w:iCs/>
          <w:color w:val="000000" w:themeColor="text1"/>
          <w:sz w:val="20"/>
          <w:szCs w:val="20"/>
        </w:rPr>
      </w:pPr>
      <w:r w:rsidRPr="008462C3">
        <w:rPr>
          <w:rFonts w:ascii="Arial" w:hAnsi="Arial" w:cs="Arial"/>
          <w:color w:val="000000" w:themeColor="text1"/>
          <w:sz w:val="20"/>
          <w:szCs w:val="20"/>
        </w:rPr>
        <w:fldChar w:fldCharType="begin">
          <w:ffData>
            <w:name w:val="CaseACocher39"/>
            <w:enabled/>
            <w:calcOnExit w:val="0"/>
            <w:checkBox>
              <w:sizeAuto/>
              <w:default w:val="0"/>
            </w:checkBox>
          </w:ffData>
        </w:fldChar>
      </w:r>
      <w:bookmarkStart w:id="63" w:name="CaseACocher39"/>
      <w:r w:rsidRPr="008462C3">
        <w:rPr>
          <w:rFonts w:ascii="Arial" w:hAnsi="Arial" w:cs="Arial"/>
          <w:color w:val="000000" w:themeColor="text1"/>
          <w:sz w:val="20"/>
          <w:szCs w:val="20"/>
        </w:rPr>
        <w:instrText xml:space="preserve"> FORMCHECKBOX </w:instrText>
      </w:r>
      <w:r w:rsidR="008F7B81"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bookmarkEnd w:id="63"/>
      <w:r w:rsidRPr="008462C3">
        <w:rPr>
          <w:rFonts w:ascii="Arial" w:hAnsi="Arial" w:cs="Arial"/>
          <w:color w:val="000000" w:themeColor="text1"/>
          <w:sz w:val="20"/>
          <w:szCs w:val="20"/>
        </w:rPr>
        <w:t xml:space="preserve"> </w:t>
      </w:r>
      <w:r w:rsidRPr="008462C3">
        <w:rPr>
          <w:rFonts w:ascii="Arial" w:hAnsi="Arial" w:cs="Arial"/>
          <w:iCs/>
          <w:color w:val="000000" w:themeColor="text1"/>
          <w:sz w:val="20"/>
          <w:szCs w:val="20"/>
        </w:rPr>
        <w:t xml:space="preserve">dès le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iCs/>
          <w:color w:val="000000" w:themeColor="text1"/>
          <w:sz w:val="20"/>
          <w:szCs w:val="20"/>
          <w:vertAlign w:val="superscript"/>
        </w:rPr>
        <w:t>ème</w:t>
      </w:r>
      <w:r w:rsidRPr="008462C3">
        <w:rPr>
          <w:rFonts w:ascii="Arial" w:hAnsi="Arial" w:cs="Arial"/>
          <w:iCs/>
          <w:color w:val="000000" w:themeColor="text1"/>
          <w:sz w:val="20"/>
          <w:szCs w:val="20"/>
        </w:rPr>
        <w:t xml:space="preserve">  jour après réception de la mise en demeure recommandée ;</w:t>
      </w:r>
    </w:p>
    <w:p w14:paraId="0EDFB3DE" w14:textId="5C526D08" w:rsidR="00982496" w:rsidRPr="008462C3" w:rsidRDefault="00982496" w:rsidP="009B4EFB">
      <w:pPr>
        <w:widowControl w:val="0"/>
        <w:spacing w:after="0" w:line="240" w:lineRule="auto"/>
        <w:ind w:firstLine="708"/>
        <w:rPr>
          <w:rFonts w:ascii="Arial" w:hAnsi="Arial" w:cs="Arial"/>
          <w:iCs/>
          <w:color w:val="000000" w:themeColor="text1"/>
          <w:sz w:val="20"/>
          <w:szCs w:val="20"/>
        </w:rPr>
      </w:pPr>
      <w:r w:rsidRPr="008462C3">
        <w:rPr>
          <w:rFonts w:ascii="Arial" w:hAnsi="Arial" w:cs="Arial"/>
          <w:color w:val="000000" w:themeColor="text1"/>
          <w:sz w:val="20"/>
          <w:szCs w:val="20"/>
        </w:rPr>
        <w:fldChar w:fldCharType="begin">
          <w:ffData>
            <w:name w:val="CaseACocher40"/>
            <w:enabled/>
            <w:calcOnExit w:val="0"/>
            <w:checkBox>
              <w:sizeAuto/>
              <w:default w:val="0"/>
            </w:checkBox>
          </w:ffData>
        </w:fldChar>
      </w:r>
      <w:bookmarkStart w:id="64" w:name="CaseACocher40"/>
      <w:r w:rsidRPr="008462C3">
        <w:rPr>
          <w:rFonts w:ascii="Arial" w:hAnsi="Arial" w:cs="Arial"/>
          <w:color w:val="000000" w:themeColor="text1"/>
          <w:sz w:val="20"/>
          <w:szCs w:val="20"/>
        </w:rPr>
        <w:instrText xml:space="preserve"> FORMCHECKBOX </w:instrText>
      </w:r>
      <w:r w:rsidR="008F7B81"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bookmarkEnd w:id="64"/>
      <w:r w:rsidRPr="008462C3">
        <w:rPr>
          <w:rFonts w:ascii="Arial" w:hAnsi="Arial" w:cs="Arial"/>
          <w:color w:val="000000" w:themeColor="text1"/>
          <w:sz w:val="20"/>
          <w:szCs w:val="20"/>
        </w:rPr>
        <w:t xml:space="preserve"> </w:t>
      </w:r>
      <w:r w:rsidRPr="008462C3">
        <w:rPr>
          <w:rFonts w:ascii="Arial" w:hAnsi="Arial" w:cs="Arial"/>
          <w:iCs/>
          <w:color w:val="000000" w:themeColor="text1"/>
          <w:sz w:val="20"/>
          <w:szCs w:val="20"/>
        </w:rPr>
        <w:t xml:space="preserve">dès le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iCs/>
          <w:color w:val="000000" w:themeColor="text1"/>
          <w:sz w:val="20"/>
          <w:szCs w:val="20"/>
          <w:vertAlign w:val="superscript"/>
        </w:rPr>
        <w:t>ème</w:t>
      </w:r>
      <w:r w:rsidRPr="008462C3">
        <w:rPr>
          <w:rFonts w:ascii="Arial" w:hAnsi="Arial" w:cs="Arial"/>
          <w:iCs/>
          <w:color w:val="000000" w:themeColor="text1"/>
          <w:sz w:val="20"/>
          <w:szCs w:val="20"/>
        </w:rPr>
        <w:t xml:space="preserve">  jour après l’expiration de l’échéance.</w:t>
      </w:r>
    </w:p>
    <w:p w14:paraId="3703FCCD" w14:textId="77777777" w:rsidR="00982496" w:rsidRPr="008462C3" w:rsidRDefault="00982496" w:rsidP="009B4EFB">
      <w:pPr>
        <w:widowControl w:val="0"/>
        <w:spacing w:after="0" w:line="240" w:lineRule="auto"/>
        <w:rPr>
          <w:rFonts w:ascii="Arial" w:hAnsi="Arial" w:cs="Arial"/>
          <w:color w:val="000000" w:themeColor="text1"/>
          <w:sz w:val="20"/>
          <w:szCs w:val="20"/>
        </w:rPr>
      </w:pPr>
    </w:p>
    <w:p w14:paraId="2F06244F" w14:textId="77777777" w:rsidR="00982496" w:rsidRPr="008462C3" w:rsidRDefault="00982496" w:rsidP="009B4EFB">
      <w:pPr>
        <w:widowControl w:val="0"/>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 xml:space="preserve">Le taux d’intérêts applicable qui doit compenser la perte subie : </w:t>
      </w:r>
    </w:p>
    <w:p w14:paraId="19ABAA64" w14:textId="319DC6A5" w:rsidR="00982496" w:rsidRPr="008462C3" w:rsidRDefault="00982496" w:rsidP="009B4EFB">
      <w:pPr>
        <w:widowControl w:val="0"/>
        <w:spacing w:after="0" w:line="240" w:lineRule="auto"/>
        <w:ind w:firstLine="708"/>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41"/>
            <w:enabled/>
            <w:calcOnExit w:val="0"/>
            <w:checkBox>
              <w:sizeAuto/>
              <w:default w:val="0"/>
            </w:checkBox>
          </w:ffData>
        </w:fldChar>
      </w:r>
      <w:bookmarkStart w:id="65" w:name="CaseACocher41"/>
      <w:r w:rsidRPr="008462C3">
        <w:rPr>
          <w:rFonts w:ascii="Arial" w:hAnsi="Arial" w:cs="Arial"/>
          <w:color w:val="000000" w:themeColor="text1"/>
          <w:sz w:val="20"/>
          <w:szCs w:val="20"/>
        </w:rPr>
        <w:instrText xml:space="preserve"> FORMCHECKBOX </w:instrText>
      </w:r>
      <w:r w:rsidR="008F7B81"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bookmarkEnd w:id="65"/>
      <w:r w:rsidRPr="008462C3">
        <w:rPr>
          <w:rFonts w:ascii="Arial" w:hAnsi="Arial" w:cs="Arial"/>
          <w:color w:val="000000" w:themeColor="text1"/>
          <w:sz w:val="20"/>
          <w:szCs w:val="20"/>
        </w:rPr>
        <w:t xml:space="preserve"> correspond au taux d’intérêt légal ;</w:t>
      </w:r>
    </w:p>
    <w:p w14:paraId="4CC36362" w14:textId="312E1B51" w:rsidR="00982496" w:rsidRPr="008462C3" w:rsidRDefault="00982496" w:rsidP="009B4EFB">
      <w:pPr>
        <w:widowControl w:val="0"/>
        <w:spacing w:after="0" w:line="240" w:lineRule="auto"/>
        <w:ind w:firstLine="708"/>
        <w:rPr>
          <w:rFonts w:ascii="Arial" w:hAnsi="Arial" w:cs="Arial"/>
          <w:color w:val="000000" w:themeColor="text1"/>
          <w:sz w:val="20"/>
          <w:szCs w:val="20"/>
        </w:rPr>
      </w:pPr>
      <w:r w:rsidRPr="008462C3">
        <w:rPr>
          <w:rFonts w:ascii="Arial" w:hAnsi="Arial" w:cs="Arial"/>
          <w:color w:val="000000" w:themeColor="text1"/>
          <w:sz w:val="20"/>
          <w:szCs w:val="20"/>
        </w:rPr>
        <w:fldChar w:fldCharType="begin">
          <w:ffData>
            <w:name w:val="CaseACocher42"/>
            <w:enabled/>
            <w:calcOnExit w:val="0"/>
            <w:checkBox>
              <w:sizeAuto/>
              <w:default w:val="0"/>
            </w:checkBox>
          </w:ffData>
        </w:fldChar>
      </w:r>
      <w:bookmarkStart w:id="66" w:name="CaseACocher42"/>
      <w:r w:rsidRPr="008462C3">
        <w:rPr>
          <w:rFonts w:ascii="Arial" w:hAnsi="Arial" w:cs="Arial"/>
          <w:color w:val="000000" w:themeColor="text1"/>
          <w:sz w:val="20"/>
          <w:szCs w:val="20"/>
        </w:rPr>
        <w:instrText xml:space="preserve"> FORMCHECKBOX </w:instrText>
      </w:r>
      <w:r w:rsidR="008F7B81" w:rsidRPr="008462C3">
        <w:rPr>
          <w:rFonts w:ascii="Arial" w:hAnsi="Arial" w:cs="Arial"/>
          <w:color w:val="000000" w:themeColor="text1"/>
          <w:sz w:val="20"/>
          <w:szCs w:val="20"/>
        </w:rPr>
      </w:r>
      <w:r w:rsidRPr="008462C3">
        <w:rPr>
          <w:rFonts w:ascii="Arial" w:hAnsi="Arial" w:cs="Arial"/>
          <w:color w:val="000000" w:themeColor="text1"/>
          <w:sz w:val="20"/>
          <w:szCs w:val="20"/>
        </w:rPr>
        <w:fldChar w:fldCharType="separate"/>
      </w:r>
      <w:r w:rsidRPr="008462C3">
        <w:rPr>
          <w:rFonts w:ascii="Arial" w:hAnsi="Arial" w:cs="Arial"/>
          <w:color w:val="000000" w:themeColor="text1"/>
          <w:sz w:val="20"/>
          <w:szCs w:val="20"/>
        </w:rPr>
        <w:fldChar w:fldCharType="end"/>
      </w:r>
      <w:bookmarkEnd w:id="66"/>
      <w:r w:rsidRPr="008462C3">
        <w:rPr>
          <w:rFonts w:ascii="Arial" w:hAnsi="Arial" w:cs="Arial"/>
          <w:color w:val="000000" w:themeColor="text1"/>
          <w:sz w:val="20"/>
          <w:szCs w:val="20"/>
        </w:rPr>
        <w:t xml:space="preserve"> est conventionnellement fixé à un taux de </w:t>
      </w:r>
      <w:r w:rsidRPr="008462C3">
        <w:rPr>
          <w:rFonts w:ascii="Arial" w:hAnsi="Arial" w:cs="Arial"/>
          <w:b/>
          <w:bCs/>
          <w:color w:val="000000" w:themeColor="text1"/>
          <w:sz w:val="20"/>
          <w:szCs w:val="20"/>
        </w:rPr>
        <w:fldChar w:fldCharType="begin">
          <w:ffData>
            <w:name w:val="Texte23"/>
            <w:enabled/>
            <w:calcOnExit w:val="0"/>
            <w:textInput/>
          </w:ffData>
        </w:fldChar>
      </w:r>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008F7B81">
        <w:rPr>
          <w:rFonts w:ascii="Arial" w:hAnsi="Arial" w:cs="Arial"/>
          <w:b/>
          <w:bCs/>
          <w:noProof/>
          <w:color w:val="000000" w:themeColor="text1"/>
          <w:sz w:val="20"/>
          <w:szCs w:val="20"/>
        </w:rPr>
        <w:t> </w:t>
      </w:r>
      <w:r w:rsidRPr="008462C3">
        <w:rPr>
          <w:rFonts w:ascii="Arial" w:hAnsi="Arial" w:cs="Arial"/>
          <w:b/>
          <w:bCs/>
          <w:color w:val="000000" w:themeColor="text1"/>
          <w:sz w:val="20"/>
          <w:szCs w:val="20"/>
        </w:rPr>
        <w:fldChar w:fldCharType="end"/>
      </w:r>
      <w:r w:rsidRPr="008462C3">
        <w:rPr>
          <w:rFonts w:ascii="Arial" w:hAnsi="Arial" w:cs="Arial"/>
          <w:b/>
          <w:bCs/>
          <w:color w:val="000000" w:themeColor="text1"/>
          <w:sz w:val="20"/>
          <w:szCs w:val="20"/>
        </w:rPr>
        <w:t xml:space="preserve"> </w:t>
      </w:r>
      <w:r w:rsidRPr="008462C3">
        <w:rPr>
          <w:rFonts w:ascii="Arial" w:hAnsi="Arial" w:cs="Arial"/>
          <w:color w:val="000000" w:themeColor="text1"/>
          <w:sz w:val="20"/>
          <w:szCs w:val="20"/>
        </w:rPr>
        <w:t>% l’an (qui ne peut dépasser le taux d’intérêt légal)</w:t>
      </w:r>
      <w:r w:rsidRPr="008462C3" w:rsidDel="008F5D35">
        <w:rPr>
          <w:rFonts w:ascii="Arial" w:hAnsi="Arial" w:cs="Arial"/>
          <w:color w:val="000000" w:themeColor="text1"/>
          <w:sz w:val="20"/>
          <w:szCs w:val="20"/>
        </w:rPr>
        <w:t xml:space="preserve"> </w:t>
      </w:r>
      <w:r w:rsidRPr="008462C3">
        <w:rPr>
          <w:rFonts w:ascii="Arial" w:hAnsi="Arial" w:cs="Arial"/>
          <w:b/>
          <w:bCs/>
          <w:color w:val="000000" w:themeColor="text1"/>
          <w:sz w:val="20"/>
          <w:szCs w:val="20"/>
        </w:rPr>
        <w:t xml:space="preserve"> </w:t>
      </w:r>
      <w:bookmarkEnd w:id="58"/>
    </w:p>
    <w:p w14:paraId="7EC88B87" w14:textId="4DD21612" w:rsidR="00982496" w:rsidRPr="008462C3" w:rsidRDefault="006B79C7" w:rsidP="009B4EFB">
      <w:pPr>
        <w:pStyle w:val="Titre1"/>
        <w:numPr>
          <w:ilvl w:val="0"/>
          <w:numId w:val="7"/>
        </w:numPr>
        <w:rPr>
          <w:rFonts w:ascii="Arial" w:hAnsi="Arial" w:cs="Arial"/>
          <w:color w:val="000000" w:themeColor="text1"/>
          <w:lang w:val="fr-FR"/>
        </w:rPr>
      </w:pPr>
      <w:r w:rsidRPr="008462C3">
        <w:rPr>
          <w:rFonts w:ascii="Arial" w:hAnsi="Arial" w:cs="Arial"/>
          <w:color w:val="000000" w:themeColor="text1"/>
          <w:lang w:val="fr-FR"/>
        </w:rPr>
        <w:t>Impôts et taxes</w:t>
      </w:r>
    </w:p>
    <w:p w14:paraId="6E9DAD94" w14:textId="2F656432" w:rsidR="00982496" w:rsidRPr="008462C3" w:rsidRDefault="006B79C7" w:rsidP="009B4EFB">
      <w:pPr>
        <w:pStyle w:val="Titre2"/>
        <w:numPr>
          <w:ilvl w:val="1"/>
          <w:numId w:val="7"/>
        </w:numPr>
        <w:rPr>
          <w:rFonts w:ascii="Arial" w:hAnsi="Arial" w:cs="Arial"/>
          <w:color w:val="000000" w:themeColor="text1"/>
          <w:szCs w:val="22"/>
          <w:lang w:val="fr-FR"/>
        </w:rPr>
      </w:pPr>
      <w:bookmarkStart w:id="67" w:name="_Toc511720270"/>
      <w:r w:rsidRPr="008462C3">
        <w:rPr>
          <w:rFonts w:ascii="Arial" w:hAnsi="Arial" w:cs="Arial"/>
          <w:color w:val="000000" w:themeColor="text1"/>
          <w:szCs w:val="22"/>
          <w:lang w:val="fr-FR"/>
        </w:rPr>
        <w:t>Précompte immobilier</w:t>
      </w:r>
      <w:bookmarkEnd w:id="67"/>
    </w:p>
    <w:p w14:paraId="32190A6A" w14:textId="64958EBD" w:rsidR="00982496" w:rsidRPr="008462C3" w:rsidRDefault="00982496" w:rsidP="009B4EFB">
      <w:pPr>
        <w:spacing w:after="0" w:line="240" w:lineRule="auto"/>
        <w:rPr>
          <w:rFonts w:ascii="Arial" w:hAnsi="Arial" w:cs="Arial"/>
          <w:bCs/>
          <w:color w:val="000000" w:themeColor="text1"/>
          <w:sz w:val="20"/>
          <w:szCs w:val="20"/>
          <w:lang w:val="fr-FR"/>
        </w:rPr>
      </w:pPr>
      <w:r w:rsidRPr="008462C3">
        <w:rPr>
          <w:rFonts w:ascii="Arial" w:hAnsi="Arial" w:cs="Arial"/>
          <w:color w:val="000000" w:themeColor="text1"/>
          <w:sz w:val="20"/>
          <w:szCs w:val="20"/>
          <w:lang w:val="fr-FR"/>
        </w:rPr>
        <w:t>L</w:t>
      </w:r>
      <w:r w:rsidRPr="008462C3">
        <w:rPr>
          <w:rFonts w:ascii="Arial" w:hAnsi="Arial" w:cs="Arial"/>
          <w:bCs/>
          <w:color w:val="000000" w:themeColor="text1"/>
          <w:sz w:val="20"/>
          <w:szCs w:val="20"/>
          <w:lang w:val="fr-FR"/>
        </w:rPr>
        <w:t xml:space="preserve">e précompte immobilier ne peut être mis à charge du Preneur. </w:t>
      </w:r>
    </w:p>
    <w:p w14:paraId="73A92E00" w14:textId="77777777" w:rsidR="007D6FF2" w:rsidRPr="008462C3" w:rsidRDefault="007D6FF2" w:rsidP="009B4EFB">
      <w:pPr>
        <w:spacing w:after="0" w:line="240" w:lineRule="auto"/>
        <w:rPr>
          <w:rFonts w:ascii="Arial" w:hAnsi="Arial" w:cs="Arial"/>
          <w:bCs/>
          <w:color w:val="000000" w:themeColor="text1"/>
          <w:sz w:val="20"/>
          <w:szCs w:val="20"/>
          <w:lang w:val="fr-FR"/>
        </w:rPr>
      </w:pPr>
    </w:p>
    <w:p w14:paraId="01520470" w14:textId="046197F5" w:rsidR="00982496" w:rsidRPr="008462C3" w:rsidRDefault="00982496" w:rsidP="009B4EFB">
      <w:pPr>
        <w:spacing w:after="0" w:line="240" w:lineRule="auto"/>
        <w:rPr>
          <w:rFonts w:ascii="Arial" w:hAnsi="Arial" w:cs="Arial"/>
          <w:bCs/>
          <w:color w:val="000000" w:themeColor="text1"/>
          <w:sz w:val="20"/>
          <w:szCs w:val="20"/>
          <w:lang w:val="fr-FR"/>
        </w:rPr>
      </w:pPr>
      <w:r w:rsidRPr="008462C3">
        <w:rPr>
          <w:rFonts w:ascii="Arial" w:hAnsi="Arial" w:cs="Arial"/>
          <w:bCs/>
          <w:color w:val="000000" w:themeColor="text1"/>
          <w:sz w:val="20"/>
          <w:szCs w:val="20"/>
          <w:lang w:val="fr-FR"/>
        </w:rPr>
        <w:t xml:space="preserve">Au bénéfice des ménages visés par l'article 257 du Code des impôts sur les revenus, </w:t>
      </w:r>
      <w:r w:rsidR="00B339CC" w:rsidRPr="008462C3">
        <w:rPr>
          <w:rFonts w:ascii="Arial" w:hAnsi="Arial" w:cs="Arial"/>
          <w:bCs/>
          <w:color w:val="000000" w:themeColor="text1"/>
          <w:sz w:val="20"/>
          <w:szCs w:val="20"/>
          <w:lang w:val="fr-FR"/>
        </w:rPr>
        <w:t>le Bailleur</w:t>
      </w:r>
      <w:r w:rsidRPr="008462C3">
        <w:rPr>
          <w:rFonts w:ascii="Arial" w:hAnsi="Arial" w:cs="Arial"/>
          <w:bCs/>
          <w:color w:val="000000" w:themeColor="text1"/>
          <w:sz w:val="20"/>
          <w:szCs w:val="20"/>
          <w:lang w:val="fr-FR"/>
        </w:rPr>
        <w:t xml:space="preserve"> demande la réduction de précompte immobilier prévue par cet article à la première demande du locataire et après avoir reçu les informations pertinentes de ce dernier. Cette réduction est due à l'occupant présent au 1</w:t>
      </w:r>
      <w:r w:rsidRPr="008462C3">
        <w:rPr>
          <w:rFonts w:ascii="Arial" w:hAnsi="Arial" w:cs="Arial"/>
          <w:bCs/>
          <w:color w:val="000000" w:themeColor="text1"/>
          <w:sz w:val="20"/>
          <w:szCs w:val="20"/>
          <w:vertAlign w:val="superscript"/>
          <w:lang w:val="fr-FR"/>
        </w:rPr>
        <w:t>er</w:t>
      </w:r>
      <w:r w:rsidRPr="008462C3">
        <w:rPr>
          <w:rFonts w:ascii="Arial" w:hAnsi="Arial" w:cs="Arial"/>
          <w:bCs/>
          <w:color w:val="000000" w:themeColor="text1"/>
          <w:sz w:val="20"/>
          <w:szCs w:val="20"/>
          <w:lang w:val="fr-FR"/>
        </w:rPr>
        <w:t xml:space="preserve"> janvier. </w:t>
      </w:r>
      <w:r w:rsidR="00B339CC" w:rsidRPr="008462C3">
        <w:rPr>
          <w:rFonts w:ascii="Arial" w:hAnsi="Arial" w:cs="Arial"/>
          <w:bCs/>
          <w:color w:val="000000" w:themeColor="text1"/>
          <w:sz w:val="20"/>
          <w:szCs w:val="20"/>
          <w:lang w:val="fr-FR"/>
        </w:rPr>
        <w:t>Le Bailleur</w:t>
      </w:r>
      <w:r w:rsidRPr="008462C3">
        <w:rPr>
          <w:rFonts w:ascii="Arial" w:hAnsi="Arial" w:cs="Arial"/>
          <w:bCs/>
          <w:color w:val="000000" w:themeColor="text1"/>
          <w:sz w:val="20"/>
          <w:szCs w:val="20"/>
          <w:lang w:val="fr-FR"/>
        </w:rPr>
        <w:t xml:space="preserve"> en fait profiter le ménage locataire avant l’expiration de chaque année de location, par l’entremise soit d’une réduction de loyer équivalente, soit d’un versement séparé.</w:t>
      </w:r>
      <w:bookmarkStart w:id="68" w:name="_Toc511720271"/>
      <w:bookmarkStart w:id="69" w:name="_Toc504040835"/>
    </w:p>
    <w:p w14:paraId="4280F1A9" w14:textId="6E3B09DB" w:rsidR="00982496" w:rsidRPr="008462C3" w:rsidRDefault="006B79C7" w:rsidP="009B4EFB">
      <w:pPr>
        <w:pStyle w:val="Titre2"/>
        <w:numPr>
          <w:ilvl w:val="1"/>
          <w:numId w:val="7"/>
        </w:numPr>
        <w:rPr>
          <w:rFonts w:ascii="Arial" w:hAnsi="Arial" w:cs="Arial"/>
          <w:color w:val="000000" w:themeColor="text1"/>
          <w:szCs w:val="22"/>
          <w:lang w:val="fr-FR"/>
        </w:rPr>
      </w:pPr>
      <w:r w:rsidRPr="008462C3">
        <w:rPr>
          <w:rFonts w:ascii="Arial" w:hAnsi="Arial" w:cs="Arial"/>
          <w:color w:val="000000" w:themeColor="text1"/>
          <w:szCs w:val="22"/>
          <w:lang w:val="fr-FR"/>
        </w:rPr>
        <w:t>Autres</w:t>
      </w:r>
      <w:bookmarkEnd w:id="68"/>
    </w:p>
    <w:p w14:paraId="67C3CA58" w14:textId="75D812FE" w:rsidR="00982496" w:rsidRPr="008462C3" w:rsidRDefault="00982496" w:rsidP="009B4EFB">
      <w:pPr>
        <w:spacing w:after="0" w:line="240" w:lineRule="auto"/>
        <w:rPr>
          <w:rFonts w:ascii="Arial" w:eastAsia="Times New Roman" w:hAnsi="Arial" w:cs="Arial"/>
          <w:color w:val="000000" w:themeColor="text1"/>
          <w:sz w:val="20"/>
          <w:szCs w:val="20"/>
        </w:rPr>
      </w:pPr>
      <w:r w:rsidRPr="008462C3">
        <w:rPr>
          <w:rFonts w:ascii="Arial" w:eastAsia="Times New Roman" w:hAnsi="Arial" w:cs="Arial"/>
          <w:color w:val="000000" w:themeColor="text1"/>
          <w:sz w:val="20"/>
          <w:szCs w:val="20"/>
        </w:rPr>
        <w:t>Les impôts et taxes relatifs à la jouissance du bien mis ou à mettre sur le bien loué par l’Etat, la Région, la Province, la Commune ou toute autre autorité publique, sont à charge </w:t>
      </w:r>
      <w:r w:rsidRPr="008462C3">
        <w:rPr>
          <w:rFonts w:ascii="Arial" w:eastAsia="Times New Roman" w:hAnsi="Arial" w:cs="Arial"/>
          <w:b/>
          <w:bCs/>
          <w:color w:val="000000" w:themeColor="text1"/>
          <w:sz w:val="20"/>
          <w:szCs w:val="20"/>
        </w:rPr>
        <w:fldChar w:fldCharType="begin">
          <w:ffData>
            <w:name w:val="ListeDéroulante3"/>
            <w:enabled/>
            <w:calcOnExit w:val="0"/>
            <w:ddList>
              <w:listEntry w:val="du bailleur"/>
              <w:listEntry w:val="du preneur"/>
            </w:ddList>
          </w:ffData>
        </w:fldChar>
      </w:r>
      <w:r w:rsidRPr="008462C3">
        <w:rPr>
          <w:rFonts w:ascii="Arial" w:eastAsia="Times New Roman" w:hAnsi="Arial" w:cs="Arial"/>
          <w:b/>
          <w:bCs/>
          <w:color w:val="000000" w:themeColor="text1"/>
          <w:sz w:val="20"/>
          <w:szCs w:val="20"/>
        </w:rPr>
        <w:instrText xml:space="preserve"> FORMDROPDOWN </w:instrText>
      </w:r>
      <w:r w:rsidR="008F7B81" w:rsidRPr="008462C3">
        <w:rPr>
          <w:rFonts w:ascii="Arial" w:eastAsia="Times New Roman" w:hAnsi="Arial" w:cs="Arial"/>
          <w:b/>
          <w:bCs/>
          <w:color w:val="000000" w:themeColor="text1"/>
          <w:sz w:val="20"/>
          <w:szCs w:val="20"/>
        </w:rPr>
      </w:r>
      <w:r w:rsidRPr="008462C3">
        <w:rPr>
          <w:rFonts w:ascii="Arial" w:eastAsia="Times New Roman" w:hAnsi="Arial" w:cs="Arial"/>
          <w:b/>
          <w:bCs/>
          <w:color w:val="000000" w:themeColor="text1"/>
          <w:sz w:val="20"/>
          <w:szCs w:val="20"/>
        </w:rPr>
        <w:fldChar w:fldCharType="separate"/>
      </w:r>
      <w:r w:rsidRPr="008462C3">
        <w:rPr>
          <w:rFonts w:ascii="Arial" w:eastAsia="Times New Roman" w:hAnsi="Arial" w:cs="Arial"/>
          <w:b/>
          <w:bCs/>
          <w:color w:val="000000" w:themeColor="text1"/>
          <w:sz w:val="20"/>
          <w:szCs w:val="20"/>
        </w:rPr>
        <w:fldChar w:fldCharType="end"/>
      </w:r>
      <w:r w:rsidRPr="008462C3">
        <w:rPr>
          <w:rFonts w:ascii="Arial" w:eastAsia="Times New Roman" w:hAnsi="Arial" w:cs="Arial"/>
          <w:color w:val="000000" w:themeColor="text1"/>
          <w:sz w:val="20"/>
          <w:szCs w:val="20"/>
        </w:rPr>
        <w:t>.</w:t>
      </w:r>
    </w:p>
    <w:p w14:paraId="5D367120" w14:textId="77777777" w:rsidR="00982496" w:rsidRPr="008462C3" w:rsidRDefault="00982496" w:rsidP="009B4EFB">
      <w:pPr>
        <w:spacing w:after="0" w:line="240" w:lineRule="auto"/>
        <w:rPr>
          <w:rFonts w:ascii="Arial" w:eastAsia="Times New Roman" w:hAnsi="Arial" w:cs="Arial"/>
          <w:color w:val="000000" w:themeColor="text1"/>
          <w:sz w:val="20"/>
          <w:szCs w:val="20"/>
        </w:rPr>
      </w:pPr>
    </w:p>
    <w:p w14:paraId="431F63A3" w14:textId="084FEADA" w:rsidR="00982496" w:rsidRPr="008462C3" w:rsidRDefault="00982496" w:rsidP="009B4EFB">
      <w:pPr>
        <w:spacing w:after="0" w:line="240" w:lineRule="auto"/>
        <w:rPr>
          <w:rFonts w:ascii="Arial" w:eastAsia="Times New Roman" w:hAnsi="Arial" w:cs="Arial"/>
          <w:color w:val="000000" w:themeColor="text1"/>
          <w:sz w:val="20"/>
          <w:szCs w:val="20"/>
        </w:rPr>
      </w:pPr>
      <w:r w:rsidRPr="008462C3">
        <w:rPr>
          <w:rFonts w:ascii="Arial" w:eastAsia="Times New Roman" w:hAnsi="Arial" w:cs="Arial"/>
          <w:color w:val="000000" w:themeColor="text1"/>
          <w:sz w:val="20"/>
          <w:szCs w:val="20"/>
        </w:rPr>
        <w:t xml:space="preserve">Tous les impôts et taxes relatifs à la propriété du bien, </w:t>
      </w:r>
      <w:r w:rsidRPr="008462C3">
        <w:rPr>
          <w:rFonts w:ascii="Arial" w:eastAsia="Times New Roman" w:hAnsi="Arial" w:cs="Arial"/>
          <w:b/>
          <w:bCs/>
          <w:color w:val="000000" w:themeColor="text1"/>
          <w:sz w:val="20"/>
          <w:szCs w:val="20"/>
        </w:rPr>
        <w:t>autres que le précompte immobilier</w:t>
      </w:r>
      <w:r w:rsidRPr="008462C3">
        <w:rPr>
          <w:rFonts w:ascii="Arial" w:eastAsia="Times New Roman" w:hAnsi="Arial" w:cs="Arial"/>
          <w:color w:val="000000" w:themeColor="text1"/>
          <w:sz w:val="20"/>
          <w:szCs w:val="20"/>
        </w:rPr>
        <w:t>, mis ou à mettre sur le bien loué par l’Etat, la Région, la Province, la Commune ou toute autre autorité publique, sont à charge </w:t>
      </w:r>
      <w:r w:rsidRPr="008462C3">
        <w:rPr>
          <w:rFonts w:ascii="Arial" w:eastAsia="Times New Roman" w:hAnsi="Arial" w:cs="Arial"/>
          <w:b/>
          <w:bCs/>
          <w:color w:val="000000" w:themeColor="text1"/>
          <w:sz w:val="20"/>
          <w:szCs w:val="20"/>
        </w:rPr>
        <w:fldChar w:fldCharType="begin">
          <w:ffData>
            <w:name w:val="ListeDéroulante3"/>
            <w:enabled/>
            <w:calcOnExit w:val="0"/>
            <w:ddList>
              <w:listEntry w:val="du bailleur"/>
              <w:listEntry w:val="du preneur"/>
            </w:ddList>
          </w:ffData>
        </w:fldChar>
      </w:r>
      <w:r w:rsidRPr="008462C3">
        <w:rPr>
          <w:rFonts w:ascii="Arial" w:eastAsia="Times New Roman" w:hAnsi="Arial" w:cs="Arial"/>
          <w:b/>
          <w:bCs/>
          <w:color w:val="000000" w:themeColor="text1"/>
          <w:sz w:val="20"/>
          <w:szCs w:val="20"/>
        </w:rPr>
        <w:instrText xml:space="preserve"> FORMDROPDOWN </w:instrText>
      </w:r>
      <w:r w:rsidR="008F7B81" w:rsidRPr="008462C3">
        <w:rPr>
          <w:rFonts w:ascii="Arial" w:eastAsia="Times New Roman" w:hAnsi="Arial" w:cs="Arial"/>
          <w:b/>
          <w:bCs/>
          <w:color w:val="000000" w:themeColor="text1"/>
          <w:sz w:val="20"/>
          <w:szCs w:val="20"/>
        </w:rPr>
      </w:r>
      <w:r w:rsidRPr="008462C3">
        <w:rPr>
          <w:rFonts w:ascii="Arial" w:eastAsia="Times New Roman" w:hAnsi="Arial" w:cs="Arial"/>
          <w:b/>
          <w:bCs/>
          <w:color w:val="000000" w:themeColor="text1"/>
          <w:sz w:val="20"/>
          <w:szCs w:val="20"/>
        </w:rPr>
        <w:fldChar w:fldCharType="separate"/>
      </w:r>
      <w:r w:rsidRPr="008462C3">
        <w:rPr>
          <w:rFonts w:ascii="Arial" w:eastAsia="Times New Roman" w:hAnsi="Arial" w:cs="Arial"/>
          <w:b/>
          <w:bCs/>
          <w:color w:val="000000" w:themeColor="text1"/>
          <w:sz w:val="20"/>
          <w:szCs w:val="20"/>
        </w:rPr>
        <w:fldChar w:fldCharType="end"/>
      </w:r>
      <w:r w:rsidRPr="008462C3">
        <w:rPr>
          <w:rFonts w:ascii="Arial" w:eastAsia="Times New Roman" w:hAnsi="Arial" w:cs="Arial"/>
          <w:b/>
          <w:bCs/>
          <w:color w:val="000000" w:themeColor="text1"/>
          <w:sz w:val="20"/>
          <w:szCs w:val="20"/>
        </w:rPr>
        <w:t>.</w:t>
      </w:r>
      <w:bookmarkStart w:id="70" w:name="_Toc504040836"/>
      <w:bookmarkEnd w:id="69"/>
    </w:p>
    <w:p w14:paraId="263E4D0B" w14:textId="4D4F3B61" w:rsidR="00982496" w:rsidRPr="008462C3" w:rsidRDefault="003D5DC2" w:rsidP="009B4EFB">
      <w:pPr>
        <w:pStyle w:val="Titre1"/>
        <w:numPr>
          <w:ilvl w:val="0"/>
          <w:numId w:val="7"/>
        </w:numPr>
        <w:rPr>
          <w:rFonts w:ascii="Arial" w:hAnsi="Arial" w:cs="Arial"/>
          <w:color w:val="000000" w:themeColor="text1"/>
        </w:rPr>
      </w:pPr>
      <w:r w:rsidRPr="008462C3">
        <w:rPr>
          <w:rFonts w:ascii="Arial" w:hAnsi="Arial" w:cs="Arial"/>
          <w:color w:val="000000" w:themeColor="text1"/>
          <w:lang w:val="fr-FR"/>
        </w:rPr>
        <w:t xml:space="preserve">Garantie </w:t>
      </w:r>
    </w:p>
    <w:p w14:paraId="3F1E56E5" w14:textId="74897E5E" w:rsidR="00982496" w:rsidRPr="008462C3" w:rsidRDefault="00982496" w:rsidP="009B4EFB">
      <w:pPr>
        <w:tabs>
          <w:tab w:val="left" w:pos="1335"/>
        </w:tabs>
        <w:spacing w:after="0" w:line="240" w:lineRule="auto"/>
        <w:rPr>
          <w:rFonts w:ascii="Arial" w:hAnsi="Arial" w:cs="Arial"/>
          <w:color w:val="000000" w:themeColor="text1"/>
          <w:sz w:val="20"/>
          <w:szCs w:val="20"/>
          <w:lang w:val="fr-FR"/>
        </w:rPr>
      </w:pPr>
      <w:r w:rsidRPr="008462C3">
        <w:rPr>
          <w:rFonts w:ascii="Arial" w:hAnsi="Arial" w:cs="Arial"/>
          <w:color w:val="000000" w:themeColor="text1"/>
          <w:sz w:val="20"/>
          <w:lang w:val="fr-FR"/>
        </w:rPr>
        <w:t xml:space="preserve">En vue d’assurer le respect de ses obligations, </w:t>
      </w:r>
      <w:r w:rsidR="00B339CC" w:rsidRPr="008462C3">
        <w:rPr>
          <w:rFonts w:ascii="Arial" w:hAnsi="Arial" w:cs="Arial"/>
          <w:color w:val="000000" w:themeColor="text1"/>
          <w:sz w:val="20"/>
          <w:lang w:val="fr-FR"/>
        </w:rPr>
        <w:t>l’étudiant Preneur</w:t>
      </w:r>
      <w:r w:rsidRPr="008462C3">
        <w:rPr>
          <w:rFonts w:ascii="Arial" w:hAnsi="Arial" w:cs="Arial"/>
          <w:color w:val="000000" w:themeColor="text1"/>
          <w:sz w:val="20"/>
          <w:lang w:val="fr-FR"/>
        </w:rPr>
        <w:t xml:space="preserve"> constitue une garantie locative avant l’entrée en vigueur du bail et avant la remise des clés.</w:t>
      </w:r>
      <w:r w:rsidRPr="008462C3">
        <w:rPr>
          <w:rFonts w:ascii="Arial" w:hAnsi="Arial" w:cs="Arial"/>
          <w:color w:val="000000" w:themeColor="text1"/>
          <w:sz w:val="20"/>
          <w:szCs w:val="20"/>
          <w:lang w:val="fr-FR"/>
        </w:rPr>
        <w:t xml:space="preserve"> </w:t>
      </w:r>
    </w:p>
    <w:p w14:paraId="09F85601" w14:textId="77777777" w:rsidR="00982496" w:rsidRPr="008462C3" w:rsidRDefault="00982496" w:rsidP="009B4EFB">
      <w:pPr>
        <w:tabs>
          <w:tab w:val="left" w:pos="1335"/>
        </w:tabs>
        <w:spacing w:after="0" w:line="240" w:lineRule="auto"/>
        <w:rPr>
          <w:rFonts w:ascii="Arial" w:hAnsi="Arial" w:cs="Arial"/>
          <w:color w:val="000000" w:themeColor="text1"/>
          <w:sz w:val="20"/>
          <w:szCs w:val="20"/>
          <w:lang w:val="fr-FR"/>
        </w:rPr>
      </w:pPr>
    </w:p>
    <w:p w14:paraId="17080A6E" w14:textId="77777777" w:rsidR="00982496" w:rsidRPr="008462C3" w:rsidRDefault="00982496" w:rsidP="009B4EFB">
      <w:pPr>
        <w:tabs>
          <w:tab w:val="left" w:pos="1335"/>
        </w:tabs>
        <w:spacing w:after="0" w:line="240" w:lineRule="auto"/>
        <w:rPr>
          <w:rFonts w:ascii="Arial" w:hAnsi="Arial" w:cs="Arial"/>
          <w:color w:val="000000" w:themeColor="text1"/>
          <w:sz w:val="20"/>
          <w:szCs w:val="20"/>
          <w:lang w:val="fr-FR"/>
        </w:rPr>
      </w:pPr>
      <w:r w:rsidRPr="008462C3">
        <w:rPr>
          <w:rFonts w:ascii="Arial" w:hAnsi="Arial" w:cs="Arial"/>
          <w:color w:val="000000" w:themeColor="text1"/>
          <w:sz w:val="20"/>
          <w:szCs w:val="20"/>
          <w:lang w:val="fr-FR"/>
        </w:rPr>
        <w:t xml:space="preserve">La garantie locative ne peut excéder un montant équivalent à deux mois de loyer. </w:t>
      </w:r>
    </w:p>
    <w:p w14:paraId="2A84DBEE" w14:textId="77777777" w:rsidR="00982496" w:rsidRPr="008462C3" w:rsidRDefault="00982496" w:rsidP="009B4EFB">
      <w:pPr>
        <w:tabs>
          <w:tab w:val="left" w:pos="1335"/>
        </w:tabs>
        <w:spacing w:after="0" w:line="240" w:lineRule="auto"/>
        <w:rPr>
          <w:rFonts w:ascii="Arial" w:hAnsi="Arial" w:cs="Arial"/>
          <w:color w:val="000000" w:themeColor="text1"/>
          <w:sz w:val="20"/>
          <w:szCs w:val="20"/>
          <w:lang w:val="fr-FR"/>
        </w:rPr>
      </w:pPr>
    </w:p>
    <w:p w14:paraId="45F5F541" w14:textId="7D3AB9EC" w:rsidR="00982496" w:rsidRPr="008462C3" w:rsidRDefault="00B339CC" w:rsidP="009B4EFB">
      <w:pPr>
        <w:pStyle w:val="Paragraphedeliste"/>
        <w:spacing w:after="0" w:line="240" w:lineRule="auto"/>
        <w:ind w:left="0"/>
        <w:rPr>
          <w:rFonts w:ascii="Arial" w:hAnsi="Arial" w:cs="Arial"/>
          <w:color w:val="000000" w:themeColor="text1"/>
          <w:sz w:val="20"/>
          <w:szCs w:val="20"/>
          <w:lang w:val="fr-FR"/>
        </w:rPr>
      </w:pPr>
      <w:r w:rsidRPr="008462C3">
        <w:rPr>
          <w:rFonts w:ascii="Arial" w:hAnsi="Arial" w:cs="Arial"/>
          <w:color w:val="000000" w:themeColor="text1"/>
          <w:sz w:val="20"/>
          <w:szCs w:val="20"/>
          <w:lang w:val="fr-FR"/>
        </w:rPr>
        <w:t>L’étudiant Preneur</w:t>
      </w:r>
      <w:r w:rsidR="00982496" w:rsidRPr="008462C3">
        <w:rPr>
          <w:rFonts w:ascii="Arial" w:hAnsi="Arial" w:cs="Arial"/>
          <w:color w:val="000000" w:themeColor="text1"/>
          <w:sz w:val="20"/>
          <w:szCs w:val="20"/>
          <w:lang w:val="fr-FR"/>
        </w:rPr>
        <w:t xml:space="preserve"> choisit une des cinq formes suivantes :</w:t>
      </w:r>
    </w:p>
    <w:p w14:paraId="07CE9682" w14:textId="77777777" w:rsidR="00982496" w:rsidRPr="008462C3" w:rsidRDefault="00982496" w:rsidP="009B4EFB">
      <w:pPr>
        <w:pStyle w:val="Paragraphedeliste"/>
        <w:spacing w:after="0" w:line="240" w:lineRule="auto"/>
        <w:ind w:left="0"/>
        <w:rPr>
          <w:rFonts w:ascii="Arial" w:hAnsi="Arial" w:cs="Arial"/>
          <w:color w:val="000000" w:themeColor="text1"/>
          <w:sz w:val="20"/>
          <w:szCs w:val="20"/>
          <w:lang w:val="fr-FR"/>
        </w:rPr>
      </w:pPr>
    </w:p>
    <w:p w14:paraId="1B70AF2D" w14:textId="5195497C" w:rsidR="00982496" w:rsidRPr="008462C3" w:rsidRDefault="00982496" w:rsidP="009B4EFB">
      <w:pPr>
        <w:spacing w:after="0"/>
        <w:rPr>
          <w:rFonts w:ascii="Arial" w:hAnsi="Arial" w:cs="Arial"/>
          <w:color w:val="000000" w:themeColor="text1"/>
          <w:sz w:val="20"/>
          <w:szCs w:val="20"/>
          <w:lang w:val="fr-FR"/>
        </w:rPr>
      </w:pPr>
      <w:r w:rsidRPr="008462C3">
        <w:rPr>
          <w:rFonts w:ascii="Arial" w:hAnsi="Arial" w:cs="Arial"/>
          <w:color w:val="000000" w:themeColor="text1"/>
          <w:sz w:val="20"/>
          <w:szCs w:val="20"/>
          <w:lang w:val="fr-FR"/>
        </w:rPr>
        <w:fldChar w:fldCharType="begin">
          <w:ffData>
            <w:name w:val="CaseACocher43"/>
            <w:enabled/>
            <w:calcOnExit w:val="0"/>
            <w:checkBox>
              <w:sizeAuto/>
              <w:default w:val="0"/>
            </w:checkBox>
          </w:ffData>
        </w:fldChar>
      </w:r>
      <w:bookmarkStart w:id="71" w:name="CaseACocher43"/>
      <w:r w:rsidRPr="008462C3">
        <w:rPr>
          <w:rFonts w:ascii="Arial" w:hAnsi="Arial" w:cs="Arial"/>
          <w:color w:val="000000" w:themeColor="text1"/>
          <w:sz w:val="20"/>
          <w:szCs w:val="20"/>
          <w:lang w:val="fr-FR"/>
        </w:rPr>
        <w:instrText xml:space="preserve"> FORMCHECKBOX </w:instrText>
      </w:r>
      <w:r w:rsidR="008F7B81" w:rsidRPr="008462C3">
        <w:rPr>
          <w:rFonts w:ascii="Arial" w:hAnsi="Arial" w:cs="Arial"/>
          <w:color w:val="000000" w:themeColor="text1"/>
          <w:sz w:val="20"/>
          <w:szCs w:val="20"/>
          <w:lang w:val="fr-FR"/>
        </w:rPr>
      </w:r>
      <w:r w:rsidRPr="008462C3">
        <w:rPr>
          <w:rFonts w:ascii="Arial" w:hAnsi="Arial" w:cs="Arial"/>
          <w:color w:val="000000" w:themeColor="text1"/>
          <w:sz w:val="20"/>
          <w:szCs w:val="20"/>
          <w:lang w:val="fr-FR"/>
        </w:rPr>
        <w:fldChar w:fldCharType="separate"/>
      </w:r>
      <w:r w:rsidRPr="008462C3">
        <w:rPr>
          <w:rFonts w:ascii="Arial" w:hAnsi="Arial" w:cs="Arial"/>
          <w:color w:val="000000" w:themeColor="text1"/>
          <w:sz w:val="20"/>
          <w:szCs w:val="20"/>
          <w:lang w:val="fr-FR"/>
        </w:rPr>
        <w:fldChar w:fldCharType="end"/>
      </w:r>
      <w:bookmarkEnd w:id="71"/>
      <w:r w:rsidRPr="008462C3">
        <w:rPr>
          <w:rFonts w:ascii="Arial" w:hAnsi="Arial" w:cs="Arial"/>
          <w:color w:val="000000" w:themeColor="text1"/>
          <w:sz w:val="20"/>
          <w:szCs w:val="20"/>
          <w:lang w:val="fr-FR"/>
        </w:rPr>
        <w:t xml:space="preserve"> Un compte individualisé ouvert au nom du preneur auprès d'une institution financière agréée par la FSMA ;</w:t>
      </w:r>
    </w:p>
    <w:p w14:paraId="4CFD22CB" w14:textId="5E3C83CA" w:rsidR="00982496" w:rsidRPr="008462C3" w:rsidRDefault="00982496" w:rsidP="009B4EFB">
      <w:pPr>
        <w:spacing w:after="0"/>
        <w:rPr>
          <w:rFonts w:ascii="Arial" w:hAnsi="Arial" w:cs="Arial"/>
          <w:color w:val="000000" w:themeColor="text1"/>
          <w:sz w:val="20"/>
          <w:szCs w:val="20"/>
          <w:lang w:val="fr-FR"/>
        </w:rPr>
      </w:pPr>
      <w:r w:rsidRPr="008462C3">
        <w:rPr>
          <w:rFonts w:ascii="Arial" w:hAnsi="Arial" w:cs="Arial"/>
          <w:color w:val="000000" w:themeColor="text1"/>
          <w:sz w:val="20"/>
          <w:szCs w:val="20"/>
          <w:lang w:val="fr-FR"/>
        </w:rPr>
        <w:fldChar w:fldCharType="begin">
          <w:ffData>
            <w:name w:val="CaseACocher44"/>
            <w:enabled/>
            <w:calcOnExit w:val="0"/>
            <w:checkBox>
              <w:sizeAuto/>
              <w:default w:val="0"/>
            </w:checkBox>
          </w:ffData>
        </w:fldChar>
      </w:r>
      <w:bookmarkStart w:id="72" w:name="CaseACocher44"/>
      <w:r w:rsidRPr="008462C3">
        <w:rPr>
          <w:rFonts w:ascii="Arial" w:hAnsi="Arial" w:cs="Arial"/>
          <w:color w:val="000000" w:themeColor="text1"/>
          <w:sz w:val="20"/>
          <w:szCs w:val="20"/>
          <w:lang w:val="fr-FR"/>
        </w:rPr>
        <w:instrText xml:space="preserve"> FORMCHECKBOX </w:instrText>
      </w:r>
      <w:r w:rsidR="008F7B81" w:rsidRPr="008462C3">
        <w:rPr>
          <w:rFonts w:ascii="Arial" w:hAnsi="Arial" w:cs="Arial"/>
          <w:color w:val="000000" w:themeColor="text1"/>
          <w:sz w:val="20"/>
          <w:szCs w:val="20"/>
          <w:lang w:val="fr-FR"/>
        </w:rPr>
      </w:r>
      <w:r w:rsidRPr="008462C3">
        <w:rPr>
          <w:rFonts w:ascii="Arial" w:hAnsi="Arial" w:cs="Arial"/>
          <w:color w:val="000000" w:themeColor="text1"/>
          <w:sz w:val="20"/>
          <w:szCs w:val="20"/>
          <w:lang w:val="fr-FR"/>
        </w:rPr>
        <w:fldChar w:fldCharType="separate"/>
      </w:r>
      <w:r w:rsidRPr="008462C3">
        <w:rPr>
          <w:rFonts w:ascii="Arial" w:hAnsi="Arial" w:cs="Arial"/>
          <w:color w:val="000000" w:themeColor="text1"/>
          <w:sz w:val="20"/>
          <w:szCs w:val="20"/>
          <w:lang w:val="fr-FR"/>
        </w:rPr>
        <w:fldChar w:fldCharType="end"/>
      </w:r>
      <w:bookmarkEnd w:id="72"/>
      <w:r w:rsidRPr="008462C3">
        <w:rPr>
          <w:rFonts w:ascii="Arial" w:hAnsi="Arial" w:cs="Arial"/>
          <w:color w:val="000000" w:themeColor="text1"/>
          <w:sz w:val="20"/>
          <w:szCs w:val="20"/>
          <w:lang w:val="fr-FR"/>
        </w:rPr>
        <w:t xml:space="preserve"> Une garantie bancaire résultant d'un contrat-type entre un CPAS et une institution financière agréée par la </w:t>
      </w:r>
      <w:proofErr w:type="gramStart"/>
      <w:r w:rsidRPr="008462C3">
        <w:rPr>
          <w:rFonts w:ascii="Arial" w:hAnsi="Arial" w:cs="Arial"/>
          <w:color w:val="000000" w:themeColor="text1"/>
          <w:sz w:val="20"/>
          <w:szCs w:val="20"/>
          <w:lang w:val="fr-FR"/>
        </w:rPr>
        <w:t>FSMA;</w:t>
      </w:r>
      <w:proofErr w:type="gramEnd"/>
      <w:r w:rsidRPr="008462C3">
        <w:rPr>
          <w:rFonts w:ascii="Arial" w:hAnsi="Arial" w:cs="Arial"/>
          <w:color w:val="000000" w:themeColor="text1"/>
          <w:sz w:val="20"/>
          <w:szCs w:val="20"/>
          <w:lang w:val="fr-FR"/>
        </w:rPr>
        <w:t> </w:t>
      </w:r>
    </w:p>
    <w:p w14:paraId="262CB099" w14:textId="4731BEC7" w:rsidR="00982496" w:rsidRPr="008462C3" w:rsidRDefault="00982496" w:rsidP="009B4EFB">
      <w:pPr>
        <w:spacing w:after="0"/>
        <w:rPr>
          <w:rFonts w:ascii="Arial" w:hAnsi="Arial" w:cs="Arial"/>
          <w:color w:val="000000" w:themeColor="text1"/>
          <w:sz w:val="20"/>
          <w:szCs w:val="20"/>
          <w:lang w:val="fr-FR"/>
        </w:rPr>
      </w:pPr>
      <w:r w:rsidRPr="008462C3">
        <w:rPr>
          <w:rFonts w:ascii="Arial" w:hAnsi="Arial" w:cs="Arial"/>
          <w:color w:val="000000" w:themeColor="text1"/>
          <w:sz w:val="20"/>
          <w:szCs w:val="20"/>
          <w:lang w:val="fr-FR"/>
        </w:rPr>
        <w:lastRenderedPageBreak/>
        <w:fldChar w:fldCharType="begin">
          <w:ffData>
            <w:name w:val="CaseACocher45"/>
            <w:enabled/>
            <w:calcOnExit w:val="0"/>
            <w:checkBox>
              <w:sizeAuto/>
              <w:default w:val="0"/>
            </w:checkBox>
          </w:ffData>
        </w:fldChar>
      </w:r>
      <w:bookmarkStart w:id="73" w:name="CaseACocher45"/>
      <w:r w:rsidRPr="008462C3">
        <w:rPr>
          <w:rFonts w:ascii="Arial" w:hAnsi="Arial" w:cs="Arial"/>
          <w:color w:val="000000" w:themeColor="text1"/>
          <w:sz w:val="20"/>
          <w:szCs w:val="20"/>
          <w:lang w:val="fr-FR"/>
        </w:rPr>
        <w:instrText xml:space="preserve"> FORMCHECKBOX </w:instrText>
      </w:r>
      <w:r w:rsidR="008F7B81" w:rsidRPr="008462C3">
        <w:rPr>
          <w:rFonts w:ascii="Arial" w:hAnsi="Arial" w:cs="Arial"/>
          <w:color w:val="000000" w:themeColor="text1"/>
          <w:sz w:val="20"/>
          <w:szCs w:val="20"/>
          <w:lang w:val="fr-FR"/>
        </w:rPr>
      </w:r>
      <w:r w:rsidRPr="008462C3">
        <w:rPr>
          <w:rFonts w:ascii="Arial" w:hAnsi="Arial" w:cs="Arial"/>
          <w:color w:val="000000" w:themeColor="text1"/>
          <w:sz w:val="20"/>
          <w:szCs w:val="20"/>
          <w:lang w:val="fr-FR"/>
        </w:rPr>
        <w:fldChar w:fldCharType="separate"/>
      </w:r>
      <w:r w:rsidRPr="008462C3">
        <w:rPr>
          <w:rFonts w:ascii="Arial" w:hAnsi="Arial" w:cs="Arial"/>
          <w:color w:val="000000" w:themeColor="text1"/>
          <w:sz w:val="20"/>
          <w:szCs w:val="20"/>
          <w:lang w:val="fr-FR"/>
        </w:rPr>
        <w:fldChar w:fldCharType="end"/>
      </w:r>
      <w:bookmarkEnd w:id="73"/>
      <w:r w:rsidRPr="008462C3">
        <w:rPr>
          <w:rFonts w:ascii="Arial" w:hAnsi="Arial" w:cs="Arial"/>
          <w:color w:val="000000" w:themeColor="text1"/>
          <w:sz w:val="20"/>
          <w:szCs w:val="20"/>
          <w:lang w:val="fr-FR"/>
        </w:rPr>
        <w:t xml:space="preserve"> Une garantie bancaire auprès d'une institution financière agréée par la FSMA qui permet </w:t>
      </w:r>
      <w:r w:rsidR="00043CB9" w:rsidRPr="008462C3">
        <w:rPr>
          <w:rFonts w:ascii="Arial" w:hAnsi="Arial" w:cs="Arial"/>
          <w:color w:val="000000" w:themeColor="text1"/>
          <w:sz w:val="20"/>
          <w:szCs w:val="20"/>
          <w:lang w:val="fr-FR"/>
        </w:rPr>
        <w:t>à l’étudiant Preneur</w:t>
      </w:r>
      <w:r w:rsidRPr="008462C3">
        <w:rPr>
          <w:rFonts w:ascii="Arial" w:hAnsi="Arial" w:cs="Arial"/>
          <w:color w:val="000000" w:themeColor="text1"/>
          <w:sz w:val="20"/>
          <w:szCs w:val="20"/>
          <w:lang w:val="fr-FR"/>
        </w:rPr>
        <w:t xml:space="preserve"> de constituer progressivement la garantie ;</w:t>
      </w:r>
    </w:p>
    <w:p w14:paraId="1B7F91CF" w14:textId="2E5DABD2" w:rsidR="00982496" w:rsidRPr="008462C3" w:rsidRDefault="00982496" w:rsidP="009B4EFB">
      <w:pPr>
        <w:spacing w:after="0"/>
        <w:rPr>
          <w:rFonts w:ascii="Arial" w:hAnsi="Arial" w:cs="Arial"/>
          <w:color w:val="000000" w:themeColor="text1"/>
          <w:sz w:val="20"/>
          <w:szCs w:val="20"/>
          <w:lang w:val="fr-FR"/>
        </w:rPr>
      </w:pPr>
      <w:r w:rsidRPr="008462C3">
        <w:rPr>
          <w:rFonts w:ascii="Arial" w:hAnsi="Arial" w:cs="Arial"/>
          <w:color w:val="000000" w:themeColor="text1"/>
          <w:sz w:val="20"/>
          <w:szCs w:val="20"/>
          <w:lang w:val="fr-FR"/>
        </w:rPr>
        <w:fldChar w:fldCharType="begin">
          <w:ffData>
            <w:name w:val="CaseACocher46"/>
            <w:enabled/>
            <w:calcOnExit w:val="0"/>
            <w:checkBox>
              <w:sizeAuto/>
              <w:default w:val="0"/>
            </w:checkBox>
          </w:ffData>
        </w:fldChar>
      </w:r>
      <w:bookmarkStart w:id="74" w:name="CaseACocher46"/>
      <w:r w:rsidRPr="008462C3">
        <w:rPr>
          <w:rFonts w:ascii="Arial" w:hAnsi="Arial" w:cs="Arial"/>
          <w:color w:val="000000" w:themeColor="text1"/>
          <w:sz w:val="20"/>
          <w:szCs w:val="20"/>
          <w:lang w:val="fr-FR"/>
        </w:rPr>
        <w:instrText xml:space="preserve"> FORMCHECKBOX </w:instrText>
      </w:r>
      <w:r w:rsidR="008F7B81" w:rsidRPr="008462C3">
        <w:rPr>
          <w:rFonts w:ascii="Arial" w:hAnsi="Arial" w:cs="Arial"/>
          <w:color w:val="000000" w:themeColor="text1"/>
          <w:sz w:val="20"/>
          <w:szCs w:val="20"/>
          <w:lang w:val="fr-FR"/>
        </w:rPr>
      </w:r>
      <w:r w:rsidRPr="008462C3">
        <w:rPr>
          <w:rFonts w:ascii="Arial" w:hAnsi="Arial" w:cs="Arial"/>
          <w:color w:val="000000" w:themeColor="text1"/>
          <w:sz w:val="20"/>
          <w:szCs w:val="20"/>
          <w:lang w:val="fr-FR"/>
        </w:rPr>
        <w:fldChar w:fldCharType="separate"/>
      </w:r>
      <w:r w:rsidRPr="008462C3">
        <w:rPr>
          <w:rFonts w:ascii="Arial" w:hAnsi="Arial" w:cs="Arial"/>
          <w:color w:val="000000" w:themeColor="text1"/>
          <w:sz w:val="20"/>
          <w:szCs w:val="20"/>
          <w:lang w:val="fr-FR"/>
        </w:rPr>
        <w:fldChar w:fldCharType="end"/>
      </w:r>
      <w:bookmarkEnd w:id="74"/>
      <w:r w:rsidRPr="008462C3">
        <w:rPr>
          <w:rFonts w:ascii="Arial" w:hAnsi="Arial" w:cs="Arial"/>
          <w:color w:val="000000" w:themeColor="text1"/>
          <w:sz w:val="20"/>
          <w:szCs w:val="20"/>
          <w:lang w:val="fr-FR"/>
        </w:rPr>
        <w:t xml:space="preserve"> Une sûreté réelle auprès d’une institution financière agréée par la FSMA, au nom du preneur ; </w:t>
      </w:r>
    </w:p>
    <w:p w14:paraId="08097CD5" w14:textId="30B7A0F5" w:rsidR="00982496" w:rsidRPr="008462C3" w:rsidRDefault="00982496" w:rsidP="009B4EFB">
      <w:pPr>
        <w:spacing w:after="0"/>
        <w:rPr>
          <w:rFonts w:ascii="Arial" w:hAnsi="Arial" w:cs="Arial"/>
          <w:color w:val="000000" w:themeColor="text1"/>
          <w:sz w:val="20"/>
          <w:szCs w:val="20"/>
          <w:lang w:val="fr-FR"/>
        </w:rPr>
      </w:pPr>
      <w:r w:rsidRPr="008462C3">
        <w:rPr>
          <w:rFonts w:ascii="Arial" w:hAnsi="Arial" w:cs="Arial"/>
          <w:color w:val="000000" w:themeColor="text1"/>
          <w:sz w:val="20"/>
          <w:szCs w:val="20"/>
          <w:lang w:val="fr-FR"/>
        </w:rPr>
        <w:fldChar w:fldCharType="begin">
          <w:ffData>
            <w:name w:val="CaseACocher47"/>
            <w:enabled/>
            <w:calcOnExit w:val="0"/>
            <w:checkBox>
              <w:sizeAuto/>
              <w:default w:val="0"/>
            </w:checkBox>
          </w:ffData>
        </w:fldChar>
      </w:r>
      <w:bookmarkStart w:id="75" w:name="CaseACocher47"/>
      <w:r w:rsidRPr="008462C3">
        <w:rPr>
          <w:rFonts w:ascii="Arial" w:hAnsi="Arial" w:cs="Arial"/>
          <w:color w:val="000000" w:themeColor="text1"/>
          <w:sz w:val="20"/>
          <w:szCs w:val="20"/>
          <w:lang w:val="fr-FR"/>
        </w:rPr>
        <w:instrText xml:space="preserve"> FORMCHECKBOX </w:instrText>
      </w:r>
      <w:r w:rsidR="008F7B81" w:rsidRPr="008462C3">
        <w:rPr>
          <w:rFonts w:ascii="Arial" w:hAnsi="Arial" w:cs="Arial"/>
          <w:color w:val="000000" w:themeColor="text1"/>
          <w:sz w:val="20"/>
          <w:szCs w:val="20"/>
          <w:lang w:val="fr-FR"/>
        </w:rPr>
      </w:r>
      <w:r w:rsidRPr="008462C3">
        <w:rPr>
          <w:rFonts w:ascii="Arial" w:hAnsi="Arial" w:cs="Arial"/>
          <w:color w:val="000000" w:themeColor="text1"/>
          <w:sz w:val="20"/>
          <w:szCs w:val="20"/>
          <w:lang w:val="fr-FR"/>
        </w:rPr>
        <w:fldChar w:fldCharType="separate"/>
      </w:r>
      <w:r w:rsidRPr="008462C3">
        <w:rPr>
          <w:rFonts w:ascii="Arial" w:hAnsi="Arial" w:cs="Arial"/>
          <w:color w:val="000000" w:themeColor="text1"/>
          <w:sz w:val="20"/>
          <w:szCs w:val="20"/>
          <w:lang w:val="fr-FR"/>
        </w:rPr>
        <w:fldChar w:fldCharType="end"/>
      </w:r>
      <w:bookmarkEnd w:id="75"/>
      <w:r w:rsidRPr="008462C3">
        <w:rPr>
          <w:rFonts w:ascii="Arial" w:hAnsi="Arial" w:cs="Arial"/>
          <w:color w:val="000000" w:themeColor="text1"/>
          <w:sz w:val="20"/>
          <w:szCs w:val="20"/>
          <w:lang w:val="fr-FR"/>
        </w:rPr>
        <w:t xml:space="preserve"> Une caution personnelle.</w:t>
      </w:r>
    </w:p>
    <w:p w14:paraId="6F06A78E" w14:textId="77777777" w:rsidR="00982496" w:rsidRPr="008462C3" w:rsidRDefault="00982496" w:rsidP="009B4EFB">
      <w:pPr>
        <w:pStyle w:val="Paragraphedeliste"/>
        <w:spacing w:after="0" w:line="240" w:lineRule="auto"/>
        <w:ind w:left="0"/>
        <w:rPr>
          <w:rFonts w:ascii="Arial" w:hAnsi="Arial" w:cs="Arial"/>
          <w:color w:val="000000" w:themeColor="text1"/>
          <w:sz w:val="20"/>
          <w:szCs w:val="20"/>
          <w:lang w:val="fr-FR"/>
        </w:rPr>
      </w:pPr>
    </w:p>
    <w:p w14:paraId="6D56EAEB" w14:textId="77777777" w:rsidR="00982496" w:rsidRPr="008462C3" w:rsidRDefault="00982496" w:rsidP="009B4EFB">
      <w:pPr>
        <w:spacing w:after="0"/>
        <w:rPr>
          <w:rFonts w:ascii="Arial" w:eastAsia="Arial" w:hAnsi="Arial" w:cs="Arial"/>
          <w:color w:val="000000" w:themeColor="text1"/>
          <w:sz w:val="20"/>
          <w:szCs w:val="20"/>
        </w:rPr>
      </w:pPr>
      <w:r w:rsidRPr="008462C3">
        <w:rPr>
          <w:rFonts w:ascii="Arial" w:eastAsia="Arial" w:hAnsi="Arial" w:cs="Arial"/>
          <w:color w:val="000000" w:themeColor="text1"/>
          <w:sz w:val="20"/>
          <w:szCs w:val="20"/>
        </w:rPr>
        <w:t>En cours de bail, il est interdit aux parties d’affecter la garantie au paiement des loyers ou des charges.</w:t>
      </w:r>
    </w:p>
    <w:p w14:paraId="3A7F2EA2" w14:textId="77777777" w:rsidR="00982496" w:rsidRPr="008462C3" w:rsidRDefault="00982496" w:rsidP="009B4EFB">
      <w:pPr>
        <w:pStyle w:val="Paragraphedeliste"/>
        <w:spacing w:after="0" w:line="240" w:lineRule="auto"/>
        <w:ind w:left="0"/>
        <w:rPr>
          <w:rFonts w:ascii="Arial" w:hAnsi="Arial" w:cs="Arial"/>
          <w:color w:val="000000" w:themeColor="text1"/>
          <w:sz w:val="20"/>
          <w:szCs w:val="20"/>
          <w:lang w:val="fr-FR"/>
        </w:rPr>
      </w:pPr>
    </w:p>
    <w:p w14:paraId="3C2CE108" w14:textId="767F21A6" w:rsidR="00982496" w:rsidRPr="008462C3" w:rsidRDefault="00982496" w:rsidP="009B4EFB">
      <w:pPr>
        <w:pStyle w:val="Paragraphedeliste"/>
        <w:spacing w:after="0" w:line="240" w:lineRule="auto"/>
        <w:ind w:left="0"/>
        <w:rPr>
          <w:rFonts w:ascii="Arial" w:hAnsi="Arial" w:cs="Arial"/>
          <w:color w:val="000000" w:themeColor="text1"/>
          <w:sz w:val="20"/>
          <w:szCs w:val="20"/>
          <w:lang w:val="fr-FR"/>
        </w:rPr>
      </w:pPr>
      <w:r w:rsidRPr="008462C3">
        <w:rPr>
          <w:rFonts w:ascii="Arial" w:hAnsi="Arial" w:cs="Arial"/>
          <w:color w:val="000000" w:themeColor="text1"/>
          <w:sz w:val="20"/>
          <w:szCs w:val="20"/>
          <w:lang w:val="fr-FR"/>
        </w:rPr>
        <w:t xml:space="preserve">Lorsque </w:t>
      </w:r>
      <w:r w:rsidR="00B339CC" w:rsidRPr="008462C3">
        <w:rPr>
          <w:rFonts w:ascii="Arial" w:hAnsi="Arial" w:cs="Arial"/>
          <w:color w:val="000000" w:themeColor="text1"/>
          <w:sz w:val="20"/>
          <w:szCs w:val="20"/>
          <w:lang w:val="fr-FR"/>
        </w:rPr>
        <w:t>l’étudiant Preneur</w:t>
      </w:r>
      <w:r w:rsidRPr="008462C3">
        <w:rPr>
          <w:rFonts w:ascii="Arial" w:hAnsi="Arial" w:cs="Arial"/>
          <w:color w:val="000000" w:themeColor="text1"/>
          <w:sz w:val="20"/>
          <w:szCs w:val="20"/>
          <w:lang w:val="fr-FR"/>
        </w:rPr>
        <w:t xml:space="preserve"> opte pour un compte individualisé, les intérêts produits sont capitalisés au profit du preneur et </w:t>
      </w:r>
      <w:r w:rsidR="00B339CC" w:rsidRPr="008462C3">
        <w:rPr>
          <w:rFonts w:ascii="Arial" w:hAnsi="Arial" w:cs="Arial"/>
          <w:color w:val="000000" w:themeColor="text1"/>
          <w:sz w:val="20"/>
          <w:szCs w:val="20"/>
          <w:lang w:val="fr-FR"/>
        </w:rPr>
        <w:t>le Bailleur</w:t>
      </w:r>
      <w:r w:rsidRPr="008462C3">
        <w:rPr>
          <w:rFonts w:ascii="Arial" w:hAnsi="Arial" w:cs="Arial"/>
          <w:color w:val="000000" w:themeColor="text1"/>
          <w:sz w:val="20"/>
          <w:szCs w:val="20"/>
          <w:lang w:val="fr-FR"/>
        </w:rPr>
        <w:t xml:space="preserve"> acquiert privilège sur l'actif du compte pour toute créance résultant de l'inexécution totale ou partielle des obligations du preneur.</w:t>
      </w:r>
    </w:p>
    <w:p w14:paraId="20C1C421" w14:textId="77777777" w:rsidR="00982496" w:rsidRPr="008462C3" w:rsidRDefault="00982496" w:rsidP="009B4EFB">
      <w:pPr>
        <w:spacing w:after="0" w:line="240" w:lineRule="auto"/>
        <w:rPr>
          <w:rFonts w:ascii="Arial" w:hAnsi="Arial" w:cs="Arial"/>
          <w:color w:val="000000" w:themeColor="text1"/>
          <w:sz w:val="20"/>
        </w:rPr>
      </w:pPr>
    </w:p>
    <w:p w14:paraId="448DDFC2" w14:textId="77777777" w:rsidR="00982496" w:rsidRPr="008462C3" w:rsidRDefault="00982496" w:rsidP="009B4EFB">
      <w:pPr>
        <w:spacing w:after="0" w:line="240" w:lineRule="auto"/>
        <w:rPr>
          <w:rFonts w:ascii="Arial" w:hAnsi="Arial" w:cs="Arial"/>
          <w:color w:val="000000" w:themeColor="text1"/>
          <w:sz w:val="20"/>
        </w:rPr>
      </w:pPr>
      <w:r w:rsidRPr="008462C3">
        <w:rPr>
          <w:rFonts w:ascii="Arial" w:hAnsi="Arial" w:cs="Arial"/>
          <w:color w:val="000000" w:themeColor="text1"/>
          <w:sz w:val="20"/>
        </w:rPr>
        <w:t xml:space="preserve">La garantie sera libérée </w:t>
      </w:r>
    </w:p>
    <w:p w14:paraId="11CDF10B" w14:textId="77777777" w:rsidR="00982496" w:rsidRPr="008462C3" w:rsidRDefault="00982496" w:rsidP="009B4EFB">
      <w:pPr>
        <w:pStyle w:val="Paragraphedeliste"/>
        <w:numPr>
          <w:ilvl w:val="0"/>
          <w:numId w:val="2"/>
        </w:numPr>
        <w:spacing w:after="0" w:line="240" w:lineRule="auto"/>
        <w:rPr>
          <w:rFonts w:ascii="Arial" w:hAnsi="Arial" w:cs="Arial"/>
          <w:color w:val="000000" w:themeColor="text1"/>
          <w:sz w:val="28"/>
          <w:szCs w:val="28"/>
        </w:rPr>
      </w:pPr>
      <w:r w:rsidRPr="008462C3">
        <w:rPr>
          <w:rFonts w:ascii="Arial" w:hAnsi="Arial" w:cs="Arial"/>
          <w:color w:val="000000" w:themeColor="text1"/>
          <w:sz w:val="20"/>
        </w:rPr>
        <w:t xml:space="preserve">soit sur base d’un accord écrit des parties. </w:t>
      </w:r>
    </w:p>
    <w:p w14:paraId="24A4E520" w14:textId="77777777" w:rsidR="00982496" w:rsidRPr="008462C3" w:rsidRDefault="00982496" w:rsidP="009B4EFB">
      <w:pPr>
        <w:pStyle w:val="Paragraphedeliste"/>
        <w:spacing w:after="0" w:line="240" w:lineRule="auto"/>
        <w:ind w:left="1440"/>
        <w:rPr>
          <w:rFonts w:ascii="Arial" w:hAnsi="Arial" w:cs="Arial"/>
          <w:i/>
          <w:iCs/>
          <w:color w:val="000000" w:themeColor="text1"/>
          <w:sz w:val="20"/>
          <w:szCs w:val="20"/>
        </w:rPr>
      </w:pPr>
      <w:r w:rsidRPr="008462C3">
        <w:rPr>
          <w:rFonts w:ascii="Arial" w:hAnsi="Arial" w:cs="Arial"/>
          <w:i/>
          <w:iCs/>
          <w:color w:val="000000" w:themeColor="text1"/>
          <w:sz w:val="20"/>
          <w:szCs w:val="20"/>
        </w:rPr>
        <w:t>Sous réserve d’une procédure contentieuse, le montant de la garantie est libéré dans un délai maximal de deux mois à compter de la remise des clés au bailleur. Dans le cas d’immeuble à appartements multiple dont la gestion est assurée par une même personne, la garantie locative peut être partiellement bloquée dans l’attente de la clôture annuelle des comptes. A défaut le montant dû est majoré d'une somme égale à 10% du loyer mensuel, pour chaque période mensuelle commencée.</w:t>
      </w:r>
    </w:p>
    <w:p w14:paraId="64F6C3F4" w14:textId="77777777" w:rsidR="00982496" w:rsidRPr="008462C3" w:rsidRDefault="00982496" w:rsidP="009B4EFB">
      <w:pPr>
        <w:pStyle w:val="Paragraphedeliste"/>
        <w:spacing w:after="0" w:line="240" w:lineRule="auto"/>
        <w:ind w:left="1440"/>
        <w:rPr>
          <w:rFonts w:ascii="Arial" w:hAnsi="Arial" w:cs="Arial"/>
          <w:i/>
          <w:iCs/>
          <w:color w:val="000000" w:themeColor="text1"/>
          <w:sz w:val="20"/>
          <w:szCs w:val="20"/>
        </w:rPr>
      </w:pPr>
    </w:p>
    <w:p w14:paraId="47D1A050" w14:textId="0EE205E1" w:rsidR="00982496" w:rsidRPr="008462C3" w:rsidRDefault="00982496" w:rsidP="009B4EFB">
      <w:pPr>
        <w:pStyle w:val="Paragraphedeliste"/>
        <w:numPr>
          <w:ilvl w:val="0"/>
          <w:numId w:val="2"/>
        </w:numPr>
        <w:spacing w:after="0" w:line="240" w:lineRule="auto"/>
        <w:rPr>
          <w:rFonts w:ascii="Arial" w:hAnsi="Arial" w:cs="Arial"/>
          <w:color w:val="000000" w:themeColor="text1"/>
          <w:sz w:val="28"/>
          <w:szCs w:val="28"/>
        </w:rPr>
      </w:pPr>
      <w:r w:rsidRPr="008462C3">
        <w:rPr>
          <w:rFonts w:ascii="Arial" w:hAnsi="Arial" w:cs="Arial"/>
          <w:color w:val="000000" w:themeColor="text1"/>
          <w:sz w:val="20"/>
        </w:rPr>
        <w:t>soit d’une décision judiciaire exécutoire</w:t>
      </w:r>
      <w:r w:rsidRPr="008462C3">
        <w:rPr>
          <w:rFonts w:ascii="Arial" w:hAnsi="Arial" w:cs="Arial"/>
          <w:color w:val="000000" w:themeColor="text1"/>
          <w:sz w:val="28"/>
          <w:szCs w:val="28"/>
        </w:rPr>
        <w:t xml:space="preserve"> </w:t>
      </w:r>
      <w:bookmarkStart w:id="76" w:name="_Toc511720273"/>
      <w:bookmarkStart w:id="77" w:name="_Toc504040840"/>
      <w:bookmarkEnd w:id="70"/>
    </w:p>
    <w:p w14:paraId="500001D7" w14:textId="4F896BC0" w:rsidR="00982496" w:rsidRPr="008462C3" w:rsidRDefault="003D5DC2" w:rsidP="009B4EFB">
      <w:pPr>
        <w:pStyle w:val="Titre1"/>
        <w:numPr>
          <w:ilvl w:val="0"/>
          <w:numId w:val="7"/>
        </w:numPr>
        <w:rPr>
          <w:rFonts w:ascii="Arial" w:hAnsi="Arial" w:cs="Arial"/>
          <w:color w:val="000000" w:themeColor="text1"/>
          <w:lang w:val="fr-FR"/>
        </w:rPr>
      </w:pPr>
      <w:r w:rsidRPr="008462C3">
        <w:rPr>
          <w:rFonts w:ascii="Arial" w:hAnsi="Arial" w:cs="Arial"/>
          <w:color w:val="000000" w:themeColor="text1"/>
          <w:lang w:val="fr-FR"/>
        </w:rPr>
        <w:t>État des lieux</w:t>
      </w:r>
      <w:bookmarkEnd w:id="76"/>
    </w:p>
    <w:p w14:paraId="2B537AB6" w14:textId="6243969B" w:rsidR="00982496" w:rsidRPr="008462C3" w:rsidRDefault="003D5DC2" w:rsidP="009B4EFB">
      <w:pPr>
        <w:pStyle w:val="Titre2"/>
        <w:numPr>
          <w:ilvl w:val="1"/>
          <w:numId w:val="7"/>
        </w:numPr>
        <w:rPr>
          <w:rFonts w:ascii="Arial" w:hAnsi="Arial" w:cs="Arial"/>
          <w:color w:val="000000" w:themeColor="text1"/>
          <w:szCs w:val="22"/>
        </w:rPr>
      </w:pPr>
      <w:bookmarkStart w:id="78" w:name="_Toc511720274"/>
      <w:r w:rsidRPr="008462C3">
        <w:rPr>
          <w:rFonts w:ascii="Arial" w:hAnsi="Arial" w:cs="Arial"/>
          <w:color w:val="000000" w:themeColor="text1"/>
          <w:szCs w:val="22"/>
        </w:rPr>
        <w:t>État des lieux d’entrée</w:t>
      </w:r>
      <w:bookmarkEnd w:id="78"/>
    </w:p>
    <w:p w14:paraId="3C975748" w14:textId="2C408942" w:rsidR="00982496" w:rsidRPr="008462C3" w:rsidRDefault="00982496"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 xml:space="preserve">Les parties s’engagent, avant l’entrée en jouissance du preneur, à dresser contradictoirement un état des lieux détaillé, à l’amiable ou par un expert. Cet état des lieux est dressé, soit au cours de la période où les locaux sont inoccupés, soit au cours du premier mois d'occupation. En cas d’état des lieux réalisé lorsque le bien n’est pas occupé, </w:t>
      </w:r>
      <w:r w:rsidR="00B339CC" w:rsidRPr="008462C3">
        <w:rPr>
          <w:rFonts w:ascii="Arial" w:hAnsi="Arial" w:cs="Arial"/>
          <w:color w:val="000000" w:themeColor="text1"/>
          <w:sz w:val="20"/>
          <w:szCs w:val="20"/>
        </w:rPr>
        <w:t>l’étudiant Preneur</w:t>
      </w:r>
      <w:r w:rsidRPr="008462C3">
        <w:rPr>
          <w:rFonts w:ascii="Arial" w:hAnsi="Arial" w:cs="Arial"/>
          <w:color w:val="000000" w:themeColor="text1"/>
          <w:sz w:val="20"/>
          <w:szCs w:val="20"/>
        </w:rPr>
        <w:t xml:space="preserve"> bénéficie d’un mois pour notifier ses remarques complémentaires. Il est annexé au présent bail et doit être enregistré. En cas de recours à un expert, les frais sont partagés entre les parties. </w:t>
      </w:r>
    </w:p>
    <w:p w14:paraId="14FC43B8" w14:textId="77777777" w:rsidR="00982496" w:rsidRPr="008462C3" w:rsidRDefault="00982496" w:rsidP="009B4EFB">
      <w:pPr>
        <w:spacing w:after="0" w:line="240" w:lineRule="auto"/>
        <w:rPr>
          <w:rFonts w:ascii="Arial" w:hAnsi="Arial" w:cs="Arial"/>
          <w:color w:val="000000" w:themeColor="text1"/>
          <w:sz w:val="20"/>
          <w:szCs w:val="20"/>
          <w:highlight w:val="lightGray"/>
        </w:rPr>
      </w:pPr>
    </w:p>
    <w:p w14:paraId="2CBEA62A" w14:textId="5464B834" w:rsidR="00982496" w:rsidRPr="008462C3" w:rsidRDefault="00982496"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 xml:space="preserve">Dans ce dernier cas, elles désignent de commun accord l’expert M </w:t>
      </w:r>
      <w:r w:rsidRPr="008462C3">
        <w:rPr>
          <w:rFonts w:ascii="Arial" w:hAnsi="Arial" w:cs="Arial"/>
          <w:b/>
          <w:bCs/>
          <w:color w:val="000000" w:themeColor="text1"/>
          <w:sz w:val="20"/>
          <w:szCs w:val="20"/>
        </w:rPr>
        <w:fldChar w:fldCharType="begin">
          <w:ffData>
            <w:name w:val="Texte24"/>
            <w:enabled/>
            <w:calcOnExit w:val="0"/>
            <w:textInput>
              <w:default w:val="[Indiquer le nom de l'expert]"/>
            </w:textInput>
          </w:ffData>
        </w:fldChar>
      </w:r>
      <w:bookmarkStart w:id="79" w:name="Texte24"/>
      <w:r w:rsidRPr="008462C3">
        <w:rPr>
          <w:rFonts w:ascii="Arial" w:hAnsi="Arial" w:cs="Arial"/>
          <w:b/>
          <w:bCs/>
          <w:color w:val="000000" w:themeColor="text1"/>
          <w:sz w:val="20"/>
          <w:szCs w:val="20"/>
        </w:rPr>
        <w:instrText xml:space="preserve"> FORMTEXT </w:instrText>
      </w:r>
      <w:r w:rsidRPr="008462C3">
        <w:rPr>
          <w:rFonts w:ascii="Arial" w:hAnsi="Arial" w:cs="Arial"/>
          <w:b/>
          <w:bCs/>
          <w:color w:val="000000" w:themeColor="text1"/>
          <w:sz w:val="20"/>
          <w:szCs w:val="20"/>
        </w:rPr>
      </w:r>
      <w:r w:rsidRPr="008462C3">
        <w:rPr>
          <w:rFonts w:ascii="Arial" w:hAnsi="Arial" w:cs="Arial"/>
          <w:b/>
          <w:bCs/>
          <w:color w:val="000000" w:themeColor="text1"/>
          <w:sz w:val="20"/>
          <w:szCs w:val="20"/>
        </w:rPr>
        <w:fldChar w:fldCharType="separate"/>
      </w:r>
      <w:r w:rsidR="008F7B81">
        <w:rPr>
          <w:rFonts w:ascii="Arial" w:hAnsi="Arial" w:cs="Arial"/>
          <w:b/>
          <w:bCs/>
          <w:noProof/>
          <w:color w:val="000000" w:themeColor="text1"/>
          <w:sz w:val="20"/>
          <w:szCs w:val="20"/>
        </w:rPr>
        <w:t>[Indiquer le nom de l'expert]</w:t>
      </w:r>
      <w:r w:rsidRPr="008462C3">
        <w:rPr>
          <w:rFonts w:ascii="Arial" w:hAnsi="Arial" w:cs="Arial"/>
          <w:b/>
          <w:bCs/>
          <w:color w:val="000000" w:themeColor="text1"/>
          <w:sz w:val="20"/>
          <w:szCs w:val="20"/>
        </w:rPr>
        <w:fldChar w:fldCharType="end"/>
      </w:r>
      <w:bookmarkEnd w:id="79"/>
      <w:r w:rsidRPr="008462C3">
        <w:rPr>
          <w:rFonts w:ascii="Arial" w:hAnsi="Arial" w:cs="Arial"/>
          <w:color w:val="000000" w:themeColor="text1"/>
          <w:sz w:val="20"/>
          <w:szCs w:val="20"/>
        </w:rPr>
        <w:t xml:space="preserve"> en qualité d’expert pour cette mission. </w:t>
      </w:r>
    </w:p>
    <w:p w14:paraId="28F95534" w14:textId="77777777" w:rsidR="00982496" w:rsidRPr="008462C3" w:rsidRDefault="00982496" w:rsidP="009B4EFB">
      <w:pPr>
        <w:spacing w:after="0" w:line="240" w:lineRule="auto"/>
        <w:rPr>
          <w:rFonts w:ascii="Arial" w:hAnsi="Arial" w:cs="Arial"/>
          <w:color w:val="000000" w:themeColor="text1"/>
          <w:sz w:val="20"/>
          <w:szCs w:val="20"/>
        </w:rPr>
      </w:pPr>
    </w:p>
    <w:p w14:paraId="28915621" w14:textId="18933588" w:rsidR="00982496" w:rsidRPr="008462C3" w:rsidRDefault="00982496"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rPr>
        <w:t xml:space="preserve">A défaut d’état des lieux d’entrée, </w:t>
      </w:r>
      <w:r w:rsidR="00B339CC" w:rsidRPr="008462C3">
        <w:rPr>
          <w:rFonts w:ascii="Arial" w:hAnsi="Arial" w:cs="Arial"/>
          <w:color w:val="000000" w:themeColor="text1"/>
          <w:sz w:val="20"/>
        </w:rPr>
        <w:t>l’étudiant Preneur</w:t>
      </w:r>
      <w:r w:rsidRPr="008462C3">
        <w:rPr>
          <w:rFonts w:ascii="Arial" w:hAnsi="Arial" w:cs="Arial"/>
          <w:color w:val="000000" w:themeColor="text1"/>
          <w:sz w:val="20"/>
        </w:rPr>
        <w:t xml:space="preserve"> sera présumé, à l’issue du bail, avoir reçu le bien loué dans le même état que celui où il se trouve à la fin du bail, sauf preuve contraire apportée par </w:t>
      </w:r>
      <w:r w:rsidR="00B339CC" w:rsidRPr="008462C3">
        <w:rPr>
          <w:rFonts w:ascii="Arial" w:hAnsi="Arial" w:cs="Arial"/>
          <w:color w:val="000000" w:themeColor="text1"/>
          <w:sz w:val="20"/>
        </w:rPr>
        <w:t>le Bailleur</w:t>
      </w:r>
      <w:r w:rsidRPr="008462C3">
        <w:rPr>
          <w:rFonts w:ascii="Arial" w:hAnsi="Arial" w:cs="Arial"/>
          <w:color w:val="000000" w:themeColor="text1"/>
          <w:sz w:val="20"/>
        </w:rPr>
        <w:t>.</w:t>
      </w:r>
      <w:bookmarkStart w:id="80" w:name="_Toc511720275"/>
    </w:p>
    <w:p w14:paraId="6AA2022F" w14:textId="52997D21" w:rsidR="00982496" w:rsidRPr="008462C3" w:rsidRDefault="003D5DC2" w:rsidP="009B4EFB">
      <w:pPr>
        <w:pStyle w:val="Titre2"/>
        <w:numPr>
          <w:ilvl w:val="1"/>
          <w:numId w:val="7"/>
        </w:numPr>
        <w:rPr>
          <w:rFonts w:ascii="Arial" w:hAnsi="Arial" w:cs="Arial"/>
          <w:color w:val="000000" w:themeColor="text1"/>
          <w:szCs w:val="22"/>
        </w:rPr>
      </w:pPr>
      <w:r w:rsidRPr="008462C3">
        <w:rPr>
          <w:rFonts w:ascii="Arial" w:hAnsi="Arial" w:cs="Arial"/>
          <w:color w:val="000000" w:themeColor="text1"/>
          <w:szCs w:val="22"/>
        </w:rPr>
        <w:t>État des lieux de sortie</w:t>
      </w:r>
      <w:bookmarkEnd w:id="80"/>
    </w:p>
    <w:p w14:paraId="643AB743" w14:textId="09C67453" w:rsidR="00982496" w:rsidRPr="008462C3" w:rsidRDefault="00982496"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 xml:space="preserve">Sans préjudice de l’article </w:t>
      </w:r>
      <w:r w:rsidR="00882F95" w:rsidRPr="008462C3">
        <w:rPr>
          <w:rFonts w:ascii="Arial" w:hAnsi="Arial" w:cs="Arial"/>
          <w:color w:val="000000" w:themeColor="text1"/>
          <w:sz w:val="20"/>
          <w:szCs w:val="20"/>
        </w:rPr>
        <w:t>9</w:t>
      </w:r>
      <w:r w:rsidRPr="008462C3">
        <w:rPr>
          <w:rFonts w:ascii="Arial" w:hAnsi="Arial" w:cs="Arial"/>
          <w:color w:val="000000" w:themeColor="text1"/>
          <w:sz w:val="20"/>
          <w:szCs w:val="20"/>
        </w:rPr>
        <w:t xml:space="preserve">.1., </w:t>
      </w:r>
      <w:r w:rsidR="00B339CC" w:rsidRPr="008462C3">
        <w:rPr>
          <w:rFonts w:ascii="Arial" w:hAnsi="Arial" w:cs="Arial"/>
          <w:color w:val="000000" w:themeColor="text1"/>
          <w:sz w:val="20"/>
          <w:szCs w:val="20"/>
        </w:rPr>
        <w:t>l’étudiant Preneur</w:t>
      </w:r>
      <w:r w:rsidRPr="008462C3">
        <w:rPr>
          <w:rFonts w:ascii="Arial" w:hAnsi="Arial" w:cs="Arial"/>
          <w:color w:val="000000" w:themeColor="text1"/>
          <w:sz w:val="20"/>
          <w:szCs w:val="20"/>
        </w:rPr>
        <w:t xml:space="preserve"> doit, à l’échéance du bail, rendre le bien loué tel qu’il l’a reçu suivant l’état des lieux s’il a été dressé, sauf ce qui a péri ou a été dégradé par vétusté ou force majeure.</w:t>
      </w:r>
    </w:p>
    <w:p w14:paraId="3B957EA6" w14:textId="77777777" w:rsidR="00982496" w:rsidRPr="008462C3" w:rsidRDefault="00982496" w:rsidP="009B4EFB">
      <w:pPr>
        <w:spacing w:after="0" w:line="240" w:lineRule="auto"/>
        <w:rPr>
          <w:rFonts w:ascii="Arial" w:hAnsi="Arial" w:cs="Arial"/>
          <w:color w:val="000000" w:themeColor="text1"/>
          <w:sz w:val="20"/>
          <w:szCs w:val="20"/>
        </w:rPr>
      </w:pPr>
    </w:p>
    <w:p w14:paraId="71288310" w14:textId="77777777" w:rsidR="00982496" w:rsidRPr="008462C3" w:rsidRDefault="00982496"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 xml:space="preserve">Lorsqu’un état des lieux d’entrée a été dressé, chaque partie peut requérir l’établissement d’un état des lieux de sortie contradictoire et à frais partagés. </w:t>
      </w:r>
    </w:p>
    <w:p w14:paraId="3A38F812" w14:textId="77777777" w:rsidR="00982496" w:rsidRPr="008462C3" w:rsidRDefault="00982496" w:rsidP="009B4EFB">
      <w:pPr>
        <w:spacing w:after="0" w:line="240" w:lineRule="auto"/>
        <w:rPr>
          <w:rFonts w:ascii="Arial" w:hAnsi="Arial" w:cs="Arial"/>
          <w:color w:val="000000" w:themeColor="text1"/>
          <w:sz w:val="20"/>
          <w:szCs w:val="20"/>
        </w:rPr>
      </w:pPr>
    </w:p>
    <w:p w14:paraId="36919CBC" w14:textId="325360D8" w:rsidR="00982496" w:rsidRPr="008462C3" w:rsidRDefault="00982496"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 xml:space="preserve">Cet état des lieux est établi après la libération des lieux par </w:t>
      </w:r>
      <w:r w:rsidR="00B339CC" w:rsidRPr="008462C3">
        <w:rPr>
          <w:rFonts w:ascii="Arial" w:hAnsi="Arial" w:cs="Arial"/>
          <w:color w:val="000000" w:themeColor="text1"/>
          <w:sz w:val="20"/>
          <w:szCs w:val="20"/>
        </w:rPr>
        <w:t>l’étudiant Preneur</w:t>
      </w:r>
      <w:r w:rsidRPr="008462C3">
        <w:rPr>
          <w:rFonts w:ascii="Arial" w:hAnsi="Arial" w:cs="Arial"/>
          <w:color w:val="000000" w:themeColor="text1"/>
          <w:sz w:val="20"/>
          <w:szCs w:val="20"/>
        </w:rPr>
        <w:t xml:space="preserve"> et avant la remise des clés au bailleur et au plus tard dans le mois après libération des lieux par </w:t>
      </w:r>
      <w:r w:rsidR="00B339CC" w:rsidRPr="008462C3">
        <w:rPr>
          <w:rFonts w:ascii="Arial" w:hAnsi="Arial" w:cs="Arial"/>
          <w:color w:val="000000" w:themeColor="text1"/>
          <w:sz w:val="20"/>
          <w:szCs w:val="20"/>
        </w:rPr>
        <w:t>l’étudiant Preneur</w:t>
      </w:r>
      <w:r w:rsidRPr="008462C3">
        <w:rPr>
          <w:rFonts w:ascii="Arial" w:hAnsi="Arial" w:cs="Arial"/>
          <w:color w:val="000000" w:themeColor="text1"/>
          <w:sz w:val="20"/>
          <w:szCs w:val="20"/>
        </w:rPr>
        <w:t>.</w:t>
      </w:r>
    </w:p>
    <w:p w14:paraId="0B36BC1B" w14:textId="77777777" w:rsidR="00982496" w:rsidRPr="008462C3" w:rsidRDefault="00982496" w:rsidP="009B4EFB">
      <w:pPr>
        <w:spacing w:after="0" w:line="240" w:lineRule="auto"/>
        <w:rPr>
          <w:rFonts w:ascii="Arial" w:hAnsi="Arial" w:cs="Arial"/>
          <w:color w:val="000000" w:themeColor="text1"/>
          <w:sz w:val="20"/>
          <w:szCs w:val="20"/>
        </w:rPr>
      </w:pPr>
    </w:p>
    <w:p w14:paraId="4DDB0930" w14:textId="77777777" w:rsidR="00982496" w:rsidRPr="008462C3" w:rsidRDefault="00982496"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Le constat d’état des lieux de sortie sera établi selon les mêmes modalités qu’à l’entrée.</w:t>
      </w:r>
    </w:p>
    <w:p w14:paraId="66FC44CF" w14:textId="77777777" w:rsidR="00982496" w:rsidRPr="008462C3" w:rsidRDefault="00982496" w:rsidP="009B4EFB">
      <w:pPr>
        <w:spacing w:after="0" w:line="240" w:lineRule="auto"/>
        <w:rPr>
          <w:rFonts w:ascii="Arial" w:hAnsi="Arial" w:cs="Arial"/>
          <w:color w:val="000000" w:themeColor="text1"/>
          <w:sz w:val="20"/>
          <w:szCs w:val="20"/>
        </w:rPr>
      </w:pPr>
    </w:p>
    <w:p w14:paraId="76E8B940" w14:textId="5ED6A6C7" w:rsidR="00982496" w:rsidRPr="008462C3" w:rsidRDefault="00982496"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 xml:space="preserve">L’expert ci-avant désigné l’est également pour dresser l’état des lieux de sortie et a pour mission de constater et d’évaluer les dégâts dont </w:t>
      </w:r>
      <w:r w:rsidR="00B339CC" w:rsidRPr="008462C3">
        <w:rPr>
          <w:rFonts w:ascii="Arial" w:hAnsi="Arial" w:cs="Arial"/>
          <w:color w:val="000000" w:themeColor="text1"/>
          <w:sz w:val="20"/>
          <w:szCs w:val="20"/>
        </w:rPr>
        <w:t>l’étudiant Preneur</w:t>
      </w:r>
      <w:r w:rsidRPr="008462C3">
        <w:rPr>
          <w:rFonts w:ascii="Arial" w:hAnsi="Arial" w:cs="Arial"/>
          <w:color w:val="000000" w:themeColor="text1"/>
          <w:sz w:val="20"/>
          <w:szCs w:val="20"/>
        </w:rPr>
        <w:t xml:space="preserve"> est responsable. S’il a cessé ses activités, les </w:t>
      </w:r>
      <w:r w:rsidRPr="008462C3">
        <w:rPr>
          <w:rFonts w:ascii="Arial" w:hAnsi="Arial" w:cs="Arial"/>
          <w:color w:val="000000" w:themeColor="text1"/>
          <w:sz w:val="20"/>
          <w:szCs w:val="20"/>
        </w:rPr>
        <w:lastRenderedPageBreak/>
        <w:t xml:space="preserve">parties devront désigner un autre expert au plus tard un mois avant la fin du bail. À défaut d’accord, le juge de paix sera saisi par la partie la plus diligente. </w:t>
      </w:r>
    </w:p>
    <w:p w14:paraId="5917B659" w14:textId="77777777" w:rsidR="00982496" w:rsidRPr="008462C3" w:rsidRDefault="00982496" w:rsidP="009B4EFB">
      <w:pPr>
        <w:spacing w:after="0" w:line="240" w:lineRule="auto"/>
        <w:rPr>
          <w:rFonts w:ascii="Arial" w:hAnsi="Arial" w:cs="Arial"/>
          <w:color w:val="000000" w:themeColor="text1"/>
          <w:sz w:val="20"/>
          <w:szCs w:val="20"/>
        </w:rPr>
      </w:pPr>
    </w:p>
    <w:p w14:paraId="7DBB55F6" w14:textId="77777777" w:rsidR="00982496" w:rsidRPr="008462C3" w:rsidRDefault="00982496"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Les compteurs d’eau, de gaz et d’électricité devront rester ouverts jusqu’à la fin de cet état des lieux de sortie.</w:t>
      </w:r>
    </w:p>
    <w:p w14:paraId="520A6E0D" w14:textId="0492FD4F" w:rsidR="00982496" w:rsidRPr="008462C3" w:rsidRDefault="00982496" w:rsidP="009B4EFB">
      <w:pPr>
        <w:spacing w:before="120" w:after="0" w:line="240" w:lineRule="auto"/>
        <w:rPr>
          <w:rFonts w:ascii="Arial" w:hAnsi="Arial" w:cs="Arial"/>
          <w:color w:val="000000" w:themeColor="text1"/>
          <w:sz w:val="20"/>
          <w:szCs w:val="20"/>
        </w:rPr>
      </w:pPr>
      <w:r w:rsidRPr="008462C3">
        <w:rPr>
          <w:rFonts w:ascii="Arial" w:hAnsi="Arial" w:cs="Arial"/>
          <w:color w:val="000000" w:themeColor="text1"/>
          <w:sz w:val="20"/>
          <w:szCs w:val="20"/>
        </w:rPr>
        <w:t>En cas de location meublée, et sauf convention contraire, il sera procédé à l’état descriptif des meubles lors des états des lieux d’entrée et de sortie de l’immeuble dont question ci-dessus. Si un expert est désigné par les parties, cet inventaire ainsi que les dégâts qui pourraient être constatés aux meubles et leur évaluation font partie de sa mission.</w:t>
      </w:r>
    </w:p>
    <w:p w14:paraId="752CB78B" w14:textId="4B2C1299" w:rsidR="00982496" w:rsidRPr="008462C3" w:rsidRDefault="003D5DC2" w:rsidP="009B4EFB">
      <w:pPr>
        <w:pStyle w:val="Titre1"/>
        <w:numPr>
          <w:ilvl w:val="0"/>
          <w:numId w:val="7"/>
        </w:numPr>
        <w:rPr>
          <w:rFonts w:ascii="Arial" w:hAnsi="Arial" w:cs="Arial"/>
          <w:color w:val="000000" w:themeColor="text1"/>
          <w:lang w:val="fr-FR"/>
        </w:rPr>
      </w:pPr>
      <w:r w:rsidRPr="008462C3">
        <w:rPr>
          <w:rFonts w:ascii="Arial" w:hAnsi="Arial" w:cs="Arial"/>
          <w:color w:val="000000" w:themeColor="text1"/>
          <w:lang w:val="fr-FR"/>
        </w:rPr>
        <w:t>Entretien et réparations</w:t>
      </w:r>
    </w:p>
    <w:p w14:paraId="4F8A52FF" w14:textId="7404849E" w:rsidR="00982496" w:rsidRPr="008462C3" w:rsidRDefault="003D5DC2" w:rsidP="009B4EFB">
      <w:pPr>
        <w:pStyle w:val="Titre2"/>
        <w:numPr>
          <w:ilvl w:val="1"/>
          <w:numId w:val="7"/>
        </w:numPr>
        <w:rPr>
          <w:rFonts w:ascii="Arial" w:hAnsi="Arial" w:cs="Arial"/>
          <w:color w:val="000000" w:themeColor="text1"/>
          <w:szCs w:val="22"/>
        </w:rPr>
      </w:pPr>
      <w:bookmarkStart w:id="81" w:name="_Toc511720278"/>
      <w:r w:rsidRPr="008462C3">
        <w:rPr>
          <w:rFonts w:ascii="Arial" w:hAnsi="Arial" w:cs="Arial"/>
          <w:color w:val="000000" w:themeColor="text1"/>
          <w:szCs w:val="22"/>
        </w:rPr>
        <w:t>Principes</w:t>
      </w:r>
      <w:bookmarkEnd w:id="81"/>
    </w:p>
    <w:p w14:paraId="089ED216" w14:textId="1D5260ED" w:rsidR="00982496" w:rsidRPr="008462C3" w:rsidRDefault="00B339CC" w:rsidP="009B4EFB">
      <w:pPr>
        <w:spacing w:after="0" w:line="240" w:lineRule="auto"/>
        <w:rPr>
          <w:rFonts w:ascii="Arial" w:hAnsi="Arial" w:cs="Arial"/>
          <w:color w:val="000000" w:themeColor="text1"/>
          <w:sz w:val="20"/>
          <w:szCs w:val="20"/>
        </w:rPr>
      </w:pPr>
      <w:r w:rsidRPr="008462C3">
        <w:rPr>
          <w:rFonts w:ascii="Arial" w:hAnsi="Arial" w:cs="Arial"/>
          <w:bCs/>
          <w:color w:val="000000" w:themeColor="text1"/>
          <w:sz w:val="20"/>
          <w:szCs w:val="20"/>
        </w:rPr>
        <w:t>L’étudiant Preneur</w:t>
      </w:r>
      <w:r w:rsidR="00982496" w:rsidRPr="008462C3">
        <w:rPr>
          <w:rFonts w:ascii="Arial" w:hAnsi="Arial" w:cs="Arial"/>
          <w:color w:val="000000" w:themeColor="text1"/>
          <w:sz w:val="20"/>
          <w:szCs w:val="20"/>
        </w:rPr>
        <w:t xml:space="preserve"> est tenu d’effectuer les travaux de menu entretien ainsi que les réparations locatives qui ne sont pas occasionnées par vétusté ou force majeure. </w:t>
      </w:r>
    </w:p>
    <w:p w14:paraId="4FEE5A7A" w14:textId="77777777" w:rsidR="00982496" w:rsidRPr="008462C3" w:rsidRDefault="00982496" w:rsidP="009B4EFB">
      <w:pPr>
        <w:spacing w:after="0" w:line="240" w:lineRule="auto"/>
        <w:rPr>
          <w:rFonts w:ascii="Arial" w:hAnsi="Arial" w:cs="Arial"/>
          <w:bCs/>
          <w:color w:val="000000" w:themeColor="text1"/>
          <w:sz w:val="20"/>
          <w:szCs w:val="20"/>
        </w:rPr>
      </w:pPr>
    </w:p>
    <w:p w14:paraId="7521B945" w14:textId="6611178E" w:rsidR="00982496" w:rsidRPr="008462C3" w:rsidRDefault="00B339CC"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Le Bailleur</w:t>
      </w:r>
      <w:r w:rsidR="00982496" w:rsidRPr="008462C3">
        <w:rPr>
          <w:rFonts w:ascii="Arial" w:hAnsi="Arial" w:cs="Arial"/>
          <w:color w:val="000000" w:themeColor="text1"/>
          <w:sz w:val="20"/>
          <w:szCs w:val="20"/>
        </w:rPr>
        <w:t xml:space="preserve"> devra pour sa part effectuer, pendant la durée du bail, toutes les réparations qui peuvent devenir nécessaires, autres que les travaux de menu entretien et les réparations locatives ainsi que ceux qui résultent de la faute du preneur.</w:t>
      </w:r>
      <w:bookmarkStart w:id="82" w:name="_Toc511720279"/>
    </w:p>
    <w:p w14:paraId="29CD88F9" w14:textId="0E1AA560" w:rsidR="00982496" w:rsidRPr="008462C3" w:rsidRDefault="003D5DC2" w:rsidP="009B4EFB">
      <w:pPr>
        <w:pStyle w:val="Titre2"/>
        <w:numPr>
          <w:ilvl w:val="1"/>
          <w:numId w:val="7"/>
        </w:numPr>
        <w:rPr>
          <w:rFonts w:ascii="Arial" w:hAnsi="Arial" w:cs="Arial"/>
          <w:color w:val="000000" w:themeColor="text1"/>
          <w:szCs w:val="22"/>
        </w:rPr>
      </w:pPr>
      <w:r w:rsidRPr="008462C3">
        <w:rPr>
          <w:rFonts w:ascii="Arial" w:hAnsi="Arial" w:cs="Arial"/>
          <w:color w:val="000000" w:themeColor="text1"/>
          <w:szCs w:val="22"/>
        </w:rPr>
        <w:t>Liste des réparations et travaux d’entretien impérativement à charge du preneur ou du bailleur</w:t>
      </w:r>
      <w:bookmarkEnd w:id="82"/>
      <w:r w:rsidRPr="008462C3">
        <w:rPr>
          <w:rFonts w:ascii="Arial" w:hAnsi="Arial" w:cs="Arial"/>
          <w:color w:val="000000" w:themeColor="text1"/>
          <w:szCs w:val="22"/>
        </w:rPr>
        <w:t xml:space="preserve"> </w:t>
      </w:r>
    </w:p>
    <w:p w14:paraId="1C60140E" w14:textId="77777777" w:rsidR="001C3DC0" w:rsidRPr="008462C3" w:rsidRDefault="001C3DC0" w:rsidP="009B4EFB">
      <w:pPr>
        <w:spacing w:after="0"/>
        <w:rPr>
          <w:rFonts w:ascii="Arial" w:hAnsi="Arial" w:cs="Arial"/>
          <w:color w:val="000000" w:themeColor="text1"/>
          <w:sz w:val="20"/>
          <w:szCs w:val="20"/>
          <w:lang w:eastAsia="fr-BE"/>
        </w:rPr>
      </w:pPr>
      <w:r w:rsidRPr="008462C3">
        <w:rPr>
          <w:rFonts w:ascii="Arial" w:hAnsi="Arial" w:cs="Arial"/>
          <w:color w:val="000000" w:themeColor="text1"/>
          <w:sz w:val="20"/>
          <w:szCs w:val="20"/>
          <w:lang w:eastAsia="fr-BE"/>
        </w:rPr>
        <w:t xml:space="preserve">Les parties devront se conformer à la liste des réparations locatives et travaux d’entretien adoptée par le Gouvernement wallon en date du 28 juin 2018. </w:t>
      </w:r>
    </w:p>
    <w:p w14:paraId="752A4CBA" w14:textId="77777777" w:rsidR="00982496" w:rsidRPr="008462C3" w:rsidRDefault="00982496" w:rsidP="009B4EFB">
      <w:pPr>
        <w:spacing w:after="0" w:line="240" w:lineRule="auto"/>
        <w:rPr>
          <w:rFonts w:ascii="Arial" w:hAnsi="Arial" w:cs="Arial"/>
          <w:iCs/>
          <w:color w:val="000000" w:themeColor="text1"/>
          <w:sz w:val="20"/>
          <w:szCs w:val="20"/>
        </w:rPr>
      </w:pPr>
    </w:p>
    <w:p w14:paraId="775AE212" w14:textId="08E173BF" w:rsidR="00982496" w:rsidRPr="008462C3" w:rsidRDefault="00982496" w:rsidP="009B4EFB">
      <w:pPr>
        <w:spacing w:after="0" w:line="240" w:lineRule="auto"/>
        <w:rPr>
          <w:rFonts w:ascii="Arial" w:hAnsi="Arial" w:cs="Arial"/>
          <w:iCs/>
          <w:color w:val="000000" w:themeColor="text1"/>
          <w:sz w:val="20"/>
          <w:szCs w:val="20"/>
        </w:rPr>
      </w:pPr>
      <w:r w:rsidRPr="008462C3">
        <w:rPr>
          <w:rFonts w:ascii="Arial" w:hAnsi="Arial" w:cs="Arial"/>
          <w:iCs/>
          <w:color w:val="000000" w:themeColor="text1"/>
          <w:sz w:val="20"/>
          <w:szCs w:val="20"/>
        </w:rPr>
        <w:t>Les parties se réfèreront notamment à ces annexes pour déterminer leurs obligations respectives. A défaut de mention dans ces annexes, les travaux de menu entretien et les réparations locatives à charge du preneur sont déterminés conformément à l’usage des lieux.</w:t>
      </w:r>
    </w:p>
    <w:p w14:paraId="749FB450" w14:textId="44BE41CF" w:rsidR="00982496" w:rsidRPr="008462C3" w:rsidRDefault="003D5DC2" w:rsidP="009B4EFB">
      <w:pPr>
        <w:pStyle w:val="Titre2"/>
        <w:numPr>
          <w:ilvl w:val="1"/>
          <w:numId w:val="7"/>
        </w:numPr>
        <w:rPr>
          <w:rFonts w:ascii="Arial" w:hAnsi="Arial" w:cs="Arial"/>
          <w:color w:val="000000" w:themeColor="text1"/>
          <w:szCs w:val="22"/>
        </w:rPr>
      </w:pPr>
      <w:bookmarkStart w:id="83" w:name="_Toc511720280"/>
      <w:r w:rsidRPr="008462C3">
        <w:rPr>
          <w:rFonts w:ascii="Arial" w:hAnsi="Arial" w:cs="Arial"/>
          <w:color w:val="000000" w:themeColor="text1"/>
          <w:szCs w:val="22"/>
        </w:rPr>
        <w:t>Réparations et travaux d’entretien à l’usage commun de plusieurs unités d’habitation</w:t>
      </w:r>
      <w:bookmarkEnd w:id="83"/>
    </w:p>
    <w:p w14:paraId="2DD550EF" w14:textId="3EE674EE" w:rsidR="00982496" w:rsidRPr="008462C3" w:rsidRDefault="00982496" w:rsidP="009B4EFB">
      <w:pPr>
        <w:spacing w:after="0" w:line="240" w:lineRule="auto"/>
        <w:rPr>
          <w:rFonts w:ascii="Arial" w:hAnsi="Arial" w:cs="Arial"/>
          <w:iCs/>
          <w:color w:val="000000" w:themeColor="text1"/>
          <w:sz w:val="20"/>
          <w:szCs w:val="20"/>
        </w:rPr>
      </w:pPr>
      <w:r w:rsidRPr="008462C3">
        <w:rPr>
          <w:rFonts w:ascii="Arial" w:hAnsi="Arial" w:cs="Arial"/>
          <w:iCs/>
          <w:color w:val="000000" w:themeColor="text1"/>
          <w:sz w:val="20"/>
          <w:szCs w:val="20"/>
        </w:rPr>
        <w:t xml:space="preserve">Lorsque les réparations et travaux d’entretien précités peuvent être mis à charge du preneur et sont destinés à l’usage commun de plusieurs unités d’habitation, </w:t>
      </w:r>
      <w:r w:rsidR="00B339CC" w:rsidRPr="008462C3">
        <w:rPr>
          <w:rFonts w:ascii="Arial" w:hAnsi="Arial" w:cs="Arial"/>
          <w:iCs/>
          <w:color w:val="000000" w:themeColor="text1"/>
          <w:sz w:val="20"/>
          <w:szCs w:val="20"/>
        </w:rPr>
        <w:t>le Bailleur</w:t>
      </w:r>
      <w:r w:rsidRPr="008462C3">
        <w:rPr>
          <w:rFonts w:ascii="Arial" w:hAnsi="Arial" w:cs="Arial"/>
          <w:iCs/>
          <w:color w:val="000000" w:themeColor="text1"/>
          <w:sz w:val="20"/>
          <w:szCs w:val="20"/>
        </w:rPr>
        <w:t xml:space="preserve"> pourra, sauf si le bail prévoit un forfait pour les charges et frais communs, réclamer </w:t>
      </w:r>
      <w:r w:rsidR="00043CB9" w:rsidRPr="008462C3">
        <w:rPr>
          <w:rFonts w:ascii="Arial" w:hAnsi="Arial" w:cs="Arial"/>
          <w:iCs/>
          <w:color w:val="000000" w:themeColor="text1"/>
          <w:sz w:val="20"/>
          <w:szCs w:val="20"/>
        </w:rPr>
        <w:t>à l’étudiant Preneur</w:t>
      </w:r>
      <w:r w:rsidRPr="008462C3">
        <w:rPr>
          <w:rFonts w:ascii="Arial" w:hAnsi="Arial" w:cs="Arial"/>
          <w:iCs/>
          <w:color w:val="000000" w:themeColor="text1"/>
          <w:sz w:val="20"/>
          <w:szCs w:val="20"/>
        </w:rPr>
        <w:t xml:space="preserve"> le coût y afférent à titre de charges communes, conformément à la répartition prévue à l’article 5.</w:t>
      </w:r>
    </w:p>
    <w:p w14:paraId="6B8E9BA4" w14:textId="22578C4A" w:rsidR="00982496" w:rsidRPr="008462C3" w:rsidRDefault="003D5DC2" w:rsidP="009B4EFB">
      <w:pPr>
        <w:pStyle w:val="Titre2"/>
        <w:numPr>
          <w:ilvl w:val="1"/>
          <w:numId w:val="7"/>
        </w:numPr>
        <w:rPr>
          <w:rFonts w:ascii="Arial" w:hAnsi="Arial" w:cs="Arial"/>
          <w:color w:val="000000" w:themeColor="text1"/>
          <w:szCs w:val="22"/>
        </w:rPr>
      </w:pPr>
      <w:bookmarkStart w:id="84" w:name="_Toc511720281"/>
      <w:r w:rsidRPr="008462C3">
        <w:rPr>
          <w:rFonts w:ascii="Arial" w:hAnsi="Arial" w:cs="Arial"/>
          <w:color w:val="000000" w:themeColor="text1"/>
          <w:szCs w:val="22"/>
        </w:rPr>
        <w:t>Périodicité de l’entretien locatif et attestation</w:t>
      </w:r>
      <w:bookmarkEnd w:id="84"/>
    </w:p>
    <w:p w14:paraId="58F5D2F8" w14:textId="19C8BACD" w:rsidR="00982496" w:rsidRPr="008462C3" w:rsidRDefault="00B339CC" w:rsidP="009B4EFB">
      <w:pPr>
        <w:pStyle w:val="Corpsdetexte2"/>
        <w:spacing w:after="0" w:line="240" w:lineRule="auto"/>
        <w:rPr>
          <w:rFonts w:ascii="Arial" w:hAnsi="Arial" w:cs="Arial"/>
          <w:i/>
          <w:iCs/>
          <w:color w:val="000000" w:themeColor="text1"/>
          <w:sz w:val="20"/>
          <w:szCs w:val="20"/>
          <w:lang w:val="fr-FR"/>
        </w:rPr>
      </w:pPr>
      <w:r w:rsidRPr="008462C3">
        <w:rPr>
          <w:rFonts w:ascii="Arial" w:hAnsi="Arial" w:cs="Arial"/>
          <w:color w:val="000000" w:themeColor="text1"/>
          <w:sz w:val="20"/>
          <w:szCs w:val="20"/>
          <w:lang w:val="fr-FR"/>
        </w:rPr>
        <w:t>L’étudiant Preneur</w:t>
      </w:r>
      <w:r w:rsidR="00982496" w:rsidRPr="008462C3">
        <w:rPr>
          <w:rFonts w:ascii="Arial" w:hAnsi="Arial" w:cs="Arial"/>
          <w:color w:val="000000" w:themeColor="text1"/>
          <w:sz w:val="20"/>
          <w:szCs w:val="20"/>
          <w:lang w:val="fr-FR"/>
        </w:rPr>
        <w:t xml:space="preserve"> fera procéder au menu entretien des éléments suivants selon les périodicités suivantes :</w:t>
      </w:r>
    </w:p>
    <w:p w14:paraId="69AB5F9D" w14:textId="77777777" w:rsidR="00982496" w:rsidRPr="008462C3" w:rsidRDefault="00982496" w:rsidP="009B4EFB">
      <w:pPr>
        <w:spacing w:after="0" w:line="240" w:lineRule="auto"/>
        <w:rPr>
          <w:rFonts w:ascii="Arial" w:hAnsi="Arial" w:cs="Arial"/>
          <w:bCs/>
          <w:color w:val="000000" w:themeColor="text1"/>
          <w:sz w:val="20"/>
          <w:szCs w:val="20"/>
        </w:rPr>
      </w:pPr>
    </w:p>
    <w:p w14:paraId="6E7FFCF9" w14:textId="061DBFB3" w:rsidR="00982496" w:rsidRPr="008462C3" w:rsidRDefault="00982496" w:rsidP="009B4EFB">
      <w:pPr>
        <w:spacing w:after="0" w:line="240" w:lineRule="auto"/>
        <w:rPr>
          <w:rFonts w:ascii="Arial" w:hAnsi="Arial" w:cs="Arial"/>
          <w:iCs/>
          <w:color w:val="000000" w:themeColor="text1"/>
          <w:sz w:val="20"/>
          <w:szCs w:val="20"/>
        </w:rPr>
      </w:pPr>
      <w:r w:rsidRPr="008462C3">
        <w:rPr>
          <w:rFonts w:ascii="Arial" w:hAnsi="Arial" w:cs="Arial"/>
          <w:iCs/>
          <w:color w:val="000000" w:themeColor="text1"/>
          <w:sz w:val="20"/>
          <w:szCs w:val="20"/>
        </w:rPr>
        <w:fldChar w:fldCharType="begin">
          <w:ffData>
            <w:name w:val="CaseACocher48"/>
            <w:enabled/>
            <w:calcOnExit w:val="0"/>
            <w:checkBox>
              <w:sizeAuto/>
              <w:default w:val="0"/>
            </w:checkBox>
          </w:ffData>
        </w:fldChar>
      </w:r>
      <w:bookmarkStart w:id="85" w:name="CaseACocher48"/>
      <w:r w:rsidRPr="008462C3">
        <w:rPr>
          <w:rFonts w:ascii="Arial" w:hAnsi="Arial" w:cs="Arial"/>
          <w:iCs/>
          <w:color w:val="000000" w:themeColor="text1"/>
          <w:sz w:val="20"/>
          <w:szCs w:val="20"/>
        </w:rPr>
        <w:instrText xml:space="preserve"> FORMCHECKBOX </w:instrText>
      </w:r>
      <w:r w:rsidR="008F7B81" w:rsidRPr="008462C3">
        <w:rPr>
          <w:rFonts w:ascii="Arial" w:hAnsi="Arial" w:cs="Arial"/>
          <w:iCs/>
          <w:color w:val="000000" w:themeColor="text1"/>
          <w:sz w:val="20"/>
          <w:szCs w:val="20"/>
        </w:rPr>
      </w:r>
      <w:r w:rsidRPr="008462C3">
        <w:rPr>
          <w:rFonts w:ascii="Arial" w:hAnsi="Arial" w:cs="Arial"/>
          <w:iCs/>
          <w:color w:val="000000" w:themeColor="text1"/>
          <w:sz w:val="20"/>
          <w:szCs w:val="20"/>
        </w:rPr>
        <w:fldChar w:fldCharType="separate"/>
      </w:r>
      <w:r w:rsidRPr="008462C3">
        <w:rPr>
          <w:rFonts w:ascii="Arial" w:hAnsi="Arial" w:cs="Arial"/>
          <w:iCs/>
          <w:color w:val="000000" w:themeColor="text1"/>
          <w:sz w:val="20"/>
          <w:szCs w:val="20"/>
        </w:rPr>
        <w:fldChar w:fldCharType="end"/>
      </w:r>
      <w:bookmarkEnd w:id="85"/>
      <w:r w:rsidRPr="008462C3">
        <w:rPr>
          <w:rFonts w:ascii="Arial" w:hAnsi="Arial" w:cs="Arial"/>
          <w:iCs/>
          <w:color w:val="000000" w:themeColor="text1"/>
          <w:sz w:val="20"/>
          <w:szCs w:val="20"/>
        </w:rPr>
        <w:t xml:space="preserve"> Installation de chauffage : tous les </w:t>
      </w:r>
      <w:r w:rsidRPr="008462C3">
        <w:rPr>
          <w:rFonts w:ascii="Arial" w:hAnsi="Arial" w:cs="Arial"/>
          <w:b/>
          <w:bCs/>
          <w:iCs/>
          <w:color w:val="000000" w:themeColor="text1"/>
          <w:sz w:val="20"/>
          <w:szCs w:val="20"/>
        </w:rPr>
        <w:fldChar w:fldCharType="begin">
          <w:ffData>
            <w:name w:val="Texte25"/>
            <w:enabled/>
            <w:calcOnExit w:val="0"/>
            <w:textInput/>
          </w:ffData>
        </w:fldChar>
      </w:r>
      <w:bookmarkStart w:id="86" w:name="Texte25"/>
      <w:r w:rsidRPr="008462C3">
        <w:rPr>
          <w:rFonts w:ascii="Arial" w:hAnsi="Arial" w:cs="Arial"/>
          <w:b/>
          <w:bCs/>
          <w:iCs/>
          <w:color w:val="000000" w:themeColor="text1"/>
          <w:sz w:val="20"/>
          <w:szCs w:val="20"/>
        </w:rPr>
        <w:instrText xml:space="preserve"> FORMTEXT </w:instrText>
      </w:r>
      <w:r w:rsidRPr="008462C3">
        <w:rPr>
          <w:rFonts w:ascii="Arial" w:hAnsi="Arial" w:cs="Arial"/>
          <w:b/>
          <w:bCs/>
          <w:iCs/>
          <w:color w:val="000000" w:themeColor="text1"/>
          <w:sz w:val="20"/>
          <w:szCs w:val="20"/>
        </w:rPr>
      </w:r>
      <w:r w:rsidRPr="008462C3">
        <w:rPr>
          <w:rFonts w:ascii="Arial" w:hAnsi="Arial" w:cs="Arial"/>
          <w:b/>
          <w:bCs/>
          <w:iCs/>
          <w:color w:val="000000" w:themeColor="text1"/>
          <w:sz w:val="20"/>
          <w:szCs w:val="20"/>
        </w:rPr>
        <w:fldChar w:fldCharType="separate"/>
      </w:r>
      <w:r w:rsidR="008F7B81">
        <w:rPr>
          <w:rFonts w:ascii="Arial" w:hAnsi="Arial" w:cs="Arial"/>
          <w:b/>
          <w:bCs/>
          <w:iCs/>
          <w:noProof/>
          <w:color w:val="000000" w:themeColor="text1"/>
          <w:sz w:val="20"/>
          <w:szCs w:val="20"/>
        </w:rPr>
        <w:t> </w:t>
      </w:r>
      <w:r w:rsidR="008F7B81">
        <w:rPr>
          <w:rFonts w:ascii="Arial" w:hAnsi="Arial" w:cs="Arial"/>
          <w:b/>
          <w:bCs/>
          <w:iCs/>
          <w:noProof/>
          <w:color w:val="000000" w:themeColor="text1"/>
          <w:sz w:val="20"/>
          <w:szCs w:val="20"/>
        </w:rPr>
        <w:t> </w:t>
      </w:r>
      <w:r w:rsidR="008F7B81">
        <w:rPr>
          <w:rFonts w:ascii="Arial" w:hAnsi="Arial" w:cs="Arial"/>
          <w:b/>
          <w:bCs/>
          <w:iCs/>
          <w:noProof/>
          <w:color w:val="000000" w:themeColor="text1"/>
          <w:sz w:val="20"/>
          <w:szCs w:val="20"/>
        </w:rPr>
        <w:t> </w:t>
      </w:r>
      <w:r w:rsidR="008F7B81">
        <w:rPr>
          <w:rFonts w:ascii="Arial" w:hAnsi="Arial" w:cs="Arial"/>
          <w:b/>
          <w:bCs/>
          <w:iCs/>
          <w:noProof/>
          <w:color w:val="000000" w:themeColor="text1"/>
          <w:sz w:val="20"/>
          <w:szCs w:val="20"/>
        </w:rPr>
        <w:t> </w:t>
      </w:r>
      <w:r w:rsidR="008F7B81">
        <w:rPr>
          <w:rFonts w:ascii="Arial" w:hAnsi="Arial" w:cs="Arial"/>
          <w:b/>
          <w:bCs/>
          <w:iCs/>
          <w:noProof/>
          <w:color w:val="000000" w:themeColor="text1"/>
          <w:sz w:val="20"/>
          <w:szCs w:val="20"/>
        </w:rPr>
        <w:t> </w:t>
      </w:r>
      <w:r w:rsidRPr="008462C3">
        <w:rPr>
          <w:rFonts w:ascii="Arial" w:hAnsi="Arial" w:cs="Arial"/>
          <w:b/>
          <w:bCs/>
          <w:iCs/>
          <w:color w:val="000000" w:themeColor="text1"/>
          <w:sz w:val="20"/>
          <w:szCs w:val="20"/>
        </w:rPr>
        <w:fldChar w:fldCharType="end"/>
      </w:r>
      <w:bookmarkEnd w:id="86"/>
      <w:r w:rsidRPr="008462C3">
        <w:rPr>
          <w:rFonts w:ascii="Arial" w:hAnsi="Arial" w:cs="Arial"/>
          <w:iCs/>
          <w:color w:val="000000" w:themeColor="text1"/>
          <w:sz w:val="20"/>
          <w:szCs w:val="20"/>
        </w:rPr>
        <w:t xml:space="preserve"> </w:t>
      </w:r>
    </w:p>
    <w:p w14:paraId="3F18CEB9" w14:textId="4DE487CD" w:rsidR="00982496" w:rsidRPr="008462C3" w:rsidRDefault="00982496" w:rsidP="009B4EFB">
      <w:pPr>
        <w:spacing w:after="0" w:line="240" w:lineRule="auto"/>
        <w:ind w:left="1416" w:firstLine="708"/>
        <w:rPr>
          <w:rFonts w:ascii="Arial" w:eastAsia="Symbol" w:hAnsi="Arial" w:cs="Arial"/>
          <w:color w:val="000000" w:themeColor="text1"/>
          <w:sz w:val="20"/>
        </w:rPr>
      </w:pPr>
      <w:r w:rsidRPr="008462C3">
        <w:rPr>
          <w:rFonts w:ascii="Arial" w:hAnsi="Arial" w:cs="Arial"/>
          <w:color w:val="000000" w:themeColor="text1"/>
          <w:sz w:val="20"/>
        </w:rPr>
        <w:t xml:space="preserve">et en produira une attestation : </w:t>
      </w:r>
      <w:r w:rsidRPr="008462C3">
        <w:rPr>
          <w:rFonts w:ascii="Arial" w:hAnsi="Arial" w:cs="Arial"/>
          <w:color w:val="000000" w:themeColor="text1"/>
          <w:sz w:val="20"/>
        </w:rPr>
        <w:tab/>
        <w:t xml:space="preserve">Oui </w:t>
      </w:r>
      <w:r w:rsidRPr="008462C3">
        <w:rPr>
          <w:rFonts w:ascii="Arial" w:eastAsia="Symbol" w:hAnsi="Arial" w:cs="Arial"/>
          <w:color w:val="000000" w:themeColor="text1"/>
          <w:sz w:val="20"/>
        </w:rPr>
        <w:fldChar w:fldCharType="begin">
          <w:ffData>
            <w:name w:val="CaseACocher52"/>
            <w:enabled/>
            <w:calcOnExit w:val="0"/>
            <w:checkBox>
              <w:sizeAuto/>
              <w:default w:val="0"/>
            </w:checkBox>
          </w:ffData>
        </w:fldChar>
      </w:r>
      <w:bookmarkStart w:id="87" w:name="CaseACocher52"/>
      <w:r w:rsidRPr="008462C3">
        <w:rPr>
          <w:rFonts w:ascii="Arial" w:eastAsia="Symbol" w:hAnsi="Arial" w:cs="Arial"/>
          <w:color w:val="000000" w:themeColor="text1"/>
          <w:sz w:val="20"/>
        </w:rPr>
        <w:instrText xml:space="preserve"> FORMCHECKBOX </w:instrText>
      </w:r>
      <w:r w:rsidR="008F7B81" w:rsidRPr="008462C3">
        <w:rPr>
          <w:rFonts w:ascii="Arial" w:eastAsia="Symbol" w:hAnsi="Arial" w:cs="Arial"/>
          <w:color w:val="000000" w:themeColor="text1"/>
          <w:sz w:val="20"/>
        </w:rPr>
      </w:r>
      <w:r w:rsidRPr="008462C3">
        <w:rPr>
          <w:rFonts w:ascii="Arial" w:eastAsia="Symbol" w:hAnsi="Arial" w:cs="Arial"/>
          <w:color w:val="000000" w:themeColor="text1"/>
          <w:sz w:val="20"/>
        </w:rPr>
        <w:fldChar w:fldCharType="separate"/>
      </w:r>
      <w:r w:rsidRPr="008462C3">
        <w:rPr>
          <w:rFonts w:ascii="Arial" w:eastAsia="Symbol" w:hAnsi="Arial" w:cs="Arial"/>
          <w:color w:val="000000" w:themeColor="text1"/>
          <w:sz w:val="20"/>
        </w:rPr>
        <w:fldChar w:fldCharType="end"/>
      </w:r>
      <w:bookmarkEnd w:id="87"/>
      <w:r w:rsidRPr="008462C3">
        <w:rPr>
          <w:rFonts w:ascii="Arial" w:hAnsi="Arial" w:cs="Arial"/>
          <w:color w:val="000000" w:themeColor="text1"/>
          <w:sz w:val="20"/>
        </w:rPr>
        <w:t xml:space="preserve"> Non </w:t>
      </w:r>
      <w:r w:rsidRPr="008462C3">
        <w:rPr>
          <w:rFonts w:ascii="Arial" w:eastAsia="Symbol" w:hAnsi="Arial" w:cs="Arial"/>
          <w:color w:val="000000" w:themeColor="text1"/>
          <w:sz w:val="20"/>
        </w:rPr>
        <w:fldChar w:fldCharType="begin">
          <w:ffData>
            <w:name w:val="CaseACocher53"/>
            <w:enabled/>
            <w:calcOnExit w:val="0"/>
            <w:checkBox>
              <w:sizeAuto/>
              <w:default w:val="0"/>
            </w:checkBox>
          </w:ffData>
        </w:fldChar>
      </w:r>
      <w:bookmarkStart w:id="88" w:name="CaseACocher53"/>
      <w:r w:rsidRPr="008462C3">
        <w:rPr>
          <w:rFonts w:ascii="Arial" w:eastAsia="Symbol" w:hAnsi="Arial" w:cs="Arial"/>
          <w:color w:val="000000" w:themeColor="text1"/>
          <w:sz w:val="20"/>
        </w:rPr>
        <w:instrText xml:space="preserve"> FORMCHECKBOX </w:instrText>
      </w:r>
      <w:r w:rsidR="008F7B81" w:rsidRPr="008462C3">
        <w:rPr>
          <w:rFonts w:ascii="Arial" w:eastAsia="Symbol" w:hAnsi="Arial" w:cs="Arial"/>
          <w:color w:val="000000" w:themeColor="text1"/>
          <w:sz w:val="20"/>
        </w:rPr>
      </w:r>
      <w:r w:rsidRPr="008462C3">
        <w:rPr>
          <w:rFonts w:ascii="Arial" w:eastAsia="Symbol" w:hAnsi="Arial" w:cs="Arial"/>
          <w:color w:val="000000" w:themeColor="text1"/>
          <w:sz w:val="20"/>
        </w:rPr>
        <w:fldChar w:fldCharType="separate"/>
      </w:r>
      <w:r w:rsidRPr="008462C3">
        <w:rPr>
          <w:rFonts w:ascii="Arial" w:eastAsia="Symbol" w:hAnsi="Arial" w:cs="Arial"/>
          <w:color w:val="000000" w:themeColor="text1"/>
          <w:sz w:val="20"/>
        </w:rPr>
        <w:fldChar w:fldCharType="end"/>
      </w:r>
      <w:bookmarkEnd w:id="88"/>
    </w:p>
    <w:p w14:paraId="35BF6932" w14:textId="77777777" w:rsidR="00982496" w:rsidRPr="008462C3" w:rsidRDefault="00982496" w:rsidP="009B4EFB">
      <w:pPr>
        <w:spacing w:after="0" w:line="240" w:lineRule="auto"/>
        <w:ind w:left="1416" w:firstLine="708"/>
        <w:rPr>
          <w:rFonts w:ascii="Arial" w:eastAsia="Symbol" w:hAnsi="Arial" w:cs="Arial"/>
          <w:color w:val="000000" w:themeColor="text1"/>
          <w:sz w:val="20"/>
        </w:rPr>
      </w:pPr>
    </w:p>
    <w:p w14:paraId="0B3382C7" w14:textId="0C3E85E4" w:rsidR="00982496" w:rsidRPr="008462C3" w:rsidRDefault="00982496" w:rsidP="009B4EFB">
      <w:pPr>
        <w:spacing w:after="0" w:line="240" w:lineRule="auto"/>
        <w:rPr>
          <w:rFonts w:ascii="Arial" w:hAnsi="Arial" w:cs="Arial"/>
          <w:iCs/>
          <w:color w:val="000000" w:themeColor="text1"/>
          <w:szCs w:val="20"/>
        </w:rPr>
      </w:pPr>
      <w:r w:rsidRPr="008462C3">
        <w:rPr>
          <w:rFonts w:ascii="Arial" w:hAnsi="Arial" w:cs="Arial"/>
          <w:iCs/>
          <w:color w:val="000000" w:themeColor="text1"/>
          <w:szCs w:val="20"/>
        </w:rPr>
        <w:fldChar w:fldCharType="begin">
          <w:ffData>
            <w:name w:val="CaseACocher49"/>
            <w:enabled/>
            <w:calcOnExit w:val="0"/>
            <w:checkBox>
              <w:sizeAuto/>
              <w:default w:val="0"/>
            </w:checkBox>
          </w:ffData>
        </w:fldChar>
      </w:r>
      <w:bookmarkStart w:id="89" w:name="CaseACocher49"/>
      <w:r w:rsidRPr="008462C3">
        <w:rPr>
          <w:rFonts w:ascii="Arial" w:hAnsi="Arial" w:cs="Arial"/>
          <w:iCs/>
          <w:color w:val="000000" w:themeColor="text1"/>
          <w:szCs w:val="20"/>
        </w:rPr>
        <w:instrText xml:space="preserve"> FORMCHECKBOX </w:instrText>
      </w:r>
      <w:r w:rsidR="008F7B81" w:rsidRPr="008462C3">
        <w:rPr>
          <w:rFonts w:ascii="Arial" w:hAnsi="Arial" w:cs="Arial"/>
          <w:iCs/>
          <w:color w:val="000000" w:themeColor="text1"/>
          <w:szCs w:val="20"/>
        </w:rPr>
      </w:r>
      <w:r w:rsidRPr="008462C3">
        <w:rPr>
          <w:rFonts w:ascii="Arial" w:hAnsi="Arial" w:cs="Arial"/>
          <w:iCs/>
          <w:color w:val="000000" w:themeColor="text1"/>
          <w:szCs w:val="20"/>
        </w:rPr>
        <w:fldChar w:fldCharType="separate"/>
      </w:r>
      <w:r w:rsidRPr="008462C3">
        <w:rPr>
          <w:rFonts w:ascii="Arial" w:hAnsi="Arial" w:cs="Arial"/>
          <w:iCs/>
          <w:color w:val="000000" w:themeColor="text1"/>
          <w:szCs w:val="20"/>
        </w:rPr>
        <w:fldChar w:fldCharType="end"/>
      </w:r>
      <w:bookmarkEnd w:id="89"/>
      <w:r w:rsidRPr="008462C3">
        <w:rPr>
          <w:rFonts w:ascii="Arial" w:hAnsi="Arial" w:cs="Arial"/>
          <w:iCs/>
          <w:color w:val="000000" w:themeColor="text1"/>
          <w:szCs w:val="20"/>
        </w:rPr>
        <w:t xml:space="preserve"> Installation de chauffe-eau : tous les </w:t>
      </w:r>
      <w:r w:rsidRPr="008462C3">
        <w:rPr>
          <w:rFonts w:ascii="Arial" w:hAnsi="Arial" w:cs="Arial"/>
          <w:b/>
          <w:bCs/>
          <w:iCs/>
          <w:color w:val="000000" w:themeColor="text1"/>
          <w:sz w:val="20"/>
          <w:szCs w:val="20"/>
        </w:rPr>
        <w:fldChar w:fldCharType="begin">
          <w:ffData>
            <w:name w:val="Texte25"/>
            <w:enabled/>
            <w:calcOnExit w:val="0"/>
            <w:textInput/>
          </w:ffData>
        </w:fldChar>
      </w:r>
      <w:r w:rsidRPr="008462C3">
        <w:rPr>
          <w:rFonts w:ascii="Arial" w:hAnsi="Arial" w:cs="Arial"/>
          <w:b/>
          <w:bCs/>
          <w:iCs/>
          <w:color w:val="000000" w:themeColor="text1"/>
          <w:sz w:val="20"/>
          <w:szCs w:val="20"/>
        </w:rPr>
        <w:instrText xml:space="preserve"> FORMTEXT </w:instrText>
      </w:r>
      <w:r w:rsidRPr="008462C3">
        <w:rPr>
          <w:rFonts w:ascii="Arial" w:hAnsi="Arial" w:cs="Arial"/>
          <w:b/>
          <w:bCs/>
          <w:iCs/>
          <w:color w:val="000000" w:themeColor="text1"/>
          <w:sz w:val="20"/>
          <w:szCs w:val="20"/>
        </w:rPr>
      </w:r>
      <w:r w:rsidRPr="008462C3">
        <w:rPr>
          <w:rFonts w:ascii="Arial" w:hAnsi="Arial" w:cs="Arial"/>
          <w:b/>
          <w:bCs/>
          <w:iCs/>
          <w:color w:val="000000" w:themeColor="text1"/>
          <w:sz w:val="20"/>
          <w:szCs w:val="20"/>
        </w:rPr>
        <w:fldChar w:fldCharType="separate"/>
      </w:r>
      <w:r w:rsidR="008F7B81">
        <w:rPr>
          <w:rFonts w:ascii="Arial" w:hAnsi="Arial" w:cs="Arial"/>
          <w:b/>
          <w:bCs/>
          <w:iCs/>
          <w:noProof/>
          <w:color w:val="000000" w:themeColor="text1"/>
          <w:sz w:val="20"/>
          <w:szCs w:val="20"/>
        </w:rPr>
        <w:t> </w:t>
      </w:r>
      <w:r w:rsidR="008F7B81">
        <w:rPr>
          <w:rFonts w:ascii="Arial" w:hAnsi="Arial" w:cs="Arial"/>
          <w:b/>
          <w:bCs/>
          <w:iCs/>
          <w:noProof/>
          <w:color w:val="000000" w:themeColor="text1"/>
          <w:sz w:val="20"/>
          <w:szCs w:val="20"/>
        </w:rPr>
        <w:t> </w:t>
      </w:r>
      <w:r w:rsidR="008F7B81">
        <w:rPr>
          <w:rFonts w:ascii="Arial" w:hAnsi="Arial" w:cs="Arial"/>
          <w:b/>
          <w:bCs/>
          <w:iCs/>
          <w:noProof/>
          <w:color w:val="000000" w:themeColor="text1"/>
          <w:sz w:val="20"/>
          <w:szCs w:val="20"/>
        </w:rPr>
        <w:t> </w:t>
      </w:r>
      <w:r w:rsidR="008F7B81">
        <w:rPr>
          <w:rFonts w:ascii="Arial" w:hAnsi="Arial" w:cs="Arial"/>
          <w:b/>
          <w:bCs/>
          <w:iCs/>
          <w:noProof/>
          <w:color w:val="000000" w:themeColor="text1"/>
          <w:sz w:val="20"/>
          <w:szCs w:val="20"/>
        </w:rPr>
        <w:t> </w:t>
      </w:r>
      <w:r w:rsidR="008F7B81">
        <w:rPr>
          <w:rFonts w:ascii="Arial" w:hAnsi="Arial" w:cs="Arial"/>
          <w:b/>
          <w:bCs/>
          <w:iCs/>
          <w:noProof/>
          <w:color w:val="000000" w:themeColor="text1"/>
          <w:sz w:val="20"/>
          <w:szCs w:val="20"/>
        </w:rPr>
        <w:t> </w:t>
      </w:r>
      <w:r w:rsidRPr="008462C3">
        <w:rPr>
          <w:rFonts w:ascii="Arial" w:hAnsi="Arial" w:cs="Arial"/>
          <w:b/>
          <w:bCs/>
          <w:iCs/>
          <w:color w:val="000000" w:themeColor="text1"/>
          <w:sz w:val="20"/>
          <w:szCs w:val="20"/>
        </w:rPr>
        <w:fldChar w:fldCharType="end"/>
      </w:r>
    </w:p>
    <w:p w14:paraId="522CB714" w14:textId="39A6693B" w:rsidR="00982496" w:rsidRPr="008462C3" w:rsidRDefault="00982496" w:rsidP="009B4EFB">
      <w:pPr>
        <w:spacing w:after="0" w:line="240" w:lineRule="auto"/>
        <w:ind w:left="1416" w:firstLine="708"/>
        <w:rPr>
          <w:rFonts w:ascii="Arial" w:eastAsia="Symbol" w:hAnsi="Arial" w:cs="Arial"/>
          <w:color w:val="000000" w:themeColor="text1"/>
          <w:sz w:val="20"/>
        </w:rPr>
      </w:pPr>
      <w:r w:rsidRPr="008462C3">
        <w:rPr>
          <w:rFonts w:ascii="Arial" w:hAnsi="Arial" w:cs="Arial"/>
          <w:color w:val="000000" w:themeColor="text1"/>
          <w:sz w:val="20"/>
        </w:rPr>
        <w:t xml:space="preserve">et en produira une attestation : </w:t>
      </w:r>
      <w:r w:rsidRPr="008462C3">
        <w:rPr>
          <w:rFonts w:ascii="Arial" w:hAnsi="Arial" w:cs="Arial"/>
          <w:color w:val="000000" w:themeColor="text1"/>
          <w:sz w:val="20"/>
        </w:rPr>
        <w:tab/>
        <w:t xml:space="preserve">Oui </w:t>
      </w:r>
      <w:r w:rsidRPr="008462C3">
        <w:rPr>
          <w:rFonts w:ascii="Arial" w:eastAsia="Symbol" w:hAnsi="Arial" w:cs="Arial"/>
          <w:color w:val="000000" w:themeColor="text1"/>
          <w:sz w:val="20"/>
        </w:rPr>
        <w:fldChar w:fldCharType="begin">
          <w:ffData>
            <w:name w:val="CaseACocher52"/>
            <w:enabled/>
            <w:calcOnExit w:val="0"/>
            <w:checkBox>
              <w:sizeAuto/>
              <w:default w:val="0"/>
            </w:checkBox>
          </w:ffData>
        </w:fldChar>
      </w:r>
      <w:r w:rsidRPr="008462C3">
        <w:rPr>
          <w:rFonts w:ascii="Arial" w:eastAsia="Symbol" w:hAnsi="Arial" w:cs="Arial"/>
          <w:color w:val="000000" w:themeColor="text1"/>
          <w:sz w:val="20"/>
        </w:rPr>
        <w:instrText xml:space="preserve"> FORMCHECKBOX </w:instrText>
      </w:r>
      <w:r w:rsidR="008F7B81" w:rsidRPr="008462C3">
        <w:rPr>
          <w:rFonts w:ascii="Arial" w:eastAsia="Symbol" w:hAnsi="Arial" w:cs="Arial"/>
          <w:color w:val="000000" w:themeColor="text1"/>
          <w:sz w:val="20"/>
        </w:rPr>
      </w:r>
      <w:r w:rsidRPr="008462C3">
        <w:rPr>
          <w:rFonts w:ascii="Arial" w:eastAsia="Symbol" w:hAnsi="Arial" w:cs="Arial"/>
          <w:color w:val="000000" w:themeColor="text1"/>
          <w:sz w:val="20"/>
        </w:rPr>
        <w:fldChar w:fldCharType="separate"/>
      </w:r>
      <w:r w:rsidRPr="008462C3">
        <w:rPr>
          <w:rFonts w:ascii="Arial" w:eastAsia="Symbol" w:hAnsi="Arial" w:cs="Arial"/>
          <w:color w:val="000000" w:themeColor="text1"/>
          <w:sz w:val="20"/>
        </w:rPr>
        <w:fldChar w:fldCharType="end"/>
      </w:r>
      <w:r w:rsidRPr="008462C3">
        <w:rPr>
          <w:rFonts w:ascii="Arial" w:hAnsi="Arial" w:cs="Arial"/>
          <w:color w:val="000000" w:themeColor="text1"/>
          <w:sz w:val="20"/>
        </w:rPr>
        <w:t xml:space="preserve"> Non </w:t>
      </w:r>
      <w:r w:rsidRPr="008462C3">
        <w:rPr>
          <w:rFonts w:ascii="Arial" w:eastAsia="Symbol" w:hAnsi="Arial" w:cs="Arial"/>
          <w:color w:val="000000" w:themeColor="text1"/>
          <w:sz w:val="20"/>
        </w:rPr>
        <w:fldChar w:fldCharType="begin">
          <w:ffData>
            <w:name w:val="CaseACocher53"/>
            <w:enabled/>
            <w:calcOnExit w:val="0"/>
            <w:checkBox>
              <w:sizeAuto/>
              <w:default w:val="0"/>
            </w:checkBox>
          </w:ffData>
        </w:fldChar>
      </w:r>
      <w:r w:rsidRPr="008462C3">
        <w:rPr>
          <w:rFonts w:ascii="Arial" w:eastAsia="Symbol" w:hAnsi="Arial" w:cs="Arial"/>
          <w:color w:val="000000" w:themeColor="text1"/>
          <w:sz w:val="20"/>
        </w:rPr>
        <w:instrText xml:space="preserve"> FORMCHECKBOX </w:instrText>
      </w:r>
      <w:r w:rsidR="008F7B81" w:rsidRPr="008462C3">
        <w:rPr>
          <w:rFonts w:ascii="Arial" w:eastAsia="Symbol" w:hAnsi="Arial" w:cs="Arial"/>
          <w:color w:val="000000" w:themeColor="text1"/>
          <w:sz w:val="20"/>
        </w:rPr>
      </w:r>
      <w:r w:rsidRPr="008462C3">
        <w:rPr>
          <w:rFonts w:ascii="Arial" w:eastAsia="Symbol" w:hAnsi="Arial" w:cs="Arial"/>
          <w:color w:val="000000" w:themeColor="text1"/>
          <w:sz w:val="20"/>
        </w:rPr>
        <w:fldChar w:fldCharType="separate"/>
      </w:r>
      <w:r w:rsidRPr="008462C3">
        <w:rPr>
          <w:rFonts w:ascii="Arial" w:eastAsia="Symbol" w:hAnsi="Arial" w:cs="Arial"/>
          <w:color w:val="000000" w:themeColor="text1"/>
          <w:sz w:val="20"/>
        </w:rPr>
        <w:fldChar w:fldCharType="end"/>
      </w:r>
    </w:p>
    <w:p w14:paraId="1878493E" w14:textId="77777777" w:rsidR="00982496" w:rsidRPr="008462C3" w:rsidRDefault="00982496" w:rsidP="009B4EFB">
      <w:pPr>
        <w:spacing w:after="0" w:line="240" w:lineRule="auto"/>
        <w:ind w:left="1416" w:firstLine="708"/>
        <w:rPr>
          <w:rFonts w:ascii="Arial" w:eastAsia="Symbol" w:hAnsi="Arial" w:cs="Arial"/>
          <w:color w:val="000000" w:themeColor="text1"/>
          <w:sz w:val="20"/>
        </w:rPr>
      </w:pPr>
    </w:p>
    <w:p w14:paraId="599E943B" w14:textId="21046640" w:rsidR="00982496" w:rsidRPr="008462C3" w:rsidRDefault="00982496" w:rsidP="009B4EFB">
      <w:pPr>
        <w:spacing w:after="0" w:line="240" w:lineRule="auto"/>
        <w:rPr>
          <w:rFonts w:ascii="Arial" w:hAnsi="Arial" w:cs="Arial"/>
          <w:iCs/>
          <w:color w:val="000000" w:themeColor="text1"/>
          <w:sz w:val="20"/>
          <w:szCs w:val="20"/>
        </w:rPr>
      </w:pPr>
      <w:r w:rsidRPr="008462C3">
        <w:rPr>
          <w:rFonts w:ascii="Arial" w:hAnsi="Arial" w:cs="Arial"/>
          <w:iCs/>
          <w:color w:val="000000" w:themeColor="text1"/>
          <w:sz w:val="20"/>
          <w:szCs w:val="20"/>
        </w:rPr>
        <w:fldChar w:fldCharType="begin">
          <w:ffData>
            <w:name w:val="CaseACocher50"/>
            <w:enabled/>
            <w:calcOnExit w:val="0"/>
            <w:checkBox>
              <w:sizeAuto/>
              <w:default w:val="0"/>
            </w:checkBox>
          </w:ffData>
        </w:fldChar>
      </w:r>
      <w:bookmarkStart w:id="90" w:name="CaseACocher50"/>
      <w:r w:rsidRPr="008462C3">
        <w:rPr>
          <w:rFonts w:ascii="Arial" w:hAnsi="Arial" w:cs="Arial"/>
          <w:iCs/>
          <w:color w:val="000000" w:themeColor="text1"/>
          <w:sz w:val="20"/>
          <w:szCs w:val="20"/>
        </w:rPr>
        <w:instrText xml:space="preserve"> FORMCHECKBOX </w:instrText>
      </w:r>
      <w:r w:rsidR="008F7B81" w:rsidRPr="008462C3">
        <w:rPr>
          <w:rFonts w:ascii="Arial" w:hAnsi="Arial" w:cs="Arial"/>
          <w:iCs/>
          <w:color w:val="000000" w:themeColor="text1"/>
          <w:sz w:val="20"/>
          <w:szCs w:val="20"/>
        </w:rPr>
      </w:r>
      <w:r w:rsidRPr="008462C3">
        <w:rPr>
          <w:rFonts w:ascii="Arial" w:hAnsi="Arial" w:cs="Arial"/>
          <w:iCs/>
          <w:color w:val="000000" w:themeColor="text1"/>
          <w:sz w:val="20"/>
          <w:szCs w:val="20"/>
        </w:rPr>
        <w:fldChar w:fldCharType="separate"/>
      </w:r>
      <w:r w:rsidRPr="008462C3">
        <w:rPr>
          <w:rFonts w:ascii="Arial" w:hAnsi="Arial" w:cs="Arial"/>
          <w:iCs/>
          <w:color w:val="000000" w:themeColor="text1"/>
          <w:sz w:val="20"/>
          <w:szCs w:val="20"/>
        </w:rPr>
        <w:fldChar w:fldCharType="end"/>
      </w:r>
      <w:bookmarkEnd w:id="90"/>
      <w:r w:rsidRPr="008462C3">
        <w:rPr>
          <w:rFonts w:ascii="Arial" w:hAnsi="Arial" w:cs="Arial"/>
          <w:iCs/>
          <w:color w:val="000000" w:themeColor="text1"/>
          <w:sz w:val="20"/>
          <w:szCs w:val="20"/>
        </w:rPr>
        <w:t xml:space="preserve"> Cheminée(s) : tous les </w:t>
      </w:r>
      <w:r w:rsidRPr="008462C3">
        <w:rPr>
          <w:rFonts w:ascii="Arial" w:hAnsi="Arial" w:cs="Arial"/>
          <w:b/>
          <w:bCs/>
          <w:iCs/>
          <w:color w:val="000000" w:themeColor="text1"/>
          <w:sz w:val="20"/>
          <w:szCs w:val="20"/>
        </w:rPr>
        <w:fldChar w:fldCharType="begin">
          <w:ffData>
            <w:name w:val="Texte25"/>
            <w:enabled/>
            <w:calcOnExit w:val="0"/>
            <w:textInput/>
          </w:ffData>
        </w:fldChar>
      </w:r>
      <w:r w:rsidRPr="008462C3">
        <w:rPr>
          <w:rFonts w:ascii="Arial" w:hAnsi="Arial" w:cs="Arial"/>
          <w:b/>
          <w:bCs/>
          <w:iCs/>
          <w:color w:val="000000" w:themeColor="text1"/>
          <w:sz w:val="20"/>
          <w:szCs w:val="20"/>
        </w:rPr>
        <w:instrText xml:space="preserve"> FORMTEXT </w:instrText>
      </w:r>
      <w:r w:rsidRPr="008462C3">
        <w:rPr>
          <w:rFonts w:ascii="Arial" w:hAnsi="Arial" w:cs="Arial"/>
          <w:b/>
          <w:bCs/>
          <w:iCs/>
          <w:color w:val="000000" w:themeColor="text1"/>
          <w:sz w:val="20"/>
          <w:szCs w:val="20"/>
        </w:rPr>
      </w:r>
      <w:r w:rsidRPr="008462C3">
        <w:rPr>
          <w:rFonts w:ascii="Arial" w:hAnsi="Arial" w:cs="Arial"/>
          <w:b/>
          <w:bCs/>
          <w:iCs/>
          <w:color w:val="000000" w:themeColor="text1"/>
          <w:sz w:val="20"/>
          <w:szCs w:val="20"/>
        </w:rPr>
        <w:fldChar w:fldCharType="separate"/>
      </w:r>
      <w:r w:rsidR="008F7B81">
        <w:rPr>
          <w:rFonts w:ascii="Arial" w:hAnsi="Arial" w:cs="Arial"/>
          <w:b/>
          <w:bCs/>
          <w:iCs/>
          <w:noProof/>
          <w:color w:val="000000" w:themeColor="text1"/>
          <w:sz w:val="20"/>
          <w:szCs w:val="20"/>
        </w:rPr>
        <w:t> </w:t>
      </w:r>
      <w:r w:rsidR="008F7B81">
        <w:rPr>
          <w:rFonts w:ascii="Arial" w:hAnsi="Arial" w:cs="Arial"/>
          <w:b/>
          <w:bCs/>
          <w:iCs/>
          <w:noProof/>
          <w:color w:val="000000" w:themeColor="text1"/>
          <w:sz w:val="20"/>
          <w:szCs w:val="20"/>
        </w:rPr>
        <w:t> </w:t>
      </w:r>
      <w:r w:rsidR="008F7B81">
        <w:rPr>
          <w:rFonts w:ascii="Arial" w:hAnsi="Arial" w:cs="Arial"/>
          <w:b/>
          <w:bCs/>
          <w:iCs/>
          <w:noProof/>
          <w:color w:val="000000" w:themeColor="text1"/>
          <w:sz w:val="20"/>
          <w:szCs w:val="20"/>
        </w:rPr>
        <w:t> </w:t>
      </w:r>
      <w:r w:rsidR="008F7B81">
        <w:rPr>
          <w:rFonts w:ascii="Arial" w:hAnsi="Arial" w:cs="Arial"/>
          <w:b/>
          <w:bCs/>
          <w:iCs/>
          <w:noProof/>
          <w:color w:val="000000" w:themeColor="text1"/>
          <w:sz w:val="20"/>
          <w:szCs w:val="20"/>
        </w:rPr>
        <w:t> </w:t>
      </w:r>
      <w:r w:rsidR="008F7B81">
        <w:rPr>
          <w:rFonts w:ascii="Arial" w:hAnsi="Arial" w:cs="Arial"/>
          <w:b/>
          <w:bCs/>
          <w:iCs/>
          <w:noProof/>
          <w:color w:val="000000" w:themeColor="text1"/>
          <w:sz w:val="20"/>
          <w:szCs w:val="20"/>
        </w:rPr>
        <w:t> </w:t>
      </w:r>
      <w:r w:rsidRPr="008462C3">
        <w:rPr>
          <w:rFonts w:ascii="Arial" w:hAnsi="Arial" w:cs="Arial"/>
          <w:b/>
          <w:bCs/>
          <w:iCs/>
          <w:color w:val="000000" w:themeColor="text1"/>
          <w:sz w:val="20"/>
          <w:szCs w:val="20"/>
        </w:rPr>
        <w:fldChar w:fldCharType="end"/>
      </w:r>
    </w:p>
    <w:p w14:paraId="33A98AEE" w14:textId="02F095DB" w:rsidR="00982496" w:rsidRPr="008462C3" w:rsidRDefault="00982496" w:rsidP="009B4EFB">
      <w:pPr>
        <w:spacing w:after="0" w:line="240" w:lineRule="auto"/>
        <w:ind w:left="1416" w:firstLine="708"/>
        <w:rPr>
          <w:rFonts w:ascii="Arial" w:eastAsia="Symbol" w:hAnsi="Arial" w:cs="Arial"/>
          <w:color w:val="000000" w:themeColor="text1"/>
          <w:sz w:val="20"/>
        </w:rPr>
      </w:pPr>
      <w:r w:rsidRPr="008462C3">
        <w:rPr>
          <w:rFonts w:ascii="Arial" w:hAnsi="Arial" w:cs="Arial"/>
          <w:color w:val="000000" w:themeColor="text1"/>
          <w:sz w:val="20"/>
        </w:rPr>
        <w:t xml:space="preserve">et en produira une attestation : </w:t>
      </w:r>
      <w:r w:rsidRPr="008462C3">
        <w:rPr>
          <w:rFonts w:ascii="Arial" w:hAnsi="Arial" w:cs="Arial"/>
          <w:color w:val="000000" w:themeColor="text1"/>
          <w:sz w:val="20"/>
        </w:rPr>
        <w:tab/>
        <w:t xml:space="preserve">Oui </w:t>
      </w:r>
      <w:r w:rsidRPr="008462C3">
        <w:rPr>
          <w:rFonts w:ascii="Arial" w:eastAsia="Symbol" w:hAnsi="Arial" w:cs="Arial"/>
          <w:color w:val="000000" w:themeColor="text1"/>
          <w:sz w:val="20"/>
        </w:rPr>
        <w:fldChar w:fldCharType="begin">
          <w:ffData>
            <w:name w:val="CaseACocher52"/>
            <w:enabled/>
            <w:calcOnExit w:val="0"/>
            <w:checkBox>
              <w:sizeAuto/>
              <w:default w:val="0"/>
            </w:checkBox>
          </w:ffData>
        </w:fldChar>
      </w:r>
      <w:r w:rsidRPr="008462C3">
        <w:rPr>
          <w:rFonts w:ascii="Arial" w:eastAsia="Symbol" w:hAnsi="Arial" w:cs="Arial"/>
          <w:color w:val="000000" w:themeColor="text1"/>
          <w:sz w:val="20"/>
        </w:rPr>
        <w:instrText xml:space="preserve"> FORMCHECKBOX </w:instrText>
      </w:r>
      <w:r w:rsidR="008F7B81" w:rsidRPr="008462C3">
        <w:rPr>
          <w:rFonts w:ascii="Arial" w:eastAsia="Symbol" w:hAnsi="Arial" w:cs="Arial"/>
          <w:color w:val="000000" w:themeColor="text1"/>
          <w:sz w:val="20"/>
        </w:rPr>
      </w:r>
      <w:r w:rsidRPr="008462C3">
        <w:rPr>
          <w:rFonts w:ascii="Arial" w:eastAsia="Symbol" w:hAnsi="Arial" w:cs="Arial"/>
          <w:color w:val="000000" w:themeColor="text1"/>
          <w:sz w:val="20"/>
        </w:rPr>
        <w:fldChar w:fldCharType="separate"/>
      </w:r>
      <w:r w:rsidRPr="008462C3">
        <w:rPr>
          <w:rFonts w:ascii="Arial" w:eastAsia="Symbol" w:hAnsi="Arial" w:cs="Arial"/>
          <w:color w:val="000000" w:themeColor="text1"/>
          <w:sz w:val="20"/>
        </w:rPr>
        <w:fldChar w:fldCharType="end"/>
      </w:r>
      <w:r w:rsidRPr="008462C3">
        <w:rPr>
          <w:rFonts w:ascii="Arial" w:hAnsi="Arial" w:cs="Arial"/>
          <w:color w:val="000000" w:themeColor="text1"/>
          <w:sz w:val="20"/>
        </w:rPr>
        <w:t xml:space="preserve"> Non </w:t>
      </w:r>
      <w:r w:rsidRPr="008462C3">
        <w:rPr>
          <w:rFonts w:ascii="Arial" w:eastAsia="Symbol" w:hAnsi="Arial" w:cs="Arial"/>
          <w:color w:val="000000" w:themeColor="text1"/>
          <w:sz w:val="20"/>
        </w:rPr>
        <w:fldChar w:fldCharType="begin">
          <w:ffData>
            <w:name w:val="CaseACocher53"/>
            <w:enabled/>
            <w:calcOnExit w:val="0"/>
            <w:checkBox>
              <w:sizeAuto/>
              <w:default w:val="0"/>
            </w:checkBox>
          </w:ffData>
        </w:fldChar>
      </w:r>
      <w:r w:rsidRPr="008462C3">
        <w:rPr>
          <w:rFonts w:ascii="Arial" w:eastAsia="Symbol" w:hAnsi="Arial" w:cs="Arial"/>
          <w:color w:val="000000" w:themeColor="text1"/>
          <w:sz w:val="20"/>
        </w:rPr>
        <w:instrText xml:space="preserve"> FORMCHECKBOX </w:instrText>
      </w:r>
      <w:r w:rsidR="008F7B81" w:rsidRPr="008462C3">
        <w:rPr>
          <w:rFonts w:ascii="Arial" w:eastAsia="Symbol" w:hAnsi="Arial" w:cs="Arial"/>
          <w:color w:val="000000" w:themeColor="text1"/>
          <w:sz w:val="20"/>
        </w:rPr>
      </w:r>
      <w:r w:rsidRPr="008462C3">
        <w:rPr>
          <w:rFonts w:ascii="Arial" w:eastAsia="Symbol" w:hAnsi="Arial" w:cs="Arial"/>
          <w:color w:val="000000" w:themeColor="text1"/>
          <w:sz w:val="20"/>
        </w:rPr>
        <w:fldChar w:fldCharType="separate"/>
      </w:r>
      <w:r w:rsidRPr="008462C3">
        <w:rPr>
          <w:rFonts w:ascii="Arial" w:eastAsia="Symbol" w:hAnsi="Arial" w:cs="Arial"/>
          <w:color w:val="000000" w:themeColor="text1"/>
          <w:sz w:val="20"/>
        </w:rPr>
        <w:fldChar w:fldCharType="end"/>
      </w:r>
    </w:p>
    <w:p w14:paraId="0A438ABB" w14:textId="77777777" w:rsidR="00982496" w:rsidRPr="008462C3" w:rsidRDefault="00982496" w:rsidP="009B4EFB">
      <w:pPr>
        <w:spacing w:after="0" w:line="240" w:lineRule="auto"/>
        <w:ind w:left="1416" w:firstLine="708"/>
        <w:rPr>
          <w:rFonts w:ascii="Arial" w:eastAsia="Symbol" w:hAnsi="Arial" w:cs="Arial"/>
          <w:color w:val="000000" w:themeColor="text1"/>
          <w:sz w:val="20"/>
        </w:rPr>
      </w:pPr>
    </w:p>
    <w:p w14:paraId="5C2DD93C" w14:textId="52EB2813" w:rsidR="00982496" w:rsidRPr="008462C3" w:rsidRDefault="00982496" w:rsidP="009B4EFB">
      <w:pPr>
        <w:spacing w:after="0" w:line="240" w:lineRule="auto"/>
        <w:rPr>
          <w:rFonts w:ascii="Arial" w:hAnsi="Arial" w:cs="Arial"/>
          <w:iCs/>
          <w:color w:val="000000" w:themeColor="text1"/>
          <w:sz w:val="20"/>
          <w:szCs w:val="20"/>
        </w:rPr>
      </w:pPr>
      <w:r w:rsidRPr="008462C3">
        <w:rPr>
          <w:rFonts w:ascii="Arial" w:hAnsi="Arial" w:cs="Arial"/>
          <w:iCs/>
          <w:color w:val="000000" w:themeColor="text1"/>
          <w:sz w:val="20"/>
          <w:szCs w:val="20"/>
        </w:rPr>
        <w:fldChar w:fldCharType="begin">
          <w:ffData>
            <w:name w:val="CaseACocher51"/>
            <w:enabled/>
            <w:calcOnExit w:val="0"/>
            <w:checkBox>
              <w:sizeAuto/>
              <w:default w:val="0"/>
            </w:checkBox>
          </w:ffData>
        </w:fldChar>
      </w:r>
      <w:bookmarkStart w:id="91" w:name="CaseACocher51"/>
      <w:r w:rsidRPr="008462C3">
        <w:rPr>
          <w:rFonts w:ascii="Arial" w:hAnsi="Arial" w:cs="Arial"/>
          <w:iCs/>
          <w:color w:val="000000" w:themeColor="text1"/>
          <w:sz w:val="20"/>
          <w:szCs w:val="20"/>
        </w:rPr>
        <w:instrText xml:space="preserve"> FORMCHECKBOX </w:instrText>
      </w:r>
      <w:r w:rsidR="008F7B81" w:rsidRPr="008462C3">
        <w:rPr>
          <w:rFonts w:ascii="Arial" w:hAnsi="Arial" w:cs="Arial"/>
          <w:iCs/>
          <w:color w:val="000000" w:themeColor="text1"/>
          <w:sz w:val="20"/>
          <w:szCs w:val="20"/>
        </w:rPr>
      </w:r>
      <w:r w:rsidRPr="008462C3">
        <w:rPr>
          <w:rFonts w:ascii="Arial" w:hAnsi="Arial" w:cs="Arial"/>
          <w:iCs/>
          <w:color w:val="000000" w:themeColor="text1"/>
          <w:sz w:val="20"/>
          <w:szCs w:val="20"/>
        </w:rPr>
        <w:fldChar w:fldCharType="separate"/>
      </w:r>
      <w:r w:rsidRPr="008462C3">
        <w:rPr>
          <w:rFonts w:ascii="Arial" w:hAnsi="Arial" w:cs="Arial"/>
          <w:iCs/>
          <w:color w:val="000000" w:themeColor="text1"/>
          <w:sz w:val="20"/>
          <w:szCs w:val="20"/>
        </w:rPr>
        <w:fldChar w:fldCharType="end"/>
      </w:r>
      <w:bookmarkEnd w:id="91"/>
      <w:r w:rsidRPr="008462C3">
        <w:rPr>
          <w:rFonts w:ascii="Arial" w:hAnsi="Arial" w:cs="Arial"/>
          <w:iCs/>
          <w:color w:val="000000" w:themeColor="text1"/>
          <w:sz w:val="20"/>
          <w:szCs w:val="20"/>
        </w:rPr>
        <w:t xml:space="preserve"> Autres : </w:t>
      </w:r>
      <w:r w:rsidRPr="008462C3">
        <w:rPr>
          <w:rFonts w:ascii="Arial" w:hAnsi="Arial" w:cs="Arial"/>
          <w:b/>
          <w:bCs/>
          <w:iCs/>
          <w:color w:val="000000" w:themeColor="text1"/>
          <w:sz w:val="20"/>
          <w:szCs w:val="20"/>
        </w:rPr>
        <w:fldChar w:fldCharType="begin">
          <w:ffData>
            <w:name w:val="Texte25"/>
            <w:enabled/>
            <w:calcOnExit w:val="0"/>
            <w:textInput/>
          </w:ffData>
        </w:fldChar>
      </w:r>
      <w:r w:rsidRPr="008462C3">
        <w:rPr>
          <w:rFonts w:ascii="Arial" w:hAnsi="Arial" w:cs="Arial"/>
          <w:b/>
          <w:bCs/>
          <w:iCs/>
          <w:color w:val="000000" w:themeColor="text1"/>
          <w:sz w:val="20"/>
          <w:szCs w:val="20"/>
        </w:rPr>
        <w:instrText xml:space="preserve"> FORMTEXT </w:instrText>
      </w:r>
      <w:r w:rsidRPr="008462C3">
        <w:rPr>
          <w:rFonts w:ascii="Arial" w:hAnsi="Arial" w:cs="Arial"/>
          <w:b/>
          <w:bCs/>
          <w:iCs/>
          <w:color w:val="000000" w:themeColor="text1"/>
          <w:sz w:val="20"/>
          <w:szCs w:val="20"/>
        </w:rPr>
      </w:r>
      <w:r w:rsidRPr="008462C3">
        <w:rPr>
          <w:rFonts w:ascii="Arial" w:hAnsi="Arial" w:cs="Arial"/>
          <w:b/>
          <w:bCs/>
          <w:iCs/>
          <w:color w:val="000000" w:themeColor="text1"/>
          <w:sz w:val="20"/>
          <w:szCs w:val="20"/>
        </w:rPr>
        <w:fldChar w:fldCharType="separate"/>
      </w:r>
      <w:r w:rsidR="008F7B81">
        <w:rPr>
          <w:rFonts w:ascii="Arial" w:hAnsi="Arial" w:cs="Arial"/>
          <w:b/>
          <w:bCs/>
          <w:iCs/>
          <w:noProof/>
          <w:color w:val="000000" w:themeColor="text1"/>
          <w:sz w:val="20"/>
          <w:szCs w:val="20"/>
        </w:rPr>
        <w:t> </w:t>
      </w:r>
      <w:r w:rsidR="008F7B81">
        <w:rPr>
          <w:rFonts w:ascii="Arial" w:hAnsi="Arial" w:cs="Arial"/>
          <w:b/>
          <w:bCs/>
          <w:iCs/>
          <w:noProof/>
          <w:color w:val="000000" w:themeColor="text1"/>
          <w:sz w:val="20"/>
          <w:szCs w:val="20"/>
        </w:rPr>
        <w:t> </w:t>
      </w:r>
      <w:r w:rsidR="008F7B81">
        <w:rPr>
          <w:rFonts w:ascii="Arial" w:hAnsi="Arial" w:cs="Arial"/>
          <w:b/>
          <w:bCs/>
          <w:iCs/>
          <w:noProof/>
          <w:color w:val="000000" w:themeColor="text1"/>
          <w:sz w:val="20"/>
          <w:szCs w:val="20"/>
        </w:rPr>
        <w:t> </w:t>
      </w:r>
      <w:r w:rsidR="008F7B81">
        <w:rPr>
          <w:rFonts w:ascii="Arial" w:hAnsi="Arial" w:cs="Arial"/>
          <w:b/>
          <w:bCs/>
          <w:iCs/>
          <w:noProof/>
          <w:color w:val="000000" w:themeColor="text1"/>
          <w:sz w:val="20"/>
          <w:szCs w:val="20"/>
        </w:rPr>
        <w:t> </w:t>
      </w:r>
      <w:r w:rsidR="008F7B81">
        <w:rPr>
          <w:rFonts w:ascii="Arial" w:hAnsi="Arial" w:cs="Arial"/>
          <w:b/>
          <w:bCs/>
          <w:iCs/>
          <w:noProof/>
          <w:color w:val="000000" w:themeColor="text1"/>
          <w:sz w:val="20"/>
          <w:szCs w:val="20"/>
        </w:rPr>
        <w:t> </w:t>
      </w:r>
      <w:r w:rsidRPr="008462C3">
        <w:rPr>
          <w:rFonts w:ascii="Arial" w:hAnsi="Arial" w:cs="Arial"/>
          <w:b/>
          <w:bCs/>
          <w:iCs/>
          <w:color w:val="000000" w:themeColor="text1"/>
          <w:sz w:val="20"/>
          <w:szCs w:val="20"/>
        </w:rPr>
        <w:fldChar w:fldCharType="end"/>
      </w:r>
      <w:r w:rsidRPr="008462C3">
        <w:rPr>
          <w:rFonts w:ascii="Arial" w:hAnsi="Arial" w:cs="Arial"/>
          <w:iCs/>
          <w:color w:val="000000" w:themeColor="text1"/>
          <w:sz w:val="20"/>
          <w:szCs w:val="20"/>
        </w:rPr>
        <w:t xml:space="preserve"> tous les </w:t>
      </w:r>
      <w:r w:rsidRPr="008462C3">
        <w:rPr>
          <w:rFonts w:ascii="Arial" w:hAnsi="Arial" w:cs="Arial"/>
          <w:b/>
          <w:bCs/>
          <w:iCs/>
          <w:color w:val="000000" w:themeColor="text1"/>
          <w:sz w:val="20"/>
          <w:szCs w:val="20"/>
        </w:rPr>
        <w:fldChar w:fldCharType="begin">
          <w:ffData>
            <w:name w:val="Texte25"/>
            <w:enabled/>
            <w:calcOnExit w:val="0"/>
            <w:textInput/>
          </w:ffData>
        </w:fldChar>
      </w:r>
      <w:r w:rsidRPr="008462C3">
        <w:rPr>
          <w:rFonts w:ascii="Arial" w:hAnsi="Arial" w:cs="Arial"/>
          <w:b/>
          <w:bCs/>
          <w:iCs/>
          <w:color w:val="000000" w:themeColor="text1"/>
          <w:sz w:val="20"/>
          <w:szCs w:val="20"/>
        </w:rPr>
        <w:instrText xml:space="preserve"> FORMTEXT </w:instrText>
      </w:r>
      <w:r w:rsidRPr="008462C3">
        <w:rPr>
          <w:rFonts w:ascii="Arial" w:hAnsi="Arial" w:cs="Arial"/>
          <w:b/>
          <w:bCs/>
          <w:iCs/>
          <w:color w:val="000000" w:themeColor="text1"/>
          <w:sz w:val="20"/>
          <w:szCs w:val="20"/>
        </w:rPr>
      </w:r>
      <w:r w:rsidRPr="008462C3">
        <w:rPr>
          <w:rFonts w:ascii="Arial" w:hAnsi="Arial" w:cs="Arial"/>
          <w:b/>
          <w:bCs/>
          <w:iCs/>
          <w:color w:val="000000" w:themeColor="text1"/>
          <w:sz w:val="20"/>
          <w:szCs w:val="20"/>
        </w:rPr>
        <w:fldChar w:fldCharType="separate"/>
      </w:r>
      <w:r w:rsidR="008F7B81">
        <w:rPr>
          <w:rFonts w:ascii="Arial" w:hAnsi="Arial" w:cs="Arial"/>
          <w:b/>
          <w:bCs/>
          <w:iCs/>
          <w:noProof/>
          <w:color w:val="000000" w:themeColor="text1"/>
          <w:sz w:val="20"/>
          <w:szCs w:val="20"/>
        </w:rPr>
        <w:t> </w:t>
      </w:r>
      <w:r w:rsidR="008F7B81">
        <w:rPr>
          <w:rFonts w:ascii="Arial" w:hAnsi="Arial" w:cs="Arial"/>
          <w:b/>
          <w:bCs/>
          <w:iCs/>
          <w:noProof/>
          <w:color w:val="000000" w:themeColor="text1"/>
          <w:sz w:val="20"/>
          <w:szCs w:val="20"/>
        </w:rPr>
        <w:t> </w:t>
      </w:r>
      <w:r w:rsidR="008F7B81">
        <w:rPr>
          <w:rFonts w:ascii="Arial" w:hAnsi="Arial" w:cs="Arial"/>
          <w:b/>
          <w:bCs/>
          <w:iCs/>
          <w:noProof/>
          <w:color w:val="000000" w:themeColor="text1"/>
          <w:sz w:val="20"/>
          <w:szCs w:val="20"/>
        </w:rPr>
        <w:t> </w:t>
      </w:r>
      <w:r w:rsidR="008F7B81">
        <w:rPr>
          <w:rFonts w:ascii="Arial" w:hAnsi="Arial" w:cs="Arial"/>
          <w:b/>
          <w:bCs/>
          <w:iCs/>
          <w:noProof/>
          <w:color w:val="000000" w:themeColor="text1"/>
          <w:sz w:val="20"/>
          <w:szCs w:val="20"/>
        </w:rPr>
        <w:t> </w:t>
      </w:r>
      <w:r w:rsidR="008F7B81">
        <w:rPr>
          <w:rFonts w:ascii="Arial" w:hAnsi="Arial" w:cs="Arial"/>
          <w:b/>
          <w:bCs/>
          <w:iCs/>
          <w:noProof/>
          <w:color w:val="000000" w:themeColor="text1"/>
          <w:sz w:val="20"/>
          <w:szCs w:val="20"/>
        </w:rPr>
        <w:t> </w:t>
      </w:r>
      <w:r w:rsidRPr="008462C3">
        <w:rPr>
          <w:rFonts w:ascii="Arial" w:hAnsi="Arial" w:cs="Arial"/>
          <w:b/>
          <w:bCs/>
          <w:iCs/>
          <w:color w:val="000000" w:themeColor="text1"/>
          <w:sz w:val="20"/>
          <w:szCs w:val="20"/>
        </w:rPr>
        <w:fldChar w:fldCharType="end"/>
      </w:r>
    </w:p>
    <w:p w14:paraId="65F3C091" w14:textId="32A6E189" w:rsidR="00982496" w:rsidRPr="008462C3" w:rsidRDefault="00982496" w:rsidP="009B4EFB">
      <w:pPr>
        <w:spacing w:after="0" w:line="240" w:lineRule="auto"/>
        <w:ind w:left="1416" w:firstLine="708"/>
        <w:rPr>
          <w:rFonts w:ascii="Arial" w:eastAsia="Symbol" w:hAnsi="Arial" w:cs="Arial"/>
          <w:color w:val="000000" w:themeColor="text1"/>
          <w:sz w:val="20"/>
        </w:rPr>
      </w:pPr>
      <w:r w:rsidRPr="008462C3">
        <w:rPr>
          <w:rFonts w:ascii="Arial" w:hAnsi="Arial" w:cs="Arial"/>
          <w:color w:val="000000" w:themeColor="text1"/>
          <w:sz w:val="20"/>
        </w:rPr>
        <w:t xml:space="preserve">et en produira une attestation : </w:t>
      </w:r>
      <w:r w:rsidRPr="008462C3">
        <w:rPr>
          <w:rFonts w:ascii="Arial" w:hAnsi="Arial" w:cs="Arial"/>
          <w:color w:val="000000" w:themeColor="text1"/>
          <w:sz w:val="20"/>
        </w:rPr>
        <w:tab/>
        <w:t xml:space="preserve">Oui </w:t>
      </w:r>
      <w:r w:rsidRPr="008462C3">
        <w:rPr>
          <w:rFonts w:ascii="Arial" w:eastAsia="Symbol" w:hAnsi="Arial" w:cs="Arial"/>
          <w:color w:val="000000" w:themeColor="text1"/>
          <w:sz w:val="20"/>
        </w:rPr>
        <w:fldChar w:fldCharType="begin">
          <w:ffData>
            <w:name w:val="CaseACocher52"/>
            <w:enabled/>
            <w:calcOnExit w:val="0"/>
            <w:checkBox>
              <w:sizeAuto/>
              <w:default w:val="0"/>
            </w:checkBox>
          </w:ffData>
        </w:fldChar>
      </w:r>
      <w:r w:rsidRPr="008462C3">
        <w:rPr>
          <w:rFonts w:ascii="Arial" w:eastAsia="Symbol" w:hAnsi="Arial" w:cs="Arial"/>
          <w:color w:val="000000" w:themeColor="text1"/>
          <w:sz w:val="20"/>
        </w:rPr>
        <w:instrText xml:space="preserve"> FORMCHECKBOX </w:instrText>
      </w:r>
      <w:r w:rsidR="008F7B81" w:rsidRPr="008462C3">
        <w:rPr>
          <w:rFonts w:ascii="Arial" w:eastAsia="Symbol" w:hAnsi="Arial" w:cs="Arial"/>
          <w:color w:val="000000" w:themeColor="text1"/>
          <w:sz w:val="20"/>
        </w:rPr>
      </w:r>
      <w:r w:rsidRPr="008462C3">
        <w:rPr>
          <w:rFonts w:ascii="Arial" w:eastAsia="Symbol" w:hAnsi="Arial" w:cs="Arial"/>
          <w:color w:val="000000" w:themeColor="text1"/>
          <w:sz w:val="20"/>
        </w:rPr>
        <w:fldChar w:fldCharType="separate"/>
      </w:r>
      <w:r w:rsidRPr="008462C3">
        <w:rPr>
          <w:rFonts w:ascii="Arial" w:eastAsia="Symbol" w:hAnsi="Arial" w:cs="Arial"/>
          <w:color w:val="000000" w:themeColor="text1"/>
          <w:sz w:val="20"/>
        </w:rPr>
        <w:fldChar w:fldCharType="end"/>
      </w:r>
      <w:r w:rsidRPr="008462C3">
        <w:rPr>
          <w:rFonts w:ascii="Arial" w:hAnsi="Arial" w:cs="Arial"/>
          <w:color w:val="000000" w:themeColor="text1"/>
          <w:sz w:val="20"/>
        </w:rPr>
        <w:t xml:space="preserve"> Non </w:t>
      </w:r>
      <w:r w:rsidRPr="008462C3">
        <w:rPr>
          <w:rFonts w:ascii="Arial" w:eastAsia="Symbol" w:hAnsi="Arial" w:cs="Arial"/>
          <w:color w:val="000000" w:themeColor="text1"/>
          <w:sz w:val="20"/>
        </w:rPr>
        <w:fldChar w:fldCharType="begin">
          <w:ffData>
            <w:name w:val="CaseACocher53"/>
            <w:enabled/>
            <w:calcOnExit w:val="0"/>
            <w:checkBox>
              <w:sizeAuto/>
              <w:default w:val="0"/>
            </w:checkBox>
          </w:ffData>
        </w:fldChar>
      </w:r>
      <w:r w:rsidRPr="008462C3">
        <w:rPr>
          <w:rFonts w:ascii="Arial" w:eastAsia="Symbol" w:hAnsi="Arial" w:cs="Arial"/>
          <w:color w:val="000000" w:themeColor="text1"/>
          <w:sz w:val="20"/>
        </w:rPr>
        <w:instrText xml:space="preserve"> FORMCHECKBOX </w:instrText>
      </w:r>
      <w:r w:rsidR="008F7B81" w:rsidRPr="008462C3">
        <w:rPr>
          <w:rFonts w:ascii="Arial" w:eastAsia="Symbol" w:hAnsi="Arial" w:cs="Arial"/>
          <w:color w:val="000000" w:themeColor="text1"/>
          <w:sz w:val="20"/>
        </w:rPr>
      </w:r>
      <w:r w:rsidRPr="008462C3">
        <w:rPr>
          <w:rFonts w:ascii="Arial" w:eastAsia="Symbol" w:hAnsi="Arial" w:cs="Arial"/>
          <w:color w:val="000000" w:themeColor="text1"/>
          <w:sz w:val="20"/>
        </w:rPr>
        <w:fldChar w:fldCharType="separate"/>
      </w:r>
      <w:r w:rsidRPr="008462C3">
        <w:rPr>
          <w:rFonts w:ascii="Arial" w:eastAsia="Symbol" w:hAnsi="Arial" w:cs="Arial"/>
          <w:color w:val="000000" w:themeColor="text1"/>
          <w:sz w:val="20"/>
        </w:rPr>
        <w:fldChar w:fldCharType="end"/>
      </w:r>
    </w:p>
    <w:p w14:paraId="532F587C" w14:textId="77777777" w:rsidR="00982496" w:rsidRPr="008462C3" w:rsidRDefault="00982496" w:rsidP="009B4EFB">
      <w:pPr>
        <w:spacing w:after="0" w:line="240" w:lineRule="auto"/>
        <w:ind w:left="1416" w:firstLine="708"/>
        <w:rPr>
          <w:rFonts w:ascii="Arial" w:eastAsia="Symbol" w:hAnsi="Arial" w:cs="Arial"/>
          <w:color w:val="000000" w:themeColor="text1"/>
          <w:sz w:val="20"/>
        </w:rPr>
      </w:pPr>
    </w:p>
    <w:p w14:paraId="0E7348B9" w14:textId="0A4365FE" w:rsidR="00982496" w:rsidRPr="008462C3" w:rsidRDefault="00982496"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 xml:space="preserve">Pour sa part, </w:t>
      </w:r>
      <w:r w:rsidR="00B339CC" w:rsidRPr="008462C3">
        <w:rPr>
          <w:rFonts w:ascii="Arial" w:hAnsi="Arial" w:cs="Arial"/>
          <w:color w:val="000000" w:themeColor="text1"/>
          <w:sz w:val="20"/>
          <w:szCs w:val="20"/>
        </w:rPr>
        <w:t>le Bailleur</w:t>
      </w:r>
      <w:r w:rsidRPr="008462C3">
        <w:rPr>
          <w:rFonts w:ascii="Arial" w:hAnsi="Arial" w:cs="Arial"/>
          <w:color w:val="000000" w:themeColor="text1"/>
          <w:sz w:val="20"/>
          <w:szCs w:val="20"/>
        </w:rPr>
        <w:t xml:space="preserve"> produira avant l’entrée dans les lieux du preneur la dernière attestation de contrôle et d’entretien périodique ou de réception de l’installation de chauffage et une attestation de conformité et d’entretien du chauffe-eau, de l’installation de chauffage et de la cheminée.</w:t>
      </w:r>
      <w:bookmarkStart w:id="92" w:name="_Toc511720282"/>
    </w:p>
    <w:p w14:paraId="77B99CEC" w14:textId="25123EEE" w:rsidR="00982496" w:rsidRPr="008462C3" w:rsidRDefault="003D5DC2" w:rsidP="009B4EFB">
      <w:pPr>
        <w:pStyle w:val="Titre2"/>
        <w:numPr>
          <w:ilvl w:val="1"/>
          <w:numId w:val="7"/>
        </w:numPr>
        <w:rPr>
          <w:rFonts w:ascii="Arial" w:hAnsi="Arial" w:cs="Arial"/>
          <w:color w:val="000000" w:themeColor="text1"/>
          <w:szCs w:val="22"/>
        </w:rPr>
      </w:pPr>
      <w:r w:rsidRPr="008462C3">
        <w:rPr>
          <w:rFonts w:ascii="Arial" w:hAnsi="Arial" w:cs="Arial"/>
          <w:color w:val="000000" w:themeColor="text1"/>
          <w:szCs w:val="22"/>
        </w:rPr>
        <w:lastRenderedPageBreak/>
        <w:t xml:space="preserve">Obligation d’information par </w:t>
      </w:r>
      <w:r w:rsidR="00B339CC" w:rsidRPr="008462C3">
        <w:rPr>
          <w:rFonts w:ascii="Arial" w:hAnsi="Arial" w:cs="Arial"/>
          <w:color w:val="000000" w:themeColor="text1"/>
          <w:szCs w:val="22"/>
        </w:rPr>
        <w:t>l’étudiant Preneur</w:t>
      </w:r>
      <w:bookmarkEnd w:id="92"/>
    </w:p>
    <w:p w14:paraId="1521FD41" w14:textId="2F55AEF4" w:rsidR="00982496" w:rsidRPr="008462C3" w:rsidRDefault="00B339CC"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L’étudiant Preneur</w:t>
      </w:r>
      <w:r w:rsidR="00982496" w:rsidRPr="008462C3">
        <w:rPr>
          <w:rFonts w:ascii="Arial" w:hAnsi="Arial" w:cs="Arial"/>
          <w:color w:val="000000" w:themeColor="text1"/>
          <w:sz w:val="20"/>
          <w:szCs w:val="20"/>
        </w:rPr>
        <w:t xml:space="preserve"> informera dès que possible </w:t>
      </w:r>
      <w:r w:rsidRPr="008462C3">
        <w:rPr>
          <w:rFonts w:ascii="Arial" w:hAnsi="Arial" w:cs="Arial"/>
          <w:color w:val="000000" w:themeColor="text1"/>
          <w:sz w:val="20"/>
          <w:szCs w:val="20"/>
        </w:rPr>
        <w:t>le Bailleur</w:t>
      </w:r>
      <w:r w:rsidR="00982496" w:rsidRPr="008462C3">
        <w:rPr>
          <w:rFonts w:ascii="Arial" w:hAnsi="Arial" w:cs="Arial"/>
          <w:color w:val="000000" w:themeColor="text1"/>
          <w:sz w:val="20"/>
          <w:szCs w:val="20"/>
        </w:rPr>
        <w:t xml:space="preserve"> des dysfonctionnements apparaissant dans le bien, en ce compris des travaux et réparations à charge du bailleur. </w:t>
      </w:r>
      <w:r w:rsidRPr="008462C3">
        <w:rPr>
          <w:rFonts w:ascii="Arial" w:hAnsi="Arial" w:cs="Arial"/>
          <w:color w:val="000000" w:themeColor="text1"/>
          <w:sz w:val="20"/>
          <w:szCs w:val="20"/>
        </w:rPr>
        <w:t>L’étudiant Preneur</w:t>
      </w:r>
      <w:r w:rsidR="00982496" w:rsidRPr="008462C3">
        <w:rPr>
          <w:rFonts w:ascii="Arial" w:hAnsi="Arial" w:cs="Arial"/>
          <w:color w:val="000000" w:themeColor="text1"/>
          <w:sz w:val="20"/>
          <w:szCs w:val="20"/>
        </w:rPr>
        <w:t xml:space="preserve"> supportera toutes les conséquences résultant de l’absence d’information ou d’information tardive du bailleur sauf à démontrer que ce dernier ne pouvait ignorer les travaux ou réparations à sa charge.</w:t>
      </w:r>
    </w:p>
    <w:p w14:paraId="53FD5152" w14:textId="0CDF40B5" w:rsidR="00982496" w:rsidRPr="008462C3" w:rsidRDefault="003D5DC2" w:rsidP="009B4EFB">
      <w:pPr>
        <w:pStyle w:val="Titre2"/>
        <w:numPr>
          <w:ilvl w:val="1"/>
          <w:numId w:val="7"/>
        </w:numPr>
        <w:rPr>
          <w:rFonts w:ascii="Arial" w:hAnsi="Arial" w:cs="Arial"/>
          <w:color w:val="000000" w:themeColor="text1"/>
          <w:szCs w:val="22"/>
        </w:rPr>
      </w:pPr>
      <w:bookmarkStart w:id="93" w:name="_Toc511720283"/>
      <w:r w:rsidRPr="008462C3">
        <w:rPr>
          <w:rFonts w:ascii="Arial" w:hAnsi="Arial" w:cs="Arial"/>
          <w:color w:val="000000" w:themeColor="text1"/>
          <w:szCs w:val="22"/>
        </w:rPr>
        <w:t>Réparations urgentes</w:t>
      </w:r>
      <w:bookmarkEnd w:id="93"/>
    </w:p>
    <w:p w14:paraId="3825A529" w14:textId="533562F2" w:rsidR="00982496" w:rsidRPr="008462C3" w:rsidRDefault="00982496" w:rsidP="009B4EFB">
      <w:pPr>
        <w:pStyle w:val="Corpsdetexte"/>
        <w:spacing w:after="0" w:line="240" w:lineRule="auto"/>
        <w:jc w:val="left"/>
        <w:rPr>
          <w:rFonts w:ascii="Arial" w:hAnsi="Arial" w:cs="Arial"/>
          <w:color w:val="000000" w:themeColor="text1"/>
          <w:szCs w:val="20"/>
          <w:lang w:val="fr-FR"/>
        </w:rPr>
      </w:pPr>
      <w:r w:rsidRPr="008462C3">
        <w:rPr>
          <w:rFonts w:ascii="Arial" w:hAnsi="Arial" w:cs="Arial"/>
          <w:color w:val="000000" w:themeColor="text1"/>
          <w:szCs w:val="20"/>
          <w:lang w:val="fr-FR"/>
        </w:rPr>
        <w:t xml:space="preserve">Si, durant le bail, le bien loué a besoin de réparations urgentes et qui ne puissent être postposées jusqu’à son échéance, </w:t>
      </w:r>
      <w:r w:rsidR="00B339CC" w:rsidRPr="008462C3">
        <w:rPr>
          <w:rFonts w:ascii="Arial" w:hAnsi="Arial" w:cs="Arial"/>
          <w:color w:val="000000" w:themeColor="text1"/>
          <w:szCs w:val="20"/>
          <w:lang w:val="fr-FR"/>
        </w:rPr>
        <w:t>l’étudiant Preneur</w:t>
      </w:r>
      <w:r w:rsidRPr="008462C3">
        <w:rPr>
          <w:rFonts w:ascii="Arial" w:hAnsi="Arial" w:cs="Arial"/>
          <w:color w:val="000000" w:themeColor="text1"/>
          <w:szCs w:val="20"/>
          <w:lang w:val="fr-FR"/>
        </w:rPr>
        <w:t xml:space="preserve"> devra les tolérer, même si elles l’incommodent, et même s’il est privé, pendant leur durée, d'une partie de la chose louée.</w:t>
      </w:r>
    </w:p>
    <w:p w14:paraId="173DDEBA" w14:textId="77777777" w:rsidR="00982496" w:rsidRPr="008462C3" w:rsidRDefault="00982496" w:rsidP="009B4EFB">
      <w:pPr>
        <w:pStyle w:val="Corpsdetexte"/>
        <w:spacing w:after="0" w:line="240" w:lineRule="auto"/>
        <w:jc w:val="left"/>
        <w:rPr>
          <w:rFonts w:ascii="Arial" w:hAnsi="Arial" w:cs="Arial"/>
          <w:color w:val="000000" w:themeColor="text1"/>
          <w:szCs w:val="20"/>
          <w:lang w:val="fr-FR"/>
        </w:rPr>
      </w:pPr>
    </w:p>
    <w:p w14:paraId="3B964E54" w14:textId="77777777" w:rsidR="00982496" w:rsidRPr="008462C3" w:rsidRDefault="00982496"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Toutefois, si ces réparations durent plus de quarante jours, le prix du bail sera diminué proportionnellement au temps et à la partie de la chose louée dont il aura été privé.</w:t>
      </w:r>
    </w:p>
    <w:p w14:paraId="1047AE4E" w14:textId="77777777" w:rsidR="00982496" w:rsidRPr="008462C3" w:rsidRDefault="00982496" w:rsidP="009B4EFB">
      <w:pPr>
        <w:spacing w:after="0" w:line="240" w:lineRule="auto"/>
        <w:rPr>
          <w:rFonts w:ascii="Arial" w:hAnsi="Arial" w:cs="Arial"/>
          <w:color w:val="000000" w:themeColor="text1"/>
          <w:sz w:val="20"/>
          <w:szCs w:val="20"/>
        </w:rPr>
      </w:pPr>
    </w:p>
    <w:p w14:paraId="1A3AB26C" w14:textId="573FC6C6" w:rsidR="00982496" w:rsidRPr="008462C3" w:rsidRDefault="00982496"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Si les réparations sont de telle nature qu'elles rendent inhabitable la ou les partie(s) du bien nécessaire(s) au logement du preneur et de sa famille, celui-ci pourra faire résilier le bail.</w:t>
      </w:r>
      <w:bookmarkEnd w:id="59"/>
      <w:bookmarkEnd w:id="60"/>
      <w:bookmarkEnd w:id="61"/>
      <w:bookmarkEnd w:id="62"/>
      <w:bookmarkEnd w:id="77"/>
    </w:p>
    <w:p w14:paraId="58DBA24A" w14:textId="7685459F" w:rsidR="00982496" w:rsidRPr="008462C3" w:rsidRDefault="003D5DC2" w:rsidP="009B4EFB">
      <w:pPr>
        <w:pStyle w:val="Titre1"/>
        <w:numPr>
          <w:ilvl w:val="0"/>
          <w:numId w:val="7"/>
        </w:numPr>
        <w:rPr>
          <w:rFonts w:ascii="Arial" w:hAnsi="Arial" w:cs="Arial"/>
          <w:color w:val="000000" w:themeColor="text1"/>
          <w:lang w:val="fr-FR"/>
        </w:rPr>
      </w:pPr>
      <w:r w:rsidRPr="008462C3">
        <w:rPr>
          <w:rFonts w:ascii="Arial" w:hAnsi="Arial" w:cs="Arial"/>
          <w:color w:val="000000" w:themeColor="text1"/>
          <w:lang w:val="fr-FR"/>
        </w:rPr>
        <w:t>Travaux</w:t>
      </w:r>
    </w:p>
    <w:p w14:paraId="7CEDCE8A" w14:textId="19E8B602" w:rsidR="00982496" w:rsidRPr="008462C3" w:rsidRDefault="003D5DC2" w:rsidP="009B4EFB">
      <w:pPr>
        <w:pStyle w:val="Titre2"/>
        <w:numPr>
          <w:ilvl w:val="1"/>
          <w:numId w:val="7"/>
        </w:numPr>
        <w:rPr>
          <w:rFonts w:ascii="Arial" w:hAnsi="Arial" w:cs="Arial"/>
          <w:color w:val="000000" w:themeColor="text1"/>
          <w:szCs w:val="22"/>
          <w:lang w:val="fr-FR"/>
        </w:rPr>
      </w:pPr>
      <w:bookmarkStart w:id="94" w:name="_Toc511720285"/>
      <w:r w:rsidRPr="008462C3">
        <w:rPr>
          <w:rFonts w:ascii="Arial" w:hAnsi="Arial" w:cs="Arial"/>
          <w:color w:val="000000" w:themeColor="text1"/>
          <w:szCs w:val="22"/>
          <w:lang w:val="fr-FR"/>
        </w:rPr>
        <w:t xml:space="preserve">Modification du bien loue par </w:t>
      </w:r>
      <w:r w:rsidR="00B339CC" w:rsidRPr="008462C3">
        <w:rPr>
          <w:rFonts w:ascii="Arial" w:hAnsi="Arial" w:cs="Arial"/>
          <w:color w:val="000000" w:themeColor="text1"/>
          <w:szCs w:val="22"/>
          <w:lang w:val="fr-FR"/>
        </w:rPr>
        <w:t>l’étudiant Preneur</w:t>
      </w:r>
      <w:bookmarkEnd w:id="94"/>
    </w:p>
    <w:p w14:paraId="4A198648" w14:textId="77777777"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r w:rsidRPr="008462C3">
        <w:rPr>
          <w:rFonts w:ascii="Arial" w:eastAsia="Times New Roman" w:hAnsi="Arial" w:cs="Arial"/>
          <w:color w:val="000000" w:themeColor="text1"/>
          <w:sz w:val="20"/>
          <w:szCs w:val="20"/>
          <w:lang w:val="fr-FR" w:bidi="ne-NP"/>
        </w:rPr>
        <w:t>Tous travaux, embellissements, améliorations, transformations du bien loué :</w:t>
      </w:r>
    </w:p>
    <w:p w14:paraId="504165A0" w14:textId="77777777"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p>
    <w:p w14:paraId="77E4936C" w14:textId="3EB7DE6C"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r w:rsidRPr="008462C3">
        <w:rPr>
          <w:rFonts w:ascii="Arial" w:eastAsia="Times New Roman" w:hAnsi="Arial" w:cs="Arial"/>
          <w:color w:val="000000" w:themeColor="text1"/>
          <w:sz w:val="20"/>
          <w:szCs w:val="20"/>
          <w:lang w:val="fr-FR" w:bidi="ne-NP"/>
        </w:rPr>
        <w:fldChar w:fldCharType="begin">
          <w:ffData>
            <w:name w:val="CaseACocher54"/>
            <w:enabled/>
            <w:calcOnExit w:val="0"/>
            <w:checkBox>
              <w:sizeAuto/>
              <w:default w:val="0"/>
            </w:checkBox>
          </w:ffData>
        </w:fldChar>
      </w:r>
      <w:bookmarkStart w:id="95" w:name="CaseACocher54"/>
      <w:r w:rsidRPr="008462C3">
        <w:rPr>
          <w:rFonts w:ascii="Arial" w:eastAsia="Times New Roman" w:hAnsi="Arial" w:cs="Arial"/>
          <w:color w:val="000000" w:themeColor="text1"/>
          <w:sz w:val="20"/>
          <w:szCs w:val="20"/>
          <w:lang w:val="fr-FR" w:bidi="ne-NP"/>
        </w:rPr>
        <w:instrText xml:space="preserve"> FORMCHECKBOX </w:instrText>
      </w:r>
      <w:r w:rsidR="008F7B81" w:rsidRPr="008462C3">
        <w:rPr>
          <w:rFonts w:ascii="Arial" w:eastAsia="Times New Roman" w:hAnsi="Arial" w:cs="Arial"/>
          <w:color w:val="000000" w:themeColor="text1"/>
          <w:sz w:val="20"/>
          <w:szCs w:val="20"/>
          <w:lang w:val="fr-FR" w:bidi="ne-NP"/>
        </w:rPr>
      </w:r>
      <w:r w:rsidRPr="008462C3">
        <w:rPr>
          <w:rFonts w:ascii="Arial" w:eastAsia="Times New Roman" w:hAnsi="Arial" w:cs="Arial"/>
          <w:color w:val="000000" w:themeColor="text1"/>
          <w:sz w:val="20"/>
          <w:szCs w:val="20"/>
          <w:lang w:val="fr-FR" w:bidi="ne-NP"/>
        </w:rPr>
        <w:fldChar w:fldCharType="separate"/>
      </w:r>
      <w:r w:rsidRPr="008462C3">
        <w:rPr>
          <w:rFonts w:ascii="Arial" w:eastAsia="Times New Roman" w:hAnsi="Arial" w:cs="Arial"/>
          <w:color w:val="000000" w:themeColor="text1"/>
          <w:sz w:val="20"/>
          <w:szCs w:val="20"/>
          <w:lang w:val="fr-FR" w:bidi="ne-NP"/>
        </w:rPr>
        <w:fldChar w:fldCharType="end"/>
      </w:r>
      <w:bookmarkEnd w:id="95"/>
      <w:r w:rsidRPr="008462C3">
        <w:rPr>
          <w:rFonts w:ascii="Arial" w:eastAsia="Times New Roman" w:hAnsi="Arial" w:cs="Arial"/>
          <w:color w:val="000000" w:themeColor="text1"/>
          <w:sz w:val="20"/>
          <w:szCs w:val="20"/>
          <w:lang w:val="fr-FR" w:bidi="ne-NP"/>
        </w:rPr>
        <w:t xml:space="preserve"> </w:t>
      </w:r>
      <w:proofErr w:type="gramStart"/>
      <w:r w:rsidRPr="008462C3">
        <w:rPr>
          <w:rFonts w:ascii="Arial" w:eastAsia="Times New Roman" w:hAnsi="Arial" w:cs="Arial"/>
          <w:color w:val="000000" w:themeColor="text1"/>
          <w:sz w:val="20"/>
          <w:szCs w:val="20"/>
          <w:lang w:val="fr-FR" w:bidi="ne-NP"/>
        </w:rPr>
        <w:t>ne</w:t>
      </w:r>
      <w:proofErr w:type="gramEnd"/>
      <w:r w:rsidRPr="008462C3">
        <w:rPr>
          <w:rFonts w:ascii="Arial" w:eastAsia="Times New Roman" w:hAnsi="Arial" w:cs="Arial"/>
          <w:color w:val="000000" w:themeColor="text1"/>
          <w:sz w:val="20"/>
          <w:szCs w:val="20"/>
          <w:lang w:val="fr-FR" w:bidi="ne-NP"/>
        </w:rPr>
        <w:t xml:space="preserve"> pourront être effectués qu’avec l’accord écrit, préalable et exprès du bailleur qui ne refusera pas son accord sans juste motif. En tout état de cause, ils seront effectués par </w:t>
      </w:r>
      <w:r w:rsidR="00B339CC" w:rsidRPr="008462C3">
        <w:rPr>
          <w:rFonts w:ascii="Arial" w:eastAsia="Times New Roman" w:hAnsi="Arial" w:cs="Arial"/>
          <w:color w:val="000000" w:themeColor="text1"/>
          <w:sz w:val="20"/>
          <w:szCs w:val="20"/>
          <w:lang w:val="fr-FR" w:bidi="ne-NP"/>
        </w:rPr>
        <w:t>l’étudiant Preneur</w:t>
      </w:r>
      <w:r w:rsidRPr="008462C3">
        <w:rPr>
          <w:rFonts w:ascii="Arial" w:eastAsia="Times New Roman" w:hAnsi="Arial" w:cs="Arial"/>
          <w:color w:val="000000" w:themeColor="text1"/>
          <w:sz w:val="20"/>
          <w:szCs w:val="20"/>
          <w:lang w:val="fr-FR" w:bidi="ne-NP"/>
        </w:rPr>
        <w:t xml:space="preserve"> à ses frais, risques et périls.</w:t>
      </w:r>
    </w:p>
    <w:p w14:paraId="16F89072" w14:textId="77777777" w:rsidR="00982496" w:rsidRPr="008462C3" w:rsidRDefault="00982496" w:rsidP="009B4EFB">
      <w:pPr>
        <w:spacing w:after="0" w:line="240" w:lineRule="auto"/>
        <w:rPr>
          <w:rFonts w:ascii="Arial" w:eastAsia="Times New Roman" w:hAnsi="Arial" w:cs="Arial"/>
          <w:color w:val="000000" w:themeColor="text1"/>
          <w:sz w:val="20"/>
          <w:szCs w:val="20"/>
          <w:lang w:bidi="ne-NP"/>
        </w:rPr>
      </w:pPr>
    </w:p>
    <w:p w14:paraId="58CA22C7" w14:textId="625DA746" w:rsidR="00982496" w:rsidRPr="008462C3" w:rsidRDefault="00982496" w:rsidP="009B4EFB">
      <w:pPr>
        <w:spacing w:after="0" w:line="240" w:lineRule="auto"/>
        <w:rPr>
          <w:rFonts w:ascii="Arial" w:eastAsia="Times New Roman" w:hAnsi="Arial" w:cs="Arial"/>
          <w:color w:val="000000" w:themeColor="text1"/>
          <w:sz w:val="20"/>
          <w:szCs w:val="20"/>
          <w:lang w:bidi="ne-NP"/>
        </w:rPr>
      </w:pPr>
      <w:r w:rsidRPr="008462C3">
        <w:rPr>
          <w:rFonts w:ascii="Arial" w:eastAsia="Times New Roman" w:hAnsi="Arial" w:cs="Arial"/>
          <w:color w:val="000000" w:themeColor="text1"/>
          <w:sz w:val="20"/>
          <w:szCs w:val="20"/>
          <w:lang w:bidi="ne-NP"/>
        </w:rPr>
        <w:fldChar w:fldCharType="begin">
          <w:ffData>
            <w:name w:val="CaseACocher55"/>
            <w:enabled/>
            <w:calcOnExit w:val="0"/>
            <w:checkBox>
              <w:sizeAuto/>
              <w:default w:val="0"/>
            </w:checkBox>
          </w:ffData>
        </w:fldChar>
      </w:r>
      <w:bookmarkStart w:id="96" w:name="CaseACocher55"/>
      <w:r w:rsidRPr="008462C3">
        <w:rPr>
          <w:rFonts w:ascii="Arial" w:eastAsia="Times New Roman" w:hAnsi="Arial" w:cs="Arial"/>
          <w:color w:val="000000" w:themeColor="text1"/>
          <w:sz w:val="20"/>
          <w:szCs w:val="20"/>
          <w:lang w:bidi="ne-NP"/>
        </w:rPr>
        <w:instrText xml:space="preserve"> FORMCHECKBOX </w:instrText>
      </w:r>
      <w:r w:rsidR="008F7B81" w:rsidRPr="008462C3">
        <w:rPr>
          <w:rFonts w:ascii="Arial" w:eastAsia="Times New Roman" w:hAnsi="Arial" w:cs="Arial"/>
          <w:color w:val="000000" w:themeColor="text1"/>
          <w:sz w:val="20"/>
          <w:szCs w:val="20"/>
          <w:lang w:bidi="ne-NP"/>
        </w:rPr>
      </w:r>
      <w:r w:rsidRPr="008462C3">
        <w:rPr>
          <w:rFonts w:ascii="Arial" w:eastAsia="Times New Roman" w:hAnsi="Arial" w:cs="Arial"/>
          <w:color w:val="000000" w:themeColor="text1"/>
          <w:sz w:val="20"/>
          <w:szCs w:val="20"/>
          <w:lang w:bidi="ne-NP"/>
        </w:rPr>
        <w:fldChar w:fldCharType="separate"/>
      </w:r>
      <w:r w:rsidRPr="008462C3">
        <w:rPr>
          <w:rFonts w:ascii="Arial" w:eastAsia="Times New Roman" w:hAnsi="Arial" w:cs="Arial"/>
          <w:color w:val="000000" w:themeColor="text1"/>
          <w:sz w:val="20"/>
          <w:szCs w:val="20"/>
          <w:lang w:bidi="ne-NP"/>
        </w:rPr>
        <w:fldChar w:fldCharType="end"/>
      </w:r>
      <w:bookmarkEnd w:id="96"/>
      <w:r w:rsidRPr="008462C3">
        <w:rPr>
          <w:rFonts w:ascii="Arial" w:eastAsia="Times New Roman" w:hAnsi="Arial" w:cs="Arial"/>
          <w:color w:val="000000" w:themeColor="text1"/>
          <w:sz w:val="20"/>
          <w:szCs w:val="20"/>
          <w:lang w:bidi="ne-NP"/>
        </w:rPr>
        <w:t xml:space="preserve"> pourront être effectués par </w:t>
      </w:r>
      <w:r w:rsidR="00B339CC" w:rsidRPr="008462C3">
        <w:rPr>
          <w:rFonts w:ascii="Arial" w:eastAsia="Times New Roman" w:hAnsi="Arial" w:cs="Arial"/>
          <w:color w:val="000000" w:themeColor="text1"/>
          <w:sz w:val="20"/>
          <w:szCs w:val="20"/>
          <w:lang w:bidi="ne-NP"/>
        </w:rPr>
        <w:t>l’étudiant Preneur</w:t>
      </w:r>
      <w:r w:rsidRPr="008462C3">
        <w:rPr>
          <w:rFonts w:ascii="Arial" w:eastAsia="Times New Roman" w:hAnsi="Arial" w:cs="Arial"/>
          <w:color w:val="000000" w:themeColor="text1"/>
          <w:sz w:val="20"/>
          <w:szCs w:val="20"/>
          <w:lang w:bidi="ne-NP"/>
        </w:rPr>
        <w:t xml:space="preserve"> sans autorisation du bailleur. </w:t>
      </w:r>
    </w:p>
    <w:p w14:paraId="5DA5236D" w14:textId="77777777" w:rsidR="00982496" w:rsidRPr="008462C3" w:rsidRDefault="00982496" w:rsidP="009B4EFB">
      <w:pPr>
        <w:spacing w:after="0" w:line="240" w:lineRule="auto"/>
        <w:rPr>
          <w:rFonts w:ascii="Arial" w:eastAsia="Times New Roman" w:hAnsi="Arial" w:cs="Arial"/>
          <w:color w:val="000000" w:themeColor="text1"/>
          <w:sz w:val="20"/>
          <w:szCs w:val="20"/>
          <w:lang w:bidi="ne-NP"/>
        </w:rPr>
      </w:pPr>
    </w:p>
    <w:p w14:paraId="234D0576" w14:textId="6290FFC3" w:rsidR="00982496" w:rsidRPr="008462C3" w:rsidRDefault="00982496" w:rsidP="009B4EFB">
      <w:pPr>
        <w:spacing w:after="0" w:line="240" w:lineRule="auto"/>
        <w:rPr>
          <w:rFonts w:ascii="Arial" w:eastAsia="Times New Roman" w:hAnsi="Arial" w:cs="Arial"/>
          <w:iCs/>
          <w:color w:val="000000" w:themeColor="text1"/>
          <w:sz w:val="20"/>
          <w:szCs w:val="20"/>
          <w:lang w:bidi="ne-NP"/>
        </w:rPr>
      </w:pPr>
      <w:r w:rsidRPr="008462C3">
        <w:rPr>
          <w:rFonts w:ascii="Arial" w:eastAsia="Times New Roman" w:hAnsi="Arial" w:cs="Arial"/>
          <w:color w:val="000000" w:themeColor="text1"/>
          <w:sz w:val="20"/>
          <w:szCs w:val="20"/>
          <w:lang w:bidi="ne-NP"/>
        </w:rPr>
        <w:fldChar w:fldCharType="begin">
          <w:ffData>
            <w:name w:val="CaseACocher56"/>
            <w:enabled/>
            <w:calcOnExit w:val="0"/>
            <w:checkBox>
              <w:sizeAuto/>
              <w:default w:val="0"/>
            </w:checkBox>
          </w:ffData>
        </w:fldChar>
      </w:r>
      <w:bookmarkStart w:id="97" w:name="CaseACocher56"/>
      <w:r w:rsidRPr="008462C3">
        <w:rPr>
          <w:rFonts w:ascii="Arial" w:eastAsia="Times New Roman" w:hAnsi="Arial" w:cs="Arial"/>
          <w:color w:val="000000" w:themeColor="text1"/>
          <w:sz w:val="20"/>
          <w:szCs w:val="20"/>
          <w:lang w:bidi="ne-NP"/>
        </w:rPr>
        <w:instrText xml:space="preserve"> FORMCHECKBOX </w:instrText>
      </w:r>
      <w:r w:rsidR="008F7B81" w:rsidRPr="008462C3">
        <w:rPr>
          <w:rFonts w:ascii="Arial" w:eastAsia="Times New Roman" w:hAnsi="Arial" w:cs="Arial"/>
          <w:color w:val="000000" w:themeColor="text1"/>
          <w:sz w:val="20"/>
          <w:szCs w:val="20"/>
          <w:lang w:bidi="ne-NP"/>
        </w:rPr>
      </w:r>
      <w:r w:rsidRPr="008462C3">
        <w:rPr>
          <w:rFonts w:ascii="Arial" w:eastAsia="Times New Roman" w:hAnsi="Arial" w:cs="Arial"/>
          <w:color w:val="000000" w:themeColor="text1"/>
          <w:sz w:val="20"/>
          <w:szCs w:val="20"/>
          <w:lang w:bidi="ne-NP"/>
        </w:rPr>
        <w:fldChar w:fldCharType="separate"/>
      </w:r>
      <w:r w:rsidRPr="008462C3">
        <w:rPr>
          <w:rFonts w:ascii="Arial" w:eastAsia="Times New Roman" w:hAnsi="Arial" w:cs="Arial"/>
          <w:color w:val="000000" w:themeColor="text1"/>
          <w:sz w:val="20"/>
          <w:szCs w:val="20"/>
          <w:lang w:bidi="ne-NP"/>
        </w:rPr>
        <w:fldChar w:fldCharType="end"/>
      </w:r>
      <w:bookmarkEnd w:id="97"/>
      <w:r w:rsidRPr="008462C3">
        <w:rPr>
          <w:rFonts w:ascii="Arial" w:eastAsia="Times New Roman" w:hAnsi="Arial" w:cs="Arial"/>
          <w:color w:val="000000" w:themeColor="text1"/>
          <w:sz w:val="20"/>
          <w:szCs w:val="20"/>
          <w:lang w:bidi="ne-NP"/>
        </w:rPr>
        <w:t xml:space="preserve"> pourront être effectués dans la mesure suivante : </w:t>
      </w:r>
      <w:r w:rsidRPr="008462C3">
        <w:rPr>
          <w:rFonts w:ascii="Arial" w:eastAsia="Times New Roman" w:hAnsi="Arial" w:cs="Arial"/>
          <w:b/>
          <w:bCs/>
          <w:iCs/>
          <w:color w:val="000000" w:themeColor="text1"/>
          <w:sz w:val="20"/>
          <w:szCs w:val="20"/>
          <w:lang w:bidi="ne-NP"/>
        </w:rPr>
        <w:fldChar w:fldCharType="begin">
          <w:ffData>
            <w:name w:val="Texte25"/>
            <w:enabled/>
            <w:calcOnExit w:val="0"/>
            <w:textInput/>
          </w:ffData>
        </w:fldChar>
      </w:r>
      <w:r w:rsidRPr="008462C3">
        <w:rPr>
          <w:rFonts w:ascii="Arial" w:eastAsia="Times New Roman" w:hAnsi="Arial" w:cs="Arial"/>
          <w:b/>
          <w:bCs/>
          <w:iCs/>
          <w:color w:val="000000" w:themeColor="text1"/>
          <w:sz w:val="20"/>
          <w:szCs w:val="20"/>
          <w:lang w:bidi="ne-NP"/>
        </w:rPr>
        <w:instrText xml:space="preserve"> FORMTEXT </w:instrText>
      </w:r>
      <w:r w:rsidRPr="008462C3">
        <w:rPr>
          <w:rFonts w:ascii="Arial" w:eastAsia="Times New Roman" w:hAnsi="Arial" w:cs="Arial"/>
          <w:b/>
          <w:bCs/>
          <w:iCs/>
          <w:color w:val="000000" w:themeColor="text1"/>
          <w:sz w:val="20"/>
          <w:szCs w:val="20"/>
          <w:lang w:bidi="ne-NP"/>
        </w:rPr>
      </w:r>
      <w:r w:rsidRPr="008462C3">
        <w:rPr>
          <w:rFonts w:ascii="Arial" w:eastAsia="Times New Roman" w:hAnsi="Arial" w:cs="Arial"/>
          <w:b/>
          <w:bCs/>
          <w:iCs/>
          <w:color w:val="000000" w:themeColor="text1"/>
          <w:sz w:val="20"/>
          <w:szCs w:val="20"/>
          <w:lang w:bidi="ne-NP"/>
        </w:rPr>
        <w:fldChar w:fldCharType="separate"/>
      </w:r>
      <w:r w:rsidR="008F7B81">
        <w:rPr>
          <w:rFonts w:ascii="Arial" w:eastAsia="Times New Roman" w:hAnsi="Arial" w:cs="Arial"/>
          <w:b/>
          <w:bCs/>
          <w:iCs/>
          <w:noProof/>
          <w:color w:val="000000" w:themeColor="text1"/>
          <w:sz w:val="20"/>
          <w:szCs w:val="20"/>
          <w:lang w:bidi="ne-NP"/>
        </w:rPr>
        <w:t> </w:t>
      </w:r>
      <w:r w:rsidR="008F7B81">
        <w:rPr>
          <w:rFonts w:ascii="Arial" w:eastAsia="Times New Roman" w:hAnsi="Arial" w:cs="Arial"/>
          <w:b/>
          <w:bCs/>
          <w:iCs/>
          <w:noProof/>
          <w:color w:val="000000" w:themeColor="text1"/>
          <w:sz w:val="20"/>
          <w:szCs w:val="20"/>
          <w:lang w:bidi="ne-NP"/>
        </w:rPr>
        <w:t> </w:t>
      </w:r>
      <w:r w:rsidR="008F7B81">
        <w:rPr>
          <w:rFonts w:ascii="Arial" w:eastAsia="Times New Roman" w:hAnsi="Arial" w:cs="Arial"/>
          <w:b/>
          <w:bCs/>
          <w:iCs/>
          <w:noProof/>
          <w:color w:val="000000" w:themeColor="text1"/>
          <w:sz w:val="20"/>
          <w:szCs w:val="20"/>
          <w:lang w:bidi="ne-NP"/>
        </w:rPr>
        <w:t> </w:t>
      </w:r>
      <w:r w:rsidR="008F7B81">
        <w:rPr>
          <w:rFonts w:ascii="Arial" w:eastAsia="Times New Roman" w:hAnsi="Arial" w:cs="Arial"/>
          <w:b/>
          <w:bCs/>
          <w:iCs/>
          <w:noProof/>
          <w:color w:val="000000" w:themeColor="text1"/>
          <w:sz w:val="20"/>
          <w:szCs w:val="20"/>
          <w:lang w:bidi="ne-NP"/>
        </w:rPr>
        <w:t> </w:t>
      </w:r>
      <w:r w:rsidR="008F7B81">
        <w:rPr>
          <w:rFonts w:ascii="Arial" w:eastAsia="Times New Roman" w:hAnsi="Arial" w:cs="Arial"/>
          <w:b/>
          <w:bCs/>
          <w:iCs/>
          <w:noProof/>
          <w:color w:val="000000" w:themeColor="text1"/>
          <w:sz w:val="20"/>
          <w:szCs w:val="20"/>
          <w:lang w:bidi="ne-NP"/>
        </w:rPr>
        <w:t> </w:t>
      </w:r>
      <w:r w:rsidRPr="008462C3">
        <w:rPr>
          <w:rFonts w:ascii="Arial" w:eastAsia="Times New Roman" w:hAnsi="Arial" w:cs="Arial"/>
          <w:b/>
          <w:bCs/>
          <w:iCs/>
          <w:color w:val="000000" w:themeColor="text1"/>
          <w:sz w:val="20"/>
          <w:szCs w:val="20"/>
          <w:lang w:bidi="ne-NP"/>
        </w:rPr>
        <w:fldChar w:fldCharType="end"/>
      </w:r>
    </w:p>
    <w:p w14:paraId="5CD732D1" w14:textId="77777777" w:rsidR="00982496" w:rsidRPr="008462C3" w:rsidRDefault="00982496" w:rsidP="009B4EFB">
      <w:pPr>
        <w:spacing w:after="0" w:line="240" w:lineRule="auto"/>
        <w:rPr>
          <w:rFonts w:ascii="Arial" w:eastAsia="Times New Roman" w:hAnsi="Arial" w:cs="Arial"/>
          <w:iCs/>
          <w:color w:val="000000" w:themeColor="text1"/>
          <w:sz w:val="20"/>
          <w:szCs w:val="20"/>
          <w:lang w:bidi="ne-NP"/>
        </w:rPr>
      </w:pPr>
    </w:p>
    <w:p w14:paraId="46C5698C" w14:textId="77777777"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r w:rsidRPr="008462C3">
        <w:rPr>
          <w:rFonts w:ascii="Arial" w:eastAsia="Times New Roman" w:hAnsi="Arial" w:cs="Arial"/>
          <w:color w:val="000000" w:themeColor="text1"/>
          <w:sz w:val="20"/>
          <w:szCs w:val="20"/>
          <w:lang w:val="fr-FR" w:bidi="ne-NP"/>
        </w:rPr>
        <w:t>Les travaux, embellissements, améliorations et transformations seront acquis au bailleur en fin de bail :</w:t>
      </w:r>
    </w:p>
    <w:p w14:paraId="1E6EEFBC" w14:textId="77777777"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p>
    <w:p w14:paraId="20EFCAE7" w14:textId="6C30639C"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r w:rsidRPr="008462C3">
        <w:rPr>
          <w:rFonts w:ascii="Arial" w:eastAsia="Times New Roman" w:hAnsi="Arial" w:cs="Arial"/>
          <w:color w:val="000000" w:themeColor="text1"/>
          <w:sz w:val="20"/>
          <w:szCs w:val="20"/>
          <w:lang w:val="fr-FR" w:bidi="ne-NP"/>
        </w:rPr>
        <w:fldChar w:fldCharType="begin">
          <w:ffData>
            <w:name w:val="CaseACocher57"/>
            <w:enabled/>
            <w:calcOnExit w:val="0"/>
            <w:checkBox>
              <w:sizeAuto/>
              <w:default w:val="0"/>
            </w:checkBox>
          </w:ffData>
        </w:fldChar>
      </w:r>
      <w:bookmarkStart w:id="98" w:name="CaseACocher57"/>
      <w:r w:rsidRPr="008462C3">
        <w:rPr>
          <w:rFonts w:ascii="Arial" w:eastAsia="Times New Roman" w:hAnsi="Arial" w:cs="Arial"/>
          <w:color w:val="000000" w:themeColor="text1"/>
          <w:sz w:val="20"/>
          <w:szCs w:val="20"/>
          <w:lang w:val="fr-FR" w:bidi="ne-NP"/>
        </w:rPr>
        <w:instrText xml:space="preserve"> FORMCHECKBOX </w:instrText>
      </w:r>
      <w:r w:rsidR="008F7B81" w:rsidRPr="008462C3">
        <w:rPr>
          <w:rFonts w:ascii="Arial" w:eastAsia="Times New Roman" w:hAnsi="Arial" w:cs="Arial"/>
          <w:color w:val="000000" w:themeColor="text1"/>
          <w:sz w:val="20"/>
          <w:szCs w:val="20"/>
          <w:lang w:val="fr-FR" w:bidi="ne-NP"/>
        </w:rPr>
      </w:r>
      <w:r w:rsidRPr="008462C3">
        <w:rPr>
          <w:rFonts w:ascii="Arial" w:eastAsia="Times New Roman" w:hAnsi="Arial" w:cs="Arial"/>
          <w:color w:val="000000" w:themeColor="text1"/>
          <w:sz w:val="20"/>
          <w:szCs w:val="20"/>
          <w:lang w:val="fr-FR" w:bidi="ne-NP"/>
        </w:rPr>
        <w:fldChar w:fldCharType="separate"/>
      </w:r>
      <w:r w:rsidRPr="008462C3">
        <w:rPr>
          <w:rFonts w:ascii="Arial" w:eastAsia="Times New Roman" w:hAnsi="Arial" w:cs="Arial"/>
          <w:color w:val="000000" w:themeColor="text1"/>
          <w:sz w:val="20"/>
          <w:szCs w:val="20"/>
          <w:lang w:val="fr-FR" w:bidi="ne-NP"/>
        </w:rPr>
        <w:fldChar w:fldCharType="end"/>
      </w:r>
      <w:bookmarkEnd w:id="98"/>
      <w:r w:rsidRPr="008462C3">
        <w:rPr>
          <w:rFonts w:ascii="Arial" w:eastAsia="Times New Roman" w:hAnsi="Arial" w:cs="Arial"/>
          <w:color w:val="000000" w:themeColor="text1"/>
          <w:sz w:val="20"/>
          <w:szCs w:val="20"/>
          <w:lang w:val="fr-FR" w:bidi="ne-NP"/>
        </w:rPr>
        <w:t xml:space="preserve"> </w:t>
      </w:r>
      <w:r w:rsidRPr="008462C3">
        <w:rPr>
          <w:rFonts w:ascii="Arial" w:eastAsia="Times New Roman" w:hAnsi="Arial" w:cs="Arial"/>
          <w:color w:val="000000" w:themeColor="text1"/>
          <w:sz w:val="20"/>
          <w:szCs w:val="20"/>
          <w:lang w:bidi="ne-NP"/>
        </w:rPr>
        <w:t>sans</w:t>
      </w:r>
      <w:r w:rsidRPr="008462C3">
        <w:rPr>
          <w:rFonts w:ascii="Arial" w:eastAsia="Times New Roman" w:hAnsi="Arial" w:cs="Arial"/>
          <w:color w:val="000000" w:themeColor="text1"/>
          <w:sz w:val="20"/>
          <w:szCs w:val="20"/>
          <w:lang w:val="fr-FR" w:bidi="ne-NP"/>
        </w:rPr>
        <w:t xml:space="preserve"> indemnité </w:t>
      </w:r>
    </w:p>
    <w:p w14:paraId="2A47BDF6" w14:textId="77777777"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p>
    <w:p w14:paraId="1D4F4921" w14:textId="62FC9DAD"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r w:rsidRPr="008462C3">
        <w:rPr>
          <w:rFonts w:ascii="Arial" w:eastAsia="Times New Roman" w:hAnsi="Arial" w:cs="Arial"/>
          <w:color w:val="000000" w:themeColor="text1"/>
          <w:sz w:val="20"/>
          <w:szCs w:val="20"/>
          <w:lang w:val="fr-FR" w:bidi="ne-NP"/>
        </w:rPr>
        <w:fldChar w:fldCharType="begin">
          <w:ffData>
            <w:name w:val="CaseACocher58"/>
            <w:enabled/>
            <w:calcOnExit w:val="0"/>
            <w:checkBox>
              <w:sizeAuto/>
              <w:default w:val="0"/>
            </w:checkBox>
          </w:ffData>
        </w:fldChar>
      </w:r>
      <w:bookmarkStart w:id="99" w:name="CaseACocher58"/>
      <w:r w:rsidRPr="008462C3">
        <w:rPr>
          <w:rFonts w:ascii="Arial" w:eastAsia="Times New Roman" w:hAnsi="Arial" w:cs="Arial"/>
          <w:color w:val="000000" w:themeColor="text1"/>
          <w:sz w:val="20"/>
          <w:szCs w:val="20"/>
          <w:lang w:val="fr-FR" w:bidi="ne-NP"/>
        </w:rPr>
        <w:instrText xml:space="preserve"> FORMCHECKBOX </w:instrText>
      </w:r>
      <w:r w:rsidR="008F7B81" w:rsidRPr="008462C3">
        <w:rPr>
          <w:rFonts w:ascii="Arial" w:eastAsia="Times New Roman" w:hAnsi="Arial" w:cs="Arial"/>
          <w:color w:val="000000" w:themeColor="text1"/>
          <w:sz w:val="20"/>
          <w:szCs w:val="20"/>
          <w:lang w:val="fr-FR" w:bidi="ne-NP"/>
        </w:rPr>
      </w:r>
      <w:r w:rsidRPr="008462C3">
        <w:rPr>
          <w:rFonts w:ascii="Arial" w:eastAsia="Times New Roman" w:hAnsi="Arial" w:cs="Arial"/>
          <w:color w:val="000000" w:themeColor="text1"/>
          <w:sz w:val="20"/>
          <w:szCs w:val="20"/>
          <w:lang w:val="fr-FR" w:bidi="ne-NP"/>
        </w:rPr>
        <w:fldChar w:fldCharType="separate"/>
      </w:r>
      <w:r w:rsidRPr="008462C3">
        <w:rPr>
          <w:rFonts w:ascii="Arial" w:eastAsia="Times New Roman" w:hAnsi="Arial" w:cs="Arial"/>
          <w:color w:val="000000" w:themeColor="text1"/>
          <w:sz w:val="20"/>
          <w:szCs w:val="20"/>
          <w:lang w:val="fr-FR" w:bidi="ne-NP"/>
        </w:rPr>
        <w:fldChar w:fldCharType="end"/>
      </w:r>
      <w:bookmarkEnd w:id="99"/>
      <w:r w:rsidRPr="008462C3">
        <w:rPr>
          <w:rFonts w:ascii="Arial" w:eastAsia="Times New Roman" w:hAnsi="Arial" w:cs="Arial"/>
          <w:color w:val="000000" w:themeColor="text1"/>
          <w:sz w:val="20"/>
          <w:szCs w:val="20"/>
          <w:lang w:val="fr-FR" w:bidi="ne-NP"/>
        </w:rPr>
        <w:t xml:space="preserve"> </w:t>
      </w:r>
      <w:proofErr w:type="gramStart"/>
      <w:r w:rsidRPr="008462C3">
        <w:rPr>
          <w:rFonts w:ascii="Arial" w:eastAsia="Times New Roman" w:hAnsi="Arial" w:cs="Arial"/>
          <w:color w:val="000000" w:themeColor="text1"/>
          <w:sz w:val="20"/>
          <w:szCs w:val="20"/>
          <w:lang w:val="fr-FR" w:bidi="ne-NP"/>
        </w:rPr>
        <w:t>avec</w:t>
      </w:r>
      <w:proofErr w:type="gramEnd"/>
      <w:r w:rsidRPr="008462C3">
        <w:rPr>
          <w:rFonts w:ascii="Arial" w:eastAsia="Times New Roman" w:hAnsi="Arial" w:cs="Arial"/>
          <w:color w:val="000000" w:themeColor="text1"/>
          <w:sz w:val="20"/>
          <w:szCs w:val="20"/>
          <w:lang w:val="fr-FR" w:bidi="ne-NP"/>
        </w:rPr>
        <w:t xml:space="preserve"> une indemnité correspondant à </w:t>
      </w:r>
      <w:r w:rsidRPr="008462C3">
        <w:rPr>
          <w:rFonts w:ascii="Arial" w:eastAsia="Times New Roman" w:hAnsi="Arial" w:cs="Arial"/>
          <w:b/>
          <w:bCs/>
          <w:iCs/>
          <w:color w:val="000000" w:themeColor="text1"/>
          <w:sz w:val="20"/>
          <w:szCs w:val="20"/>
          <w:lang w:bidi="ne-NP"/>
        </w:rPr>
        <w:fldChar w:fldCharType="begin">
          <w:ffData>
            <w:name w:val="Texte25"/>
            <w:enabled/>
            <w:calcOnExit w:val="0"/>
            <w:textInput/>
          </w:ffData>
        </w:fldChar>
      </w:r>
      <w:r w:rsidRPr="008462C3">
        <w:rPr>
          <w:rFonts w:ascii="Arial" w:eastAsia="Times New Roman" w:hAnsi="Arial" w:cs="Arial"/>
          <w:b/>
          <w:bCs/>
          <w:iCs/>
          <w:color w:val="000000" w:themeColor="text1"/>
          <w:sz w:val="20"/>
          <w:szCs w:val="20"/>
          <w:lang w:bidi="ne-NP"/>
        </w:rPr>
        <w:instrText xml:space="preserve"> FORMTEXT </w:instrText>
      </w:r>
      <w:r w:rsidRPr="008462C3">
        <w:rPr>
          <w:rFonts w:ascii="Arial" w:eastAsia="Times New Roman" w:hAnsi="Arial" w:cs="Arial"/>
          <w:b/>
          <w:bCs/>
          <w:iCs/>
          <w:color w:val="000000" w:themeColor="text1"/>
          <w:sz w:val="20"/>
          <w:szCs w:val="20"/>
          <w:lang w:bidi="ne-NP"/>
        </w:rPr>
      </w:r>
      <w:r w:rsidRPr="008462C3">
        <w:rPr>
          <w:rFonts w:ascii="Arial" w:eastAsia="Times New Roman" w:hAnsi="Arial" w:cs="Arial"/>
          <w:b/>
          <w:bCs/>
          <w:iCs/>
          <w:color w:val="000000" w:themeColor="text1"/>
          <w:sz w:val="20"/>
          <w:szCs w:val="20"/>
          <w:lang w:bidi="ne-NP"/>
        </w:rPr>
        <w:fldChar w:fldCharType="separate"/>
      </w:r>
      <w:r w:rsidR="008F7B81">
        <w:rPr>
          <w:rFonts w:ascii="Arial" w:eastAsia="Times New Roman" w:hAnsi="Arial" w:cs="Arial"/>
          <w:b/>
          <w:bCs/>
          <w:iCs/>
          <w:noProof/>
          <w:color w:val="000000" w:themeColor="text1"/>
          <w:sz w:val="20"/>
          <w:szCs w:val="20"/>
          <w:lang w:bidi="ne-NP"/>
        </w:rPr>
        <w:t> </w:t>
      </w:r>
      <w:r w:rsidR="008F7B81">
        <w:rPr>
          <w:rFonts w:ascii="Arial" w:eastAsia="Times New Roman" w:hAnsi="Arial" w:cs="Arial"/>
          <w:b/>
          <w:bCs/>
          <w:iCs/>
          <w:noProof/>
          <w:color w:val="000000" w:themeColor="text1"/>
          <w:sz w:val="20"/>
          <w:szCs w:val="20"/>
          <w:lang w:bidi="ne-NP"/>
        </w:rPr>
        <w:t> </w:t>
      </w:r>
      <w:r w:rsidR="008F7B81">
        <w:rPr>
          <w:rFonts w:ascii="Arial" w:eastAsia="Times New Roman" w:hAnsi="Arial" w:cs="Arial"/>
          <w:b/>
          <w:bCs/>
          <w:iCs/>
          <w:noProof/>
          <w:color w:val="000000" w:themeColor="text1"/>
          <w:sz w:val="20"/>
          <w:szCs w:val="20"/>
          <w:lang w:bidi="ne-NP"/>
        </w:rPr>
        <w:t> </w:t>
      </w:r>
      <w:r w:rsidR="008F7B81">
        <w:rPr>
          <w:rFonts w:ascii="Arial" w:eastAsia="Times New Roman" w:hAnsi="Arial" w:cs="Arial"/>
          <w:b/>
          <w:bCs/>
          <w:iCs/>
          <w:noProof/>
          <w:color w:val="000000" w:themeColor="text1"/>
          <w:sz w:val="20"/>
          <w:szCs w:val="20"/>
          <w:lang w:bidi="ne-NP"/>
        </w:rPr>
        <w:t> </w:t>
      </w:r>
      <w:r w:rsidR="008F7B81">
        <w:rPr>
          <w:rFonts w:ascii="Arial" w:eastAsia="Times New Roman" w:hAnsi="Arial" w:cs="Arial"/>
          <w:b/>
          <w:bCs/>
          <w:iCs/>
          <w:noProof/>
          <w:color w:val="000000" w:themeColor="text1"/>
          <w:sz w:val="20"/>
          <w:szCs w:val="20"/>
          <w:lang w:bidi="ne-NP"/>
        </w:rPr>
        <w:t> </w:t>
      </w:r>
      <w:r w:rsidRPr="008462C3">
        <w:rPr>
          <w:rFonts w:ascii="Arial" w:eastAsia="Times New Roman" w:hAnsi="Arial" w:cs="Arial"/>
          <w:b/>
          <w:bCs/>
          <w:iCs/>
          <w:color w:val="000000" w:themeColor="text1"/>
          <w:sz w:val="20"/>
          <w:szCs w:val="20"/>
          <w:lang w:bidi="ne-NP"/>
        </w:rPr>
        <w:fldChar w:fldCharType="end"/>
      </w:r>
    </w:p>
    <w:p w14:paraId="05B54AC3" w14:textId="77777777"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p>
    <w:p w14:paraId="1701D12A" w14:textId="133FBAA4" w:rsidR="00982496" w:rsidRPr="008462C3" w:rsidRDefault="00B339CC" w:rsidP="009B4EFB">
      <w:pPr>
        <w:spacing w:after="0" w:line="240" w:lineRule="auto"/>
        <w:rPr>
          <w:rFonts w:ascii="Arial" w:eastAsia="Times New Roman" w:hAnsi="Arial" w:cs="Arial"/>
          <w:color w:val="000000" w:themeColor="text1"/>
          <w:sz w:val="20"/>
          <w:szCs w:val="20"/>
          <w:lang w:val="fr-FR" w:bidi="ne-NP"/>
        </w:rPr>
      </w:pPr>
      <w:r w:rsidRPr="008462C3">
        <w:rPr>
          <w:rFonts w:ascii="Arial" w:eastAsia="Times New Roman" w:hAnsi="Arial" w:cs="Arial"/>
          <w:color w:val="000000" w:themeColor="text1"/>
          <w:sz w:val="20"/>
          <w:szCs w:val="20"/>
          <w:lang w:val="fr-FR" w:bidi="ne-NP"/>
        </w:rPr>
        <w:t>Le Bailleur</w:t>
      </w:r>
      <w:r w:rsidR="00982496" w:rsidRPr="008462C3">
        <w:rPr>
          <w:rFonts w:ascii="Arial" w:eastAsia="Times New Roman" w:hAnsi="Arial" w:cs="Arial"/>
          <w:color w:val="000000" w:themeColor="text1"/>
          <w:sz w:val="20"/>
          <w:szCs w:val="20"/>
          <w:lang w:val="fr-FR" w:bidi="ne-NP"/>
        </w:rPr>
        <w:t> :</w:t>
      </w:r>
    </w:p>
    <w:p w14:paraId="3BC2062F" w14:textId="77777777" w:rsidR="00982496" w:rsidRPr="008462C3" w:rsidRDefault="00982496" w:rsidP="009B4EFB">
      <w:pPr>
        <w:spacing w:after="0" w:line="240" w:lineRule="auto"/>
        <w:rPr>
          <w:rFonts w:ascii="Arial" w:eastAsia="Times New Roman" w:hAnsi="Arial" w:cs="Arial"/>
          <w:color w:val="000000" w:themeColor="text1"/>
          <w:sz w:val="20"/>
          <w:szCs w:val="20"/>
          <w:lang w:bidi="ne-NP"/>
        </w:rPr>
      </w:pPr>
    </w:p>
    <w:p w14:paraId="1D740F52" w14:textId="1711EB65" w:rsidR="00982496" w:rsidRPr="008462C3" w:rsidRDefault="00982496" w:rsidP="009B4EFB">
      <w:pPr>
        <w:spacing w:after="0" w:line="240" w:lineRule="auto"/>
        <w:rPr>
          <w:rFonts w:ascii="Arial" w:eastAsia="Times New Roman" w:hAnsi="Arial" w:cs="Arial"/>
          <w:color w:val="000000" w:themeColor="text1"/>
          <w:sz w:val="20"/>
          <w:szCs w:val="20"/>
          <w:lang w:bidi="ne-NP"/>
        </w:rPr>
      </w:pPr>
      <w:r w:rsidRPr="008462C3">
        <w:rPr>
          <w:rFonts w:ascii="Arial" w:eastAsia="Times New Roman" w:hAnsi="Arial" w:cs="Arial"/>
          <w:color w:val="000000" w:themeColor="text1"/>
          <w:sz w:val="20"/>
          <w:szCs w:val="20"/>
          <w:lang w:bidi="ne-NP"/>
        </w:rPr>
        <w:fldChar w:fldCharType="begin">
          <w:ffData>
            <w:name w:val="CaseACocher59"/>
            <w:enabled/>
            <w:calcOnExit w:val="0"/>
            <w:checkBox>
              <w:sizeAuto/>
              <w:default w:val="0"/>
            </w:checkBox>
          </w:ffData>
        </w:fldChar>
      </w:r>
      <w:bookmarkStart w:id="100" w:name="CaseACocher59"/>
      <w:r w:rsidRPr="008462C3">
        <w:rPr>
          <w:rFonts w:ascii="Arial" w:eastAsia="Times New Roman" w:hAnsi="Arial" w:cs="Arial"/>
          <w:color w:val="000000" w:themeColor="text1"/>
          <w:sz w:val="20"/>
          <w:szCs w:val="20"/>
          <w:lang w:bidi="ne-NP"/>
        </w:rPr>
        <w:instrText xml:space="preserve"> FORMCHECKBOX </w:instrText>
      </w:r>
      <w:r w:rsidR="008F7B81" w:rsidRPr="008462C3">
        <w:rPr>
          <w:rFonts w:ascii="Arial" w:eastAsia="Times New Roman" w:hAnsi="Arial" w:cs="Arial"/>
          <w:color w:val="000000" w:themeColor="text1"/>
          <w:sz w:val="20"/>
          <w:szCs w:val="20"/>
          <w:lang w:bidi="ne-NP"/>
        </w:rPr>
      </w:r>
      <w:r w:rsidRPr="008462C3">
        <w:rPr>
          <w:rFonts w:ascii="Arial" w:eastAsia="Times New Roman" w:hAnsi="Arial" w:cs="Arial"/>
          <w:color w:val="000000" w:themeColor="text1"/>
          <w:sz w:val="20"/>
          <w:szCs w:val="20"/>
          <w:lang w:bidi="ne-NP"/>
        </w:rPr>
        <w:fldChar w:fldCharType="separate"/>
      </w:r>
      <w:r w:rsidRPr="008462C3">
        <w:rPr>
          <w:rFonts w:ascii="Arial" w:eastAsia="Times New Roman" w:hAnsi="Arial" w:cs="Arial"/>
          <w:color w:val="000000" w:themeColor="text1"/>
          <w:sz w:val="20"/>
          <w:szCs w:val="20"/>
          <w:lang w:bidi="ne-NP"/>
        </w:rPr>
        <w:fldChar w:fldCharType="end"/>
      </w:r>
      <w:bookmarkEnd w:id="100"/>
      <w:r w:rsidRPr="008462C3">
        <w:rPr>
          <w:rFonts w:ascii="Arial" w:eastAsia="Times New Roman" w:hAnsi="Arial" w:cs="Arial"/>
          <w:color w:val="000000" w:themeColor="text1"/>
          <w:sz w:val="20"/>
          <w:szCs w:val="20"/>
          <w:lang w:bidi="ne-NP"/>
        </w:rPr>
        <w:t xml:space="preserve"> renonce à la faculté de demander la remise des lieux dans leur état initial et dès lors de demander l’enlèvement des</w:t>
      </w:r>
      <w:r w:rsidRPr="008462C3">
        <w:rPr>
          <w:rFonts w:ascii="Arial" w:eastAsia="Times New Roman" w:hAnsi="Arial" w:cs="Arial"/>
          <w:color w:val="000000" w:themeColor="text1"/>
          <w:sz w:val="20"/>
          <w:szCs w:val="20"/>
          <w:lang w:val="fr-FR" w:bidi="ne-NP"/>
        </w:rPr>
        <w:t xml:space="preserve"> travaux, embellissements, améliorations et transformations effectués par </w:t>
      </w:r>
      <w:r w:rsidR="00B339CC" w:rsidRPr="008462C3">
        <w:rPr>
          <w:rFonts w:ascii="Arial" w:eastAsia="Times New Roman" w:hAnsi="Arial" w:cs="Arial"/>
          <w:color w:val="000000" w:themeColor="text1"/>
          <w:sz w:val="20"/>
          <w:szCs w:val="20"/>
          <w:lang w:val="fr-FR" w:bidi="ne-NP"/>
        </w:rPr>
        <w:t>l’étudiant Preneur</w:t>
      </w:r>
      <w:r w:rsidRPr="008462C3">
        <w:rPr>
          <w:rFonts w:ascii="Arial" w:eastAsia="Times New Roman" w:hAnsi="Arial" w:cs="Arial"/>
          <w:color w:val="000000" w:themeColor="text1"/>
          <w:sz w:val="20"/>
          <w:szCs w:val="20"/>
          <w:lang w:val="fr-FR" w:bidi="ne-NP"/>
        </w:rPr>
        <w:t>.</w:t>
      </w:r>
    </w:p>
    <w:p w14:paraId="087C72E4" w14:textId="77777777" w:rsidR="00982496" w:rsidRPr="008462C3" w:rsidRDefault="00982496" w:rsidP="009B4EFB">
      <w:pPr>
        <w:spacing w:after="0" w:line="240" w:lineRule="auto"/>
        <w:rPr>
          <w:rFonts w:ascii="Arial" w:eastAsia="Times New Roman" w:hAnsi="Arial" w:cs="Arial"/>
          <w:color w:val="000000" w:themeColor="text1"/>
          <w:sz w:val="20"/>
          <w:szCs w:val="20"/>
          <w:lang w:bidi="ne-NP"/>
        </w:rPr>
      </w:pPr>
    </w:p>
    <w:p w14:paraId="29504DDA" w14:textId="42C0E194"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r w:rsidRPr="008462C3">
        <w:rPr>
          <w:rFonts w:ascii="Arial" w:eastAsia="Times New Roman" w:hAnsi="Arial" w:cs="Arial"/>
          <w:color w:val="000000" w:themeColor="text1"/>
          <w:sz w:val="20"/>
          <w:szCs w:val="20"/>
          <w:lang w:val="fr-FR" w:bidi="ne-NP"/>
        </w:rPr>
        <w:fldChar w:fldCharType="begin">
          <w:ffData>
            <w:name w:val="CaseACocher60"/>
            <w:enabled/>
            <w:calcOnExit w:val="0"/>
            <w:checkBox>
              <w:sizeAuto/>
              <w:default w:val="0"/>
            </w:checkBox>
          </w:ffData>
        </w:fldChar>
      </w:r>
      <w:bookmarkStart w:id="101" w:name="CaseACocher60"/>
      <w:r w:rsidRPr="008462C3">
        <w:rPr>
          <w:rFonts w:ascii="Arial" w:eastAsia="Times New Roman" w:hAnsi="Arial" w:cs="Arial"/>
          <w:color w:val="000000" w:themeColor="text1"/>
          <w:sz w:val="20"/>
          <w:szCs w:val="20"/>
          <w:lang w:val="fr-FR" w:bidi="ne-NP"/>
        </w:rPr>
        <w:instrText xml:space="preserve"> FORMCHECKBOX </w:instrText>
      </w:r>
      <w:r w:rsidR="008F7B81" w:rsidRPr="008462C3">
        <w:rPr>
          <w:rFonts w:ascii="Arial" w:eastAsia="Times New Roman" w:hAnsi="Arial" w:cs="Arial"/>
          <w:color w:val="000000" w:themeColor="text1"/>
          <w:sz w:val="20"/>
          <w:szCs w:val="20"/>
          <w:lang w:val="fr-FR" w:bidi="ne-NP"/>
        </w:rPr>
      </w:r>
      <w:r w:rsidRPr="008462C3">
        <w:rPr>
          <w:rFonts w:ascii="Arial" w:eastAsia="Times New Roman" w:hAnsi="Arial" w:cs="Arial"/>
          <w:color w:val="000000" w:themeColor="text1"/>
          <w:sz w:val="20"/>
          <w:szCs w:val="20"/>
          <w:lang w:val="fr-FR" w:bidi="ne-NP"/>
        </w:rPr>
        <w:fldChar w:fldCharType="separate"/>
      </w:r>
      <w:r w:rsidRPr="008462C3">
        <w:rPr>
          <w:rFonts w:ascii="Arial" w:eastAsia="Times New Roman" w:hAnsi="Arial" w:cs="Arial"/>
          <w:color w:val="000000" w:themeColor="text1"/>
          <w:sz w:val="20"/>
          <w:szCs w:val="20"/>
          <w:lang w:val="fr-FR" w:bidi="ne-NP"/>
        </w:rPr>
        <w:fldChar w:fldCharType="end"/>
      </w:r>
      <w:bookmarkEnd w:id="101"/>
      <w:r w:rsidRPr="008462C3">
        <w:rPr>
          <w:rFonts w:ascii="Arial" w:eastAsia="Times New Roman" w:hAnsi="Arial" w:cs="Arial"/>
          <w:color w:val="000000" w:themeColor="text1"/>
          <w:sz w:val="20"/>
          <w:szCs w:val="20"/>
          <w:lang w:val="fr-FR" w:bidi="ne-NP"/>
        </w:rPr>
        <w:t xml:space="preserve"> </w:t>
      </w:r>
      <w:proofErr w:type="gramStart"/>
      <w:r w:rsidRPr="008462C3">
        <w:rPr>
          <w:rFonts w:ascii="Arial" w:eastAsia="Times New Roman" w:hAnsi="Arial" w:cs="Arial"/>
          <w:color w:val="000000" w:themeColor="text1"/>
          <w:sz w:val="20"/>
          <w:szCs w:val="20"/>
          <w:lang w:val="fr-FR" w:bidi="ne-NP"/>
        </w:rPr>
        <w:t>conserve</w:t>
      </w:r>
      <w:proofErr w:type="gramEnd"/>
      <w:r w:rsidRPr="008462C3">
        <w:rPr>
          <w:rFonts w:ascii="Arial" w:eastAsia="Times New Roman" w:hAnsi="Arial" w:cs="Arial"/>
          <w:color w:val="000000" w:themeColor="text1"/>
          <w:sz w:val="20"/>
          <w:szCs w:val="20"/>
          <w:lang w:val="fr-FR" w:bidi="ne-NP"/>
        </w:rPr>
        <w:t xml:space="preserve"> la faculté de demander le rétablissement des lieux, partiellement ou totalement, dans leur état initial, aux frais du preneur.</w:t>
      </w:r>
    </w:p>
    <w:p w14:paraId="08C76071" w14:textId="77777777"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p>
    <w:p w14:paraId="63CB8406" w14:textId="1977DE41" w:rsidR="00982496" w:rsidRPr="008462C3" w:rsidRDefault="00B339CC" w:rsidP="009B4EFB">
      <w:pPr>
        <w:spacing w:after="0" w:line="240" w:lineRule="auto"/>
        <w:rPr>
          <w:rFonts w:ascii="Arial" w:eastAsia="Times New Roman" w:hAnsi="Arial" w:cs="Arial"/>
          <w:color w:val="000000" w:themeColor="text1"/>
          <w:sz w:val="20"/>
          <w:szCs w:val="20"/>
          <w:lang w:val="fr-FR" w:bidi="ne-NP"/>
        </w:rPr>
      </w:pPr>
      <w:r w:rsidRPr="008462C3">
        <w:rPr>
          <w:rFonts w:ascii="Arial" w:eastAsia="Times New Roman" w:hAnsi="Arial" w:cs="Arial"/>
          <w:color w:val="000000" w:themeColor="text1"/>
          <w:sz w:val="20"/>
          <w:szCs w:val="20"/>
          <w:lang w:val="fr-FR" w:bidi="ne-NP"/>
        </w:rPr>
        <w:t>L’étudiant Preneur</w:t>
      </w:r>
      <w:r w:rsidR="00982496" w:rsidRPr="008462C3">
        <w:rPr>
          <w:rFonts w:ascii="Arial" w:eastAsia="Times New Roman" w:hAnsi="Arial" w:cs="Arial"/>
          <w:color w:val="000000" w:themeColor="text1"/>
          <w:sz w:val="20"/>
          <w:szCs w:val="20"/>
          <w:lang w:val="fr-FR" w:bidi="ne-NP"/>
        </w:rPr>
        <w:t xml:space="preserve"> est tenu de souscrire les assurances et de demander toutes les autorisations administratives nécessaires (permis d’urbanisme, autorisations et examen par les services d’incendie, etc.) à ses frais exclusifs, et d’en produire la preuve au bailleur, à première demande. En outre, </w:t>
      </w:r>
      <w:r w:rsidRPr="008462C3">
        <w:rPr>
          <w:rFonts w:ascii="Arial" w:eastAsia="Times New Roman" w:hAnsi="Arial" w:cs="Arial"/>
          <w:color w:val="000000" w:themeColor="text1"/>
          <w:sz w:val="20"/>
          <w:szCs w:val="20"/>
          <w:lang w:val="fr-FR" w:bidi="ne-NP"/>
        </w:rPr>
        <w:t>l’étudiant Preneur</w:t>
      </w:r>
      <w:r w:rsidR="00982496" w:rsidRPr="008462C3">
        <w:rPr>
          <w:rFonts w:ascii="Arial" w:eastAsia="Times New Roman" w:hAnsi="Arial" w:cs="Arial"/>
          <w:color w:val="000000" w:themeColor="text1"/>
          <w:sz w:val="20"/>
          <w:szCs w:val="20"/>
          <w:lang w:val="fr-FR" w:bidi="ne-NP"/>
        </w:rPr>
        <w:t xml:space="preserve"> se conformera aux dispositions de l’acte de base et du règlement d’ordre intérieur.</w:t>
      </w:r>
    </w:p>
    <w:p w14:paraId="1194C422" w14:textId="77777777"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p>
    <w:p w14:paraId="725B844A" w14:textId="72981C10"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r w:rsidRPr="008462C3">
        <w:rPr>
          <w:rFonts w:ascii="Arial" w:eastAsia="Times New Roman" w:hAnsi="Arial" w:cs="Arial"/>
          <w:color w:val="000000" w:themeColor="text1"/>
          <w:sz w:val="20"/>
          <w:szCs w:val="20"/>
          <w:lang w:val="fr-FR" w:bidi="ne-NP"/>
        </w:rPr>
        <w:t xml:space="preserve">Si </w:t>
      </w:r>
      <w:r w:rsidR="00B339CC" w:rsidRPr="008462C3">
        <w:rPr>
          <w:rFonts w:ascii="Arial" w:eastAsia="Times New Roman" w:hAnsi="Arial" w:cs="Arial"/>
          <w:color w:val="000000" w:themeColor="text1"/>
          <w:sz w:val="20"/>
          <w:szCs w:val="20"/>
          <w:lang w:val="fr-FR" w:bidi="ne-NP"/>
        </w:rPr>
        <w:t>l’étudiant Preneur</w:t>
      </w:r>
      <w:r w:rsidRPr="008462C3">
        <w:rPr>
          <w:rFonts w:ascii="Arial" w:eastAsia="Times New Roman" w:hAnsi="Arial" w:cs="Arial"/>
          <w:color w:val="000000" w:themeColor="text1"/>
          <w:sz w:val="20"/>
          <w:szCs w:val="20"/>
          <w:lang w:val="fr-FR" w:bidi="ne-NP"/>
        </w:rPr>
        <w:t xml:space="preserve"> ne satisfait pas à l’une de ces obligations et même si les travaux ont été autorisés, </w:t>
      </w:r>
      <w:r w:rsidR="00B339CC" w:rsidRPr="008462C3">
        <w:rPr>
          <w:rFonts w:ascii="Arial" w:eastAsia="Times New Roman" w:hAnsi="Arial" w:cs="Arial"/>
          <w:color w:val="000000" w:themeColor="text1"/>
          <w:sz w:val="20"/>
          <w:szCs w:val="20"/>
          <w:lang w:val="fr-FR" w:bidi="ne-NP"/>
        </w:rPr>
        <w:t>le Bailleur</w:t>
      </w:r>
      <w:r w:rsidRPr="008462C3">
        <w:rPr>
          <w:rFonts w:ascii="Arial" w:eastAsia="Times New Roman" w:hAnsi="Arial" w:cs="Arial"/>
          <w:color w:val="000000" w:themeColor="text1"/>
          <w:sz w:val="20"/>
          <w:szCs w:val="20"/>
          <w:lang w:val="fr-FR" w:bidi="ne-NP"/>
        </w:rPr>
        <w:t xml:space="preserve"> pourra ordonner l’arrêt immédiat des travaux et exiger la remise en état des lieux, aux frais du preneur.</w:t>
      </w:r>
      <w:bookmarkStart w:id="102" w:name="_Toc511720286"/>
    </w:p>
    <w:p w14:paraId="3A1F89CB" w14:textId="77777777" w:rsidR="009B4EFB" w:rsidRPr="008462C3" w:rsidRDefault="009B4EFB" w:rsidP="009B4EFB">
      <w:pPr>
        <w:spacing w:after="0" w:line="240" w:lineRule="auto"/>
        <w:rPr>
          <w:rFonts w:ascii="Arial" w:eastAsia="Times New Roman" w:hAnsi="Arial" w:cs="Arial"/>
          <w:color w:val="000000" w:themeColor="text1"/>
          <w:sz w:val="20"/>
          <w:szCs w:val="20"/>
          <w:lang w:val="fr-FR" w:bidi="ne-NP"/>
        </w:rPr>
      </w:pPr>
    </w:p>
    <w:p w14:paraId="7533B78C" w14:textId="77777777" w:rsidR="009B4EFB" w:rsidRPr="008462C3" w:rsidRDefault="009B4EFB" w:rsidP="009B4EFB">
      <w:pPr>
        <w:spacing w:after="0" w:line="240" w:lineRule="auto"/>
        <w:rPr>
          <w:rFonts w:ascii="Arial" w:eastAsia="Times New Roman" w:hAnsi="Arial" w:cs="Arial"/>
          <w:color w:val="000000" w:themeColor="text1"/>
          <w:sz w:val="20"/>
          <w:szCs w:val="20"/>
          <w:lang w:val="fr-FR" w:bidi="ne-NP"/>
        </w:rPr>
      </w:pPr>
    </w:p>
    <w:p w14:paraId="16C024C2" w14:textId="13F8B166" w:rsidR="00982496" w:rsidRPr="008462C3" w:rsidRDefault="008B76F5" w:rsidP="009B4EFB">
      <w:pPr>
        <w:pStyle w:val="Titre1"/>
        <w:numPr>
          <w:ilvl w:val="0"/>
          <w:numId w:val="7"/>
        </w:numPr>
        <w:rPr>
          <w:rFonts w:ascii="Arial" w:hAnsi="Arial" w:cs="Arial"/>
          <w:color w:val="000000" w:themeColor="text1"/>
          <w:lang w:val="fr-FR"/>
        </w:rPr>
      </w:pPr>
      <w:bookmarkStart w:id="103" w:name="_Toc511720293"/>
      <w:bookmarkStart w:id="104" w:name="_Toc500749877"/>
      <w:bookmarkEnd w:id="102"/>
      <w:r w:rsidRPr="008462C3">
        <w:rPr>
          <w:rFonts w:ascii="Arial" w:hAnsi="Arial" w:cs="Arial"/>
          <w:color w:val="000000" w:themeColor="text1"/>
        </w:rPr>
        <w:lastRenderedPageBreak/>
        <w:t>Sous-</w:t>
      </w:r>
      <w:r w:rsidRPr="008462C3">
        <w:rPr>
          <w:rFonts w:ascii="Arial" w:hAnsi="Arial" w:cs="Arial"/>
          <w:color w:val="000000" w:themeColor="text1"/>
          <w:lang w:val="fr-FR"/>
        </w:rPr>
        <w:t>location</w:t>
      </w:r>
      <w:bookmarkEnd w:id="103"/>
    </w:p>
    <w:p w14:paraId="229F052F" w14:textId="77777777" w:rsidR="009B4EFB" w:rsidRPr="009B4EFB" w:rsidRDefault="009B4EFB" w:rsidP="009B4EFB">
      <w:pPr>
        <w:pStyle w:val="Default"/>
        <w:rPr>
          <w:rFonts w:ascii="Arial" w:hAnsi="Arial" w:cs="Arial"/>
          <w:color w:val="000000" w:themeColor="text1"/>
          <w:sz w:val="20"/>
          <w:szCs w:val="20"/>
        </w:rPr>
      </w:pPr>
      <w:r w:rsidRPr="009B4EFB">
        <w:rPr>
          <w:rFonts w:ascii="Arial" w:hAnsi="Arial" w:cs="Arial"/>
          <w:color w:val="000000" w:themeColor="text1"/>
          <w:sz w:val="20"/>
          <w:szCs w:val="20"/>
        </w:rPr>
        <w:t>Sauf autorisation préalable écrite du bailleur, l’étudiant Preneur ne pourra sous-louer tout ou une partie des lieux loués.</w:t>
      </w:r>
    </w:p>
    <w:p w14:paraId="49969000" w14:textId="77777777" w:rsidR="009B4EFB" w:rsidRPr="009B4EFB" w:rsidRDefault="009B4EFB" w:rsidP="009B4EFB">
      <w:pPr>
        <w:pStyle w:val="Default"/>
        <w:rPr>
          <w:rFonts w:ascii="Arial" w:hAnsi="Arial" w:cs="Arial"/>
          <w:color w:val="000000" w:themeColor="text1"/>
          <w:sz w:val="20"/>
          <w:szCs w:val="20"/>
        </w:rPr>
      </w:pPr>
    </w:p>
    <w:p w14:paraId="67451292" w14:textId="3CD2D015" w:rsidR="009B4EFB" w:rsidRPr="009B4EFB" w:rsidRDefault="009B4EFB" w:rsidP="009B4EFB">
      <w:pPr>
        <w:pStyle w:val="Default"/>
        <w:rPr>
          <w:rFonts w:ascii="Arial" w:hAnsi="Arial" w:cs="Arial"/>
          <w:color w:val="000000" w:themeColor="text1"/>
          <w:sz w:val="20"/>
          <w:szCs w:val="20"/>
        </w:rPr>
      </w:pPr>
      <w:r w:rsidRPr="009B4EFB">
        <w:rPr>
          <w:rFonts w:ascii="Arial" w:hAnsi="Arial" w:cs="Arial"/>
          <w:color w:val="000000" w:themeColor="text1"/>
          <w:sz w:val="20"/>
          <w:szCs w:val="20"/>
        </w:rPr>
        <w:t xml:space="preserve">Si le locataire doit s'absenter dans le cadre de ses études pour une durée supérieure à 1 mois, </w:t>
      </w:r>
      <w:r w:rsidRPr="008462C3">
        <w:rPr>
          <w:rFonts w:ascii="Arial" w:hAnsi="Arial" w:cs="Arial"/>
          <w:color w:val="000000" w:themeColor="text1"/>
          <w:sz w:val="20"/>
          <w:szCs w:val="20"/>
        </w:rPr>
        <w:t>celui-ci</w:t>
      </w:r>
      <w:r w:rsidRPr="009B4EFB">
        <w:rPr>
          <w:rFonts w:ascii="Arial" w:hAnsi="Arial" w:cs="Arial"/>
          <w:color w:val="000000" w:themeColor="text1"/>
          <w:sz w:val="20"/>
          <w:szCs w:val="20"/>
        </w:rPr>
        <w:t>, pourra</w:t>
      </w:r>
      <w:r w:rsidRPr="008462C3">
        <w:rPr>
          <w:rFonts w:ascii="Arial" w:hAnsi="Arial" w:cs="Arial"/>
          <w:color w:val="000000" w:themeColor="text1"/>
          <w:sz w:val="20"/>
          <w:szCs w:val="20"/>
        </w:rPr>
        <w:t xml:space="preserve"> </w:t>
      </w:r>
      <w:r w:rsidRPr="009B4EFB">
        <w:rPr>
          <w:rFonts w:ascii="Arial" w:hAnsi="Arial" w:cs="Arial"/>
          <w:color w:val="000000" w:themeColor="text1"/>
          <w:sz w:val="20"/>
          <w:szCs w:val="20"/>
        </w:rPr>
        <w:t>moyennant un courrier recommandé et une preuve de l'obligation d'éloignement sous-loué le bien si le Bailleur</w:t>
      </w:r>
      <w:r w:rsidRPr="008462C3">
        <w:rPr>
          <w:rFonts w:ascii="Arial" w:hAnsi="Arial" w:cs="Arial"/>
          <w:color w:val="000000" w:themeColor="text1"/>
          <w:sz w:val="20"/>
          <w:szCs w:val="20"/>
        </w:rPr>
        <w:t xml:space="preserve"> </w:t>
      </w:r>
      <w:r w:rsidRPr="009B4EFB">
        <w:rPr>
          <w:rFonts w:ascii="Arial" w:hAnsi="Arial" w:cs="Arial"/>
          <w:color w:val="000000" w:themeColor="text1"/>
          <w:sz w:val="20"/>
          <w:szCs w:val="20"/>
        </w:rPr>
        <w:t xml:space="preserve">ne s'y oppose pas. </w:t>
      </w:r>
    </w:p>
    <w:p w14:paraId="5FE64806" w14:textId="77777777" w:rsidR="009B4EFB" w:rsidRPr="009B4EFB" w:rsidRDefault="009B4EFB" w:rsidP="009B4EFB">
      <w:pPr>
        <w:pStyle w:val="Default"/>
        <w:rPr>
          <w:rFonts w:ascii="Arial" w:hAnsi="Arial" w:cs="Arial"/>
          <w:color w:val="000000" w:themeColor="text1"/>
          <w:sz w:val="20"/>
          <w:szCs w:val="20"/>
        </w:rPr>
      </w:pPr>
    </w:p>
    <w:p w14:paraId="1E0B12E6" w14:textId="5E18318B" w:rsidR="008462C3" w:rsidRPr="008462C3" w:rsidRDefault="009B4EFB" w:rsidP="009B4EFB">
      <w:pPr>
        <w:pStyle w:val="Default"/>
        <w:rPr>
          <w:rFonts w:ascii="Arial" w:hAnsi="Arial" w:cs="Arial"/>
          <w:color w:val="000000" w:themeColor="text1"/>
          <w:sz w:val="20"/>
          <w:szCs w:val="20"/>
        </w:rPr>
      </w:pPr>
      <w:r w:rsidRPr="009B4EFB">
        <w:rPr>
          <w:rFonts w:ascii="Arial" w:hAnsi="Arial" w:cs="Arial"/>
          <w:color w:val="000000" w:themeColor="text1"/>
          <w:sz w:val="20"/>
          <w:szCs w:val="20"/>
        </w:rPr>
        <w:t>Si le Bailleur n’a pas manifesté son refus dans les 2 mois suivant la notification par envoi</w:t>
      </w:r>
      <w:r w:rsidRPr="008462C3">
        <w:rPr>
          <w:rFonts w:ascii="Arial" w:hAnsi="Arial" w:cs="Arial"/>
          <w:color w:val="000000" w:themeColor="text1"/>
          <w:sz w:val="20"/>
          <w:szCs w:val="20"/>
        </w:rPr>
        <w:t xml:space="preserve"> </w:t>
      </w:r>
      <w:r w:rsidRPr="009B4EFB">
        <w:rPr>
          <w:rFonts w:ascii="Arial" w:hAnsi="Arial" w:cs="Arial"/>
          <w:color w:val="000000" w:themeColor="text1"/>
          <w:sz w:val="20"/>
          <w:szCs w:val="20"/>
        </w:rPr>
        <w:t>recommandé, l’accord</w:t>
      </w:r>
      <w:r w:rsidRPr="008462C3">
        <w:rPr>
          <w:rFonts w:ascii="Arial" w:hAnsi="Arial" w:cs="Arial"/>
          <w:color w:val="000000" w:themeColor="text1"/>
          <w:sz w:val="20"/>
          <w:szCs w:val="20"/>
        </w:rPr>
        <w:t xml:space="preserve"> </w:t>
      </w:r>
      <w:r w:rsidRPr="009B4EFB">
        <w:rPr>
          <w:rFonts w:ascii="Arial" w:hAnsi="Arial" w:cs="Arial"/>
          <w:color w:val="000000" w:themeColor="text1"/>
          <w:sz w:val="20"/>
          <w:szCs w:val="20"/>
        </w:rPr>
        <w:t>du bailleur est présumé.</w:t>
      </w:r>
    </w:p>
    <w:p w14:paraId="769D9763" w14:textId="3717CF70" w:rsidR="008462C3" w:rsidRPr="008462C3" w:rsidRDefault="008462C3" w:rsidP="008462C3">
      <w:pPr>
        <w:pStyle w:val="Titre1"/>
        <w:numPr>
          <w:ilvl w:val="0"/>
          <w:numId w:val="7"/>
        </w:numPr>
        <w:rPr>
          <w:rFonts w:ascii="Arial" w:hAnsi="Arial" w:cs="Arial"/>
          <w:color w:val="000000" w:themeColor="text1"/>
        </w:rPr>
      </w:pPr>
      <w:r w:rsidRPr="008462C3">
        <w:rPr>
          <w:rFonts w:ascii="Arial" w:hAnsi="Arial" w:cs="Arial"/>
          <w:color w:val="000000" w:themeColor="text1"/>
        </w:rPr>
        <w:t>Cession de Bail</w:t>
      </w:r>
    </w:p>
    <w:p w14:paraId="55A6BEEC" w14:textId="4F05BA1C" w:rsidR="008462C3" w:rsidRDefault="008462C3" w:rsidP="008462C3">
      <w:pPr>
        <w:pStyle w:val="article-paragraph"/>
        <w:shd w:val="clear" w:color="auto" w:fill="FFFFFF"/>
        <w:spacing w:before="0" w:beforeAutospacing="0" w:after="0" w:afterAutospacing="0"/>
        <w:rPr>
          <w:rFonts w:ascii="Arial" w:hAnsi="Arial" w:cs="Arial"/>
          <w:color w:val="000000" w:themeColor="text1"/>
          <w:sz w:val="20"/>
          <w:szCs w:val="20"/>
        </w:rPr>
      </w:pPr>
      <w:r w:rsidRPr="008462C3">
        <w:rPr>
          <w:rFonts w:ascii="Arial" w:hAnsi="Arial" w:cs="Arial"/>
          <w:color w:val="000000" w:themeColor="text1"/>
          <w:sz w:val="20"/>
          <w:szCs w:val="20"/>
        </w:rPr>
        <w:t>Sans préjudice de l'article 46</w:t>
      </w:r>
      <w:r>
        <w:rPr>
          <w:rFonts w:ascii="Arial" w:hAnsi="Arial" w:cs="Arial"/>
          <w:color w:val="000000" w:themeColor="text1"/>
          <w:sz w:val="20"/>
          <w:szCs w:val="20"/>
        </w:rPr>
        <w:t xml:space="preserve"> du Décret du 15 mars 2018 relatif au bail d’habitation</w:t>
      </w:r>
      <w:r w:rsidRPr="008462C3">
        <w:rPr>
          <w:rFonts w:ascii="Arial" w:hAnsi="Arial" w:cs="Arial"/>
          <w:color w:val="000000" w:themeColor="text1"/>
          <w:sz w:val="20"/>
          <w:szCs w:val="20"/>
        </w:rPr>
        <w:t>, la cession du bail est interdite sauf accord écrit et préalable du bailleur. Dans ce cas, le cédant est déchargé de toute obligation future sauf convention contraire incluse dans l'accord sur la cession du bail.</w:t>
      </w:r>
    </w:p>
    <w:p w14:paraId="55DBF1AF" w14:textId="77777777" w:rsidR="008462C3" w:rsidRPr="008462C3" w:rsidRDefault="008462C3" w:rsidP="008462C3">
      <w:pPr>
        <w:pStyle w:val="article-paragraph"/>
        <w:shd w:val="clear" w:color="auto" w:fill="FFFFFF"/>
        <w:spacing w:before="0" w:beforeAutospacing="0" w:after="0" w:afterAutospacing="0"/>
        <w:rPr>
          <w:rFonts w:ascii="Arial" w:hAnsi="Arial" w:cs="Arial"/>
          <w:color w:val="000000" w:themeColor="text1"/>
          <w:sz w:val="20"/>
          <w:szCs w:val="20"/>
        </w:rPr>
      </w:pPr>
    </w:p>
    <w:p w14:paraId="38E99DD7" w14:textId="29C19C70" w:rsidR="008462C3" w:rsidRPr="008462C3" w:rsidRDefault="008462C3" w:rsidP="008462C3">
      <w:pPr>
        <w:pStyle w:val="article-paragraph"/>
        <w:shd w:val="clear" w:color="auto" w:fill="FFFFFF"/>
        <w:spacing w:before="0" w:beforeAutospacing="0" w:after="0" w:afterAutospacing="0"/>
        <w:rPr>
          <w:rFonts w:ascii="Arial" w:hAnsi="Arial" w:cs="Arial"/>
          <w:color w:val="000000" w:themeColor="text1"/>
          <w:sz w:val="20"/>
          <w:szCs w:val="20"/>
        </w:rPr>
      </w:pPr>
      <w:r w:rsidRPr="008462C3">
        <w:rPr>
          <w:rFonts w:ascii="Arial" w:hAnsi="Arial" w:cs="Arial"/>
          <w:color w:val="000000" w:themeColor="text1"/>
          <w:sz w:val="20"/>
          <w:szCs w:val="20"/>
        </w:rPr>
        <w:t>Le preneur répond seul vis-à-vis du bailleur et du cessionnaire des conséquences qui résultent de l'inobservation des dispositions du présent article.</w:t>
      </w:r>
    </w:p>
    <w:bookmarkEnd w:id="104"/>
    <w:p w14:paraId="45CEE9F6" w14:textId="78480777" w:rsidR="00982496" w:rsidRPr="008462C3" w:rsidRDefault="008B76F5" w:rsidP="009B4EFB">
      <w:pPr>
        <w:pStyle w:val="Titre1"/>
        <w:numPr>
          <w:ilvl w:val="0"/>
          <w:numId w:val="7"/>
        </w:numPr>
        <w:rPr>
          <w:rFonts w:ascii="Arial" w:hAnsi="Arial" w:cs="Arial"/>
          <w:color w:val="000000" w:themeColor="text1"/>
        </w:rPr>
      </w:pPr>
      <w:r w:rsidRPr="008462C3">
        <w:rPr>
          <w:rFonts w:ascii="Arial" w:hAnsi="Arial" w:cs="Arial"/>
          <w:color w:val="000000" w:themeColor="text1"/>
        </w:rPr>
        <w:t>Affichages - visites</w:t>
      </w:r>
    </w:p>
    <w:p w14:paraId="2DF26712" w14:textId="24BBB295" w:rsidR="00982496" w:rsidRPr="008462C3" w:rsidRDefault="00982496" w:rsidP="009B4EFB">
      <w:pPr>
        <w:spacing w:after="0" w:line="240" w:lineRule="auto"/>
        <w:rPr>
          <w:rFonts w:ascii="Arial" w:eastAsia="Times New Roman" w:hAnsi="Arial" w:cs="Arial"/>
          <w:color w:val="000000" w:themeColor="text1"/>
          <w:sz w:val="20"/>
          <w:szCs w:val="20"/>
          <w:lang w:bidi="ne-NP"/>
        </w:rPr>
      </w:pPr>
      <w:r w:rsidRPr="008462C3">
        <w:rPr>
          <w:rFonts w:ascii="Arial" w:eastAsia="Times New Roman" w:hAnsi="Arial" w:cs="Arial"/>
          <w:b/>
          <w:bCs/>
          <w:iCs/>
          <w:color w:val="000000" w:themeColor="text1"/>
          <w:sz w:val="20"/>
          <w:szCs w:val="20"/>
          <w:lang w:bidi="ne-NP"/>
        </w:rPr>
        <w:fldChar w:fldCharType="begin">
          <w:ffData>
            <w:name w:val="Texte25"/>
            <w:enabled/>
            <w:calcOnExit w:val="0"/>
            <w:textInput/>
          </w:ffData>
        </w:fldChar>
      </w:r>
      <w:r w:rsidRPr="008462C3">
        <w:rPr>
          <w:rFonts w:ascii="Arial" w:eastAsia="Times New Roman" w:hAnsi="Arial" w:cs="Arial"/>
          <w:b/>
          <w:bCs/>
          <w:iCs/>
          <w:color w:val="000000" w:themeColor="text1"/>
          <w:sz w:val="20"/>
          <w:szCs w:val="20"/>
          <w:lang w:bidi="ne-NP"/>
        </w:rPr>
        <w:instrText xml:space="preserve"> FORMTEXT </w:instrText>
      </w:r>
      <w:r w:rsidRPr="008462C3">
        <w:rPr>
          <w:rFonts w:ascii="Arial" w:eastAsia="Times New Roman" w:hAnsi="Arial" w:cs="Arial"/>
          <w:b/>
          <w:bCs/>
          <w:iCs/>
          <w:color w:val="000000" w:themeColor="text1"/>
          <w:sz w:val="20"/>
          <w:szCs w:val="20"/>
          <w:lang w:bidi="ne-NP"/>
        </w:rPr>
      </w:r>
      <w:r w:rsidRPr="008462C3">
        <w:rPr>
          <w:rFonts w:ascii="Arial" w:eastAsia="Times New Roman" w:hAnsi="Arial" w:cs="Arial"/>
          <w:b/>
          <w:bCs/>
          <w:iCs/>
          <w:color w:val="000000" w:themeColor="text1"/>
          <w:sz w:val="20"/>
          <w:szCs w:val="20"/>
          <w:lang w:bidi="ne-NP"/>
        </w:rPr>
        <w:fldChar w:fldCharType="separate"/>
      </w:r>
      <w:r w:rsidR="008F7B81">
        <w:rPr>
          <w:rFonts w:ascii="Arial" w:eastAsia="Times New Roman" w:hAnsi="Arial" w:cs="Arial"/>
          <w:b/>
          <w:bCs/>
          <w:iCs/>
          <w:noProof/>
          <w:color w:val="000000" w:themeColor="text1"/>
          <w:sz w:val="20"/>
          <w:szCs w:val="20"/>
          <w:lang w:bidi="ne-NP"/>
        </w:rPr>
        <w:t> </w:t>
      </w:r>
      <w:r w:rsidR="008F7B81">
        <w:rPr>
          <w:rFonts w:ascii="Arial" w:eastAsia="Times New Roman" w:hAnsi="Arial" w:cs="Arial"/>
          <w:b/>
          <w:bCs/>
          <w:iCs/>
          <w:noProof/>
          <w:color w:val="000000" w:themeColor="text1"/>
          <w:sz w:val="20"/>
          <w:szCs w:val="20"/>
          <w:lang w:bidi="ne-NP"/>
        </w:rPr>
        <w:t> </w:t>
      </w:r>
      <w:r w:rsidR="008F7B81">
        <w:rPr>
          <w:rFonts w:ascii="Arial" w:eastAsia="Times New Roman" w:hAnsi="Arial" w:cs="Arial"/>
          <w:b/>
          <w:bCs/>
          <w:iCs/>
          <w:noProof/>
          <w:color w:val="000000" w:themeColor="text1"/>
          <w:sz w:val="20"/>
          <w:szCs w:val="20"/>
          <w:lang w:bidi="ne-NP"/>
        </w:rPr>
        <w:t> </w:t>
      </w:r>
      <w:r w:rsidR="008F7B81">
        <w:rPr>
          <w:rFonts w:ascii="Arial" w:eastAsia="Times New Roman" w:hAnsi="Arial" w:cs="Arial"/>
          <w:b/>
          <w:bCs/>
          <w:iCs/>
          <w:noProof/>
          <w:color w:val="000000" w:themeColor="text1"/>
          <w:sz w:val="20"/>
          <w:szCs w:val="20"/>
          <w:lang w:bidi="ne-NP"/>
        </w:rPr>
        <w:t> </w:t>
      </w:r>
      <w:r w:rsidR="008F7B81">
        <w:rPr>
          <w:rFonts w:ascii="Arial" w:eastAsia="Times New Roman" w:hAnsi="Arial" w:cs="Arial"/>
          <w:b/>
          <w:bCs/>
          <w:iCs/>
          <w:noProof/>
          <w:color w:val="000000" w:themeColor="text1"/>
          <w:sz w:val="20"/>
          <w:szCs w:val="20"/>
          <w:lang w:bidi="ne-NP"/>
        </w:rPr>
        <w:t> </w:t>
      </w:r>
      <w:r w:rsidRPr="008462C3">
        <w:rPr>
          <w:rFonts w:ascii="Arial" w:eastAsia="Times New Roman" w:hAnsi="Arial" w:cs="Arial"/>
          <w:b/>
          <w:bCs/>
          <w:iCs/>
          <w:color w:val="000000" w:themeColor="text1"/>
          <w:sz w:val="20"/>
          <w:szCs w:val="20"/>
          <w:lang w:bidi="ne-NP"/>
        </w:rPr>
        <w:fldChar w:fldCharType="end"/>
      </w:r>
      <w:r w:rsidRPr="008462C3">
        <w:rPr>
          <w:rFonts w:ascii="Arial" w:eastAsia="Times New Roman" w:hAnsi="Arial" w:cs="Arial"/>
          <w:iCs/>
          <w:color w:val="000000" w:themeColor="text1"/>
          <w:sz w:val="20"/>
          <w:szCs w:val="20"/>
          <w:lang w:bidi="ne-NP"/>
        </w:rPr>
        <w:t xml:space="preserve"> </w:t>
      </w:r>
      <w:r w:rsidRPr="008462C3">
        <w:rPr>
          <w:rFonts w:ascii="Arial" w:eastAsia="Times New Roman" w:hAnsi="Arial" w:cs="Arial"/>
          <w:color w:val="000000" w:themeColor="text1"/>
          <w:sz w:val="20"/>
          <w:szCs w:val="20"/>
          <w:lang w:bidi="ne-NP"/>
        </w:rPr>
        <w:t xml:space="preserve">mois avant l’époque où finira le présent bail, soit à l’expiration du terme fixé, soit par résiliation, ainsi qu’en cas de mise en vente du bien, </w:t>
      </w:r>
      <w:r w:rsidR="00B339CC" w:rsidRPr="008462C3">
        <w:rPr>
          <w:rFonts w:ascii="Arial" w:eastAsia="Times New Roman" w:hAnsi="Arial" w:cs="Arial"/>
          <w:color w:val="000000" w:themeColor="text1"/>
          <w:sz w:val="20"/>
          <w:szCs w:val="20"/>
          <w:lang w:bidi="ne-NP"/>
        </w:rPr>
        <w:t>l’étudiant Preneur</w:t>
      </w:r>
      <w:r w:rsidRPr="008462C3">
        <w:rPr>
          <w:rFonts w:ascii="Arial" w:eastAsia="Times New Roman" w:hAnsi="Arial" w:cs="Arial"/>
          <w:color w:val="000000" w:themeColor="text1"/>
          <w:sz w:val="20"/>
          <w:szCs w:val="20"/>
          <w:lang w:bidi="ne-NP"/>
        </w:rPr>
        <w:t xml:space="preserve"> devra tolérer, jusqu’au jour de sa sortie, que des placards soient apposés aux endroits les plus apparents, et que les amateurs puissent le visiter librement et complètement </w:t>
      </w:r>
      <w:r w:rsidRPr="008462C3">
        <w:rPr>
          <w:rFonts w:ascii="Arial" w:eastAsia="Times New Roman" w:hAnsi="Arial" w:cs="Arial"/>
          <w:b/>
          <w:bCs/>
          <w:iCs/>
          <w:color w:val="000000" w:themeColor="text1"/>
          <w:sz w:val="20"/>
          <w:szCs w:val="20"/>
          <w:lang w:bidi="ne-NP"/>
        </w:rPr>
        <w:fldChar w:fldCharType="begin">
          <w:ffData>
            <w:name w:val="Texte25"/>
            <w:enabled/>
            <w:calcOnExit w:val="0"/>
            <w:textInput/>
          </w:ffData>
        </w:fldChar>
      </w:r>
      <w:r w:rsidRPr="008462C3">
        <w:rPr>
          <w:rFonts w:ascii="Arial" w:eastAsia="Times New Roman" w:hAnsi="Arial" w:cs="Arial"/>
          <w:b/>
          <w:bCs/>
          <w:iCs/>
          <w:color w:val="000000" w:themeColor="text1"/>
          <w:sz w:val="20"/>
          <w:szCs w:val="20"/>
          <w:lang w:bidi="ne-NP"/>
        </w:rPr>
        <w:instrText xml:space="preserve"> FORMTEXT </w:instrText>
      </w:r>
      <w:r w:rsidRPr="008462C3">
        <w:rPr>
          <w:rFonts w:ascii="Arial" w:eastAsia="Times New Roman" w:hAnsi="Arial" w:cs="Arial"/>
          <w:b/>
          <w:bCs/>
          <w:iCs/>
          <w:color w:val="000000" w:themeColor="text1"/>
          <w:sz w:val="20"/>
          <w:szCs w:val="20"/>
          <w:lang w:bidi="ne-NP"/>
        </w:rPr>
      </w:r>
      <w:r w:rsidRPr="008462C3">
        <w:rPr>
          <w:rFonts w:ascii="Arial" w:eastAsia="Times New Roman" w:hAnsi="Arial" w:cs="Arial"/>
          <w:b/>
          <w:bCs/>
          <w:iCs/>
          <w:color w:val="000000" w:themeColor="text1"/>
          <w:sz w:val="20"/>
          <w:szCs w:val="20"/>
          <w:lang w:bidi="ne-NP"/>
        </w:rPr>
        <w:fldChar w:fldCharType="separate"/>
      </w:r>
      <w:r w:rsidR="008F7B81">
        <w:rPr>
          <w:rFonts w:ascii="Arial" w:eastAsia="Times New Roman" w:hAnsi="Arial" w:cs="Arial"/>
          <w:b/>
          <w:bCs/>
          <w:iCs/>
          <w:noProof/>
          <w:color w:val="000000" w:themeColor="text1"/>
          <w:sz w:val="20"/>
          <w:szCs w:val="20"/>
          <w:lang w:bidi="ne-NP"/>
        </w:rPr>
        <w:t> </w:t>
      </w:r>
      <w:r w:rsidR="008F7B81">
        <w:rPr>
          <w:rFonts w:ascii="Arial" w:eastAsia="Times New Roman" w:hAnsi="Arial" w:cs="Arial"/>
          <w:b/>
          <w:bCs/>
          <w:iCs/>
          <w:noProof/>
          <w:color w:val="000000" w:themeColor="text1"/>
          <w:sz w:val="20"/>
          <w:szCs w:val="20"/>
          <w:lang w:bidi="ne-NP"/>
        </w:rPr>
        <w:t> </w:t>
      </w:r>
      <w:r w:rsidR="008F7B81">
        <w:rPr>
          <w:rFonts w:ascii="Arial" w:eastAsia="Times New Roman" w:hAnsi="Arial" w:cs="Arial"/>
          <w:b/>
          <w:bCs/>
          <w:iCs/>
          <w:noProof/>
          <w:color w:val="000000" w:themeColor="text1"/>
          <w:sz w:val="20"/>
          <w:szCs w:val="20"/>
          <w:lang w:bidi="ne-NP"/>
        </w:rPr>
        <w:t> </w:t>
      </w:r>
      <w:r w:rsidR="008F7B81">
        <w:rPr>
          <w:rFonts w:ascii="Arial" w:eastAsia="Times New Roman" w:hAnsi="Arial" w:cs="Arial"/>
          <w:b/>
          <w:bCs/>
          <w:iCs/>
          <w:noProof/>
          <w:color w:val="000000" w:themeColor="text1"/>
          <w:sz w:val="20"/>
          <w:szCs w:val="20"/>
          <w:lang w:bidi="ne-NP"/>
        </w:rPr>
        <w:t> </w:t>
      </w:r>
      <w:r w:rsidR="008F7B81">
        <w:rPr>
          <w:rFonts w:ascii="Arial" w:eastAsia="Times New Roman" w:hAnsi="Arial" w:cs="Arial"/>
          <w:b/>
          <w:bCs/>
          <w:iCs/>
          <w:noProof/>
          <w:color w:val="000000" w:themeColor="text1"/>
          <w:sz w:val="20"/>
          <w:szCs w:val="20"/>
          <w:lang w:bidi="ne-NP"/>
        </w:rPr>
        <w:t> </w:t>
      </w:r>
      <w:r w:rsidRPr="008462C3">
        <w:rPr>
          <w:rFonts w:ascii="Arial" w:eastAsia="Times New Roman" w:hAnsi="Arial" w:cs="Arial"/>
          <w:b/>
          <w:bCs/>
          <w:iCs/>
          <w:color w:val="000000" w:themeColor="text1"/>
          <w:sz w:val="20"/>
          <w:szCs w:val="20"/>
          <w:lang w:bidi="ne-NP"/>
        </w:rPr>
        <w:fldChar w:fldCharType="end"/>
      </w:r>
      <w:r w:rsidRPr="008462C3">
        <w:rPr>
          <w:rFonts w:ascii="Arial" w:eastAsia="Times New Roman" w:hAnsi="Arial" w:cs="Arial"/>
          <w:color w:val="000000" w:themeColor="text1"/>
          <w:sz w:val="20"/>
          <w:szCs w:val="20"/>
          <w:lang w:bidi="ne-NP"/>
        </w:rPr>
        <w:t xml:space="preserve"> jours par semaine et </w:t>
      </w:r>
      <w:r w:rsidRPr="008462C3">
        <w:rPr>
          <w:rFonts w:ascii="Arial" w:eastAsia="Times New Roman" w:hAnsi="Arial" w:cs="Arial"/>
          <w:b/>
          <w:bCs/>
          <w:iCs/>
          <w:color w:val="000000" w:themeColor="text1"/>
          <w:sz w:val="20"/>
          <w:szCs w:val="20"/>
          <w:lang w:bidi="ne-NP"/>
        </w:rPr>
        <w:fldChar w:fldCharType="begin">
          <w:ffData>
            <w:name w:val="Texte25"/>
            <w:enabled/>
            <w:calcOnExit w:val="0"/>
            <w:textInput/>
          </w:ffData>
        </w:fldChar>
      </w:r>
      <w:r w:rsidRPr="008462C3">
        <w:rPr>
          <w:rFonts w:ascii="Arial" w:eastAsia="Times New Roman" w:hAnsi="Arial" w:cs="Arial"/>
          <w:b/>
          <w:bCs/>
          <w:iCs/>
          <w:color w:val="000000" w:themeColor="text1"/>
          <w:sz w:val="20"/>
          <w:szCs w:val="20"/>
          <w:lang w:bidi="ne-NP"/>
        </w:rPr>
        <w:instrText xml:space="preserve"> FORMTEXT </w:instrText>
      </w:r>
      <w:r w:rsidRPr="008462C3">
        <w:rPr>
          <w:rFonts w:ascii="Arial" w:eastAsia="Times New Roman" w:hAnsi="Arial" w:cs="Arial"/>
          <w:b/>
          <w:bCs/>
          <w:iCs/>
          <w:color w:val="000000" w:themeColor="text1"/>
          <w:sz w:val="20"/>
          <w:szCs w:val="20"/>
          <w:lang w:bidi="ne-NP"/>
        </w:rPr>
      </w:r>
      <w:r w:rsidRPr="008462C3">
        <w:rPr>
          <w:rFonts w:ascii="Arial" w:eastAsia="Times New Roman" w:hAnsi="Arial" w:cs="Arial"/>
          <w:b/>
          <w:bCs/>
          <w:iCs/>
          <w:color w:val="000000" w:themeColor="text1"/>
          <w:sz w:val="20"/>
          <w:szCs w:val="20"/>
          <w:lang w:bidi="ne-NP"/>
        </w:rPr>
        <w:fldChar w:fldCharType="separate"/>
      </w:r>
      <w:r w:rsidR="008F7B81">
        <w:rPr>
          <w:rFonts w:ascii="Arial" w:eastAsia="Times New Roman" w:hAnsi="Arial" w:cs="Arial"/>
          <w:b/>
          <w:bCs/>
          <w:iCs/>
          <w:noProof/>
          <w:color w:val="000000" w:themeColor="text1"/>
          <w:sz w:val="20"/>
          <w:szCs w:val="20"/>
          <w:lang w:bidi="ne-NP"/>
        </w:rPr>
        <w:t> </w:t>
      </w:r>
      <w:r w:rsidR="008F7B81">
        <w:rPr>
          <w:rFonts w:ascii="Arial" w:eastAsia="Times New Roman" w:hAnsi="Arial" w:cs="Arial"/>
          <w:b/>
          <w:bCs/>
          <w:iCs/>
          <w:noProof/>
          <w:color w:val="000000" w:themeColor="text1"/>
          <w:sz w:val="20"/>
          <w:szCs w:val="20"/>
          <w:lang w:bidi="ne-NP"/>
        </w:rPr>
        <w:t> </w:t>
      </w:r>
      <w:r w:rsidR="008F7B81">
        <w:rPr>
          <w:rFonts w:ascii="Arial" w:eastAsia="Times New Roman" w:hAnsi="Arial" w:cs="Arial"/>
          <w:b/>
          <w:bCs/>
          <w:iCs/>
          <w:noProof/>
          <w:color w:val="000000" w:themeColor="text1"/>
          <w:sz w:val="20"/>
          <w:szCs w:val="20"/>
          <w:lang w:bidi="ne-NP"/>
        </w:rPr>
        <w:t> </w:t>
      </w:r>
      <w:r w:rsidR="008F7B81">
        <w:rPr>
          <w:rFonts w:ascii="Arial" w:eastAsia="Times New Roman" w:hAnsi="Arial" w:cs="Arial"/>
          <w:b/>
          <w:bCs/>
          <w:iCs/>
          <w:noProof/>
          <w:color w:val="000000" w:themeColor="text1"/>
          <w:sz w:val="20"/>
          <w:szCs w:val="20"/>
          <w:lang w:bidi="ne-NP"/>
        </w:rPr>
        <w:t> </w:t>
      </w:r>
      <w:r w:rsidR="008F7B81">
        <w:rPr>
          <w:rFonts w:ascii="Arial" w:eastAsia="Times New Roman" w:hAnsi="Arial" w:cs="Arial"/>
          <w:b/>
          <w:bCs/>
          <w:iCs/>
          <w:noProof/>
          <w:color w:val="000000" w:themeColor="text1"/>
          <w:sz w:val="20"/>
          <w:szCs w:val="20"/>
          <w:lang w:bidi="ne-NP"/>
        </w:rPr>
        <w:t> </w:t>
      </w:r>
      <w:r w:rsidRPr="008462C3">
        <w:rPr>
          <w:rFonts w:ascii="Arial" w:eastAsia="Times New Roman" w:hAnsi="Arial" w:cs="Arial"/>
          <w:b/>
          <w:bCs/>
          <w:iCs/>
          <w:color w:val="000000" w:themeColor="text1"/>
          <w:sz w:val="20"/>
          <w:szCs w:val="20"/>
          <w:lang w:bidi="ne-NP"/>
        </w:rPr>
        <w:fldChar w:fldCharType="end"/>
      </w:r>
      <w:r w:rsidRPr="008462C3">
        <w:rPr>
          <w:rFonts w:ascii="Arial" w:eastAsia="Times New Roman" w:hAnsi="Arial" w:cs="Arial"/>
          <w:iCs/>
          <w:color w:val="000000" w:themeColor="text1"/>
          <w:sz w:val="20"/>
          <w:szCs w:val="20"/>
          <w:lang w:bidi="ne-NP"/>
        </w:rPr>
        <w:t xml:space="preserve"> </w:t>
      </w:r>
      <w:r w:rsidRPr="008462C3">
        <w:rPr>
          <w:rFonts w:ascii="Arial" w:eastAsia="Times New Roman" w:hAnsi="Arial" w:cs="Arial"/>
          <w:color w:val="000000" w:themeColor="text1"/>
          <w:sz w:val="20"/>
          <w:szCs w:val="20"/>
          <w:lang w:bidi="ne-NP"/>
        </w:rPr>
        <w:t>heures consécutives par jour (créneaux à convenir de commun accord entre les parties).</w:t>
      </w:r>
    </w:p>
    <w:p w14:paraId="4768FC2C" w14:textId="77777777" w:rsidR="00982496" w:rsidRPr="008462C3" w:rsidRDefault="00982496" w:rsidP="009B4EFB">
      <w:pPr>
        <w:spacing w:after="0" w:line="240" w:lineRule="auto"/>
        <w:rPr>
          <w:rFonts w:ascii="Arial" w:eastAsia="Times New Roman" w:hAnsi="Arial" w:cs="Arial"/>
          <w:color w:val="000000" w:themeColor="text1"/>
          <w:sz w:val="20"/>
          <w:szCs w:val="20"/>
          <w:lang w:bidi="ne-NP"/>
        </w:rPr>
      </w:pPr>
    </w:p>
    <w:p w14:paraId="72193B94" w14:textId="66E61CF9" w:rsidR="00982496" w:rsidRPr="008462C3" w:rsidRDefault="00982496" w:rsidP="009B4EFB">
      <w:pPr>
        <w:spacing w:after="0" w:line="240" w:lineRule="auto"/>
        <w:rPr>
          <w:rFonts w:ascii="Arial" w:eastAsia="Times New Roman" w:hAnsi="Arial" w:cs="Arial"/>
          <w:color w:val="000000" w:themeColor="text1"/>
          <w:sz w:val="20"/>
          <w:szCs w:val="20"/>
          <w:lang w:bidi="ne-NP"/>
        </w:rPr>
      </w:pPr>
      <w:r w:rsidRPr="008462C3">
        <w:rPr>
          <w:rFonts w:ascii="Arial" w:eastAsia="Times New Roman" w:hAnsi="Arial" w:cs="Arial"/>
          <w:color w:val="000000" w:themeColor="text1"/>
          <w:sz w:val="20"/>
          <w:szCs w:val="20"/>
          <w:lang w:bidi="ne-NP"/>
        </w:rPr>
        <w:t xml:space="preserve">Pendant toute la durée du bail, </w:t>
      </w:r>
      <w:r w:rsidR="00B339CC" w:rsidRPr="008462C3">
        <w:rPr>
          <w:rFonts w:ascii="Arial" w:eastAsia="Times New Roman" w:hAnsi="Arial" w:cs="Arial"/>
          <w:color w:val="000000" w:themeColor="text1"/>
          <w:sz w:val="20"/>
          <w:szCs w:val="20"/>
          <w:lang w:bidi="ne-NP"/>
        </w:rPr>
        <w:t>le Bailleur</w:t>
      </w:r>
      <w:r w:rsidRPr="008462C3">
        <w:rPr>
          <w:rFonts w:ascii="Arial" w:eastAsia="Times New Roman" w:hAnsi="Arial" w:cs="Arial"/>
          <w:color w:val="000000" w:themeColor="text1"/>
          <w:sz w:val="20"/>
          <w:szCs w:val="20"/>
          <w:lang w:bidi="ne-NP"/>
        </w:rPr>
        <w:t xml:space="preserve"> ou son délégué pourra visiter les lieux moyennant rendez-vous demandé au moins </w:t>
      </w:r>
      <w:r w:rsidRPr="008462C3">
        <w:rPr>
          <w:rFonts w:ascii="Arial" w:eastAsia="Times New Roman" w:hAnsi="Arial" w:cs="Arial"/>
          <w:b/>
          <w:bCs/>
          <w:iCs/>
          <w:color w:val="000000" w:themeColor="text1"/>
          <w:sz w:val="20"/>
          <w:szCs w:val="20"/>
          <w:lang w:bidi="ne-NP"/>
        </w:rPr>
        <w:fldChar w:fldCharType="begin">
          <w:ffData>
            <w:name w:val="Texte25"/>
            <w:enabled/>
            <w:calcOnExit w:val="0"/>
            <w:textInput/>
          </w:ffData>
        </w:fldChar>
      </w:r>
      <w:r w:rsidRPr="008462C3">
        <w:rPr>
          <w:rFonts w:ascii="Arial" w:eastAsia="Times New Roman" w:hAnsi="Arial" w:cs="Arial"/>
          <w:b/>
          <w:bCs/>
          <w:iCs/>
          <w:color w:val="000000" w:themeColor="text1"/>
          <w:sz w:val="20"/>
          <w:szCs w:val="20"/>
          <w:lang w:bidi="ne-NP"/>
        </w:rPr>
        <w:instrText xml:space="preserve"> FORMTEXT </w:instrText>
      </w:r>
      <w:r w:rsidRPr="008462C3">
        <w:rPr>
          <w:rFonts w:ascii="Arial" w:eastAsia="Times New Roman" w:hAnsi="Arial" w:cs="Arial"/>
          <w:b/>
          <w:bCs/>
          <w:iCs/>
          <w:color w:val="000000" w:themeColor="text1"/>
          <w:sz w:val="20"/>
          <w:szCs w:val="20"/>
          <w:lang w:bidi="ne-NP"/>
        </w:rPr>
      </w:r>
      <w:r w:rsidRPr="008462C3">
        <w:rPr>
          <w:rFonts w:ascii="Arial" w:eastAsia="Times New Roman" w:hAnsi="Arial" w:cs="Arial"/>
          <w:b/>
          <w:bCs/>
          <w:iCs/>
          <w:color w:val="000000" w:themeColor="text1"/>
          <w:sz w:val="20"/>
          <w:szCs w:val="20"/>
          <w:lang w:bidi="ne-NP"/>
        </w:rPr>
        <w:fldChar w:fldCharType="separate"/>
      </w:r>
      <w:r w:rsidR="008F7B81">
        <w:rPr>
          <w:rFonts w:ascii="Arial" w:eastAsia="Times New Roman" w:hAnsi="Arial" w:cs="Arial"/>
          <w:b/>
          <w:bCs/>
          <w:iCs/>
          <w:noProof/>
          <w:color w:val="000000" w:themeColor="text1"/>
          <w:sz w:val="20"/>
          <w:szCs w:val="20"/>
          <w:lang w:bidi="ne-NP"/>
        </w:rPr>
        <w:t> </w:t>
      </w:r>
      <w:r w:rsidR="008F7B81">
        <w:rPr>
          <w:rFonts w:ascii="Arial" w:eastAsia="Times New Roman" w:hAnsi="Arial" w:cs="Arial"/>
          <w:b/>
          <w:bCs/>
          <w:iCs/>
          <w:noProof/>
          <w:color w:val="000000" w:themeColor="text1"/>
          <w:sz w:val="20"/>
          <w:szCs w:val="20"/>
          <w:lang w:bidi="ne-NP"/>
        </w:rPr>
        <w:t> </w:t>
      </w:r>
      <w:r w:rsidR="008F7B81">
        <w:rPr>
          <w:rFonts w:ascii="Arial" w:eastAsia="Times New Roman" w:hAnsi="Arial" w:cs="Arial"/>
          <w:b/>
          <w:bCs/>
          <w:iCs/>
          <w:noProof/>
          <w:color w:val="000000" w:themeColor="text1"/>
          <w:sz w:val="20"/>
          <w:szCs w:val="20"/>
          <w:lang w:bidi="ne-NP"/>
        </w:rPr>
        <w:t> </w:t>
      </w:r>
      <w:r w:rsidR="008F7B81">
        <w:rPr>
          <w:rFonts w:ascii="Arial" w:eastAsia="Times New Roman" w:hAnsi="Arial" w:cs="Arial"/>
          <w:b/>
          <w:bCs/>
          <w:iCs/>
          <w:noProof/>
          <w:color w:val="000000" w:themeColor="text1"/>
          <w:sz w:val="20"/>
          <w:szCs w:val="20"/>
          <w:lang w:bidi="ne-NP"/>
        </w:rPr>
        <w:t> </w:t>
      </w:r>
      <w:r w:rsidR="008F7B81">
        <w:rPr>
          <w:rFonts w:ascii="Arial" w:eastAsia="Times New Roman" w:hAnsi="Arial" w:cs="Arial"/>
          <w:b/>
          <w:bCs/>
          <w:iCs/>
          <w:noProof/>
          <w:color w:val="000000" w:themeColor="text1"/>
          <w:sz w:val="20"/>
          <w:szCs w:val="20"/>
          <w:lang w:bidi="ne-NP"/>
        </w:rPr>
        <w:t> </w:t>
      </w:r>
      <w:r w:rsidRPr="008462C3">
        <w:rPr>
          <w:rFonts w:ascii="Arial" w:eastAsia="Times New Roman" w:hAnsi="Arial" w:cs="Arial"/>
          <w:b/>
          <w:bCs/>
          <w:iCs/>
          <w:color w:val="000000" w:themeColor="text1"/>
          <w:sz w:val="20"/>
          <w:szCs w:val="20"/>
          <w:lang w:bidi="ne-NP"/>
        </w:rPr>
        <w:fldChar w:fldCharType="end"/>
      </w:r>
      <w:r w:rsidRPr="008462C3">
        <w:rPr>
          <w:rFonts w:ascii="Arial" w:eastAsia="Times New Roman" w:hAnsi="Arial" w:cs="Arial"/>
          <w:color w:val="000000" w:themeColor="text1"/>
          <w:sz w:val="20"/>
          <w:szCs w:val="20"/>
          <w:lang w:bidi="ne-NP"/>
        </w:rPr>
        <w:t xml:space="preserve"> jours à l’avance, les cas d’urgence exceptés.</w:t>
      </w:r>
      <w:bookmarkStart w:id="105" w:name="_Toc511720296"/>
    </w:p>
    <w:p w14:paraId="0084E57A" w14:textId="696399D4" w:rsidR="00982496" w:rsidRPr="008462C3" w:rsidRDefault="008B76F5" w:rsidP="009B4EFB">
      <w:pPr>
        <w:pStyle w:val="Titre1"/>
        <w:numPr>
          <w:ilvl w:val="0"/>
          <w:numId w:val="7"/>
        </w:numPr>
        <w:rPr>
          <w:rFonts w:ascii="Arial" w:hAnsi="Arial" w:cs="Arial"/>
          <w:color w:val="000000" w:themeColor="text1"/>
        </w:rPr>
      </w:pPr>
      <w:r w:rsidRPr="008462C3">
        <w:rPr>
          <w:rFonts w:ascii="Arial" w:hAnsi="Arial" w:cs="Arial"/>
          <w:color w:val="000000" w:themeColor="text1"/>
        </w:rPr>
        <w:t>Assurance</w:t>
      </w:r>
      <w:bookmarkEnd w:id="105"/>
    </w:p>
    <w:p w14:paraId="05642382" w14:textId="77777777" w:rsidR="00982496" w:rsidRPr="008462C3" w:rsidRDefault="00982496" w:rsidP="009B4EFB">
      <w:pPr>
        <w:pStyle w:val="Titre2"/>
        <w:numPr>
          <w:ilvl w:val="1"/>
          <w:numId w:val="7"/>
        </w:numPr>
        <w:rPr>
          <w:rFonts w:ascii="Arial" w:hAnsi="Arial" w:cs="Arial"/>
          <w:color w:val="000000" w:themeColor="text1"/>
          <w:lang w:val="fr-FR" w:bidi="ne-NP"/>
        </w:rPr>
      </w:pPr>
      <w:r w:rsidRPr="008462C3">
        <w:rPr>
          <w:rFonts w:ascii="Arial" w:hAnsi="Arial" w:cs="Arial"/>
          <w:color w:val="000000" w:themeColor="text1"/>
          <w:lang w:val="fr-FR" w:bidi="ne-NP"/>
        </w:rPr>
        <w:t>Assurance contre l’incendie et les dégâts des eaux</w:t>
      </w:r>
    </w:p>
    <w:p w14:paraId="6DB2EFD1" w14:textId="20329180" w:rsidR="00982496" w:rsidRPr="008462C3" w:rsidRDefault="00B339CC" w:rsidP="009B4EFB">
      <w:pPr>
        <w:spacing w:after="0" w:line="240" w:lineRule="auto"/>
        <w:rPr>
          <w:rFonts w:ascii="Arial" w:eastAsia="Times New Roman" w:hAnsi="Arial" w:cs="Arial"/>
          <w:color w:val="000000" w:themeColor="text1"/>
          <w:sz w:val="20"/>
          <w:szCs w:val="20"/>
          <w:lang w:val="fr-FR" w:bidi="ne-NP"/>
        </w:rPr>
      </w:pPr>
      <w:r w:rsidRPr="008462C3">
        <w:rPr>
          <w:rFonts w:ascii="Arial" w:eastAsia="Times New Roman" w:hAnsi="Arial" w:cs="Arial"/>
          <w:color w:val="000000" w:themeColor="text1"/>
          <w:sz w:val="20"/>
          <w:szCs w:val="20"/>
          <w:lang w:val="fr-FR" w:bidi="ne-NP"/>
        </w:rPr>
        <w:t>L’étudiant Preneur</w:t>
      </w:r>
      <w:r w:rsidR="00982496" w:rsidRPr="008462C3">
        <w:rPr>
          <w:rFonts w:ascii="Arial" w:eastAsia="Times New Roman" w:hAnsi="Arial" w:cs="Arial"/>
          <w:color w:val="000000" w:themeColor="text1"/>
          <w:sz w:val="20"/>
          <w:szCs w:val="20"/>
          <w:lang w:val="fr-FR" w:bidi="ne-NP"/>
        </w:rPr>
        <w:t xml:space="preserve"> répond de l’incendie et du dégât des eaux, à moins qu’il ne prouve que celui-ci s’est déclaré sans sa faute. </w:t>
      </w:r>
    </w:p>
    <w:p w14:paraId="04A7161C" w14:textId="77777777"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p>
    <w:p w14:paraId="1907DE8E" w14:textId="77777777"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r w:rsidRPr="008462C3">
        <w:rPr>
          <w:rFonts w:ascii="Arial" w:eastAsia="Times New Roman" w:hAnsi="Arial" w:cs="Arial"/>
          <w:color w:val="000000" w:themeColor="text1"/>
          <w:sz w:val="20"/>
          <w:szCs w:val="20"/>
          <w:lang w:val="fr-FR" w:bidi="ne-NP"/>
        </w:rPr>
        <w:t xml:space="preserve">Sa responsabilité est couverte par une assurance conclue auprès d’un assureur autorisé ou exempté d’autorisation conformément à la loi du 13 mars 2016 relative au statut et au contrôle des entreprises d’assurance ou de réassurance. </w:t>
      </w:r>
    </w:p>
    <w:p w14:paraId="5DF1B1C5" w14:textId="77777777"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p>
    <w:p w14:paraId="1C3DB7A6" w14:textId="3EB8A11A"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r w:rsidRPr="008462C3">
        <w:rPr>
          <w:rFonts w:ascii="Arial" w:eastAsia="Times New Roman" w:hAnsi="Arial" w:cs="Arial"/>
          <w:color w:val="000000" w:themeColor="text1"/>
          <w:sz w:val="20"/>
          <w:szCs w:val="20"/>
          <w:lang w:val="fr-FR" w:bidi="ne-NP"/>
        </w:rPr>
        <w:t xml:space="preserve">Sauf si les parties conviennent autrement, </w:t>
      </w:r>
      <w:r w:rsidR="00B339CC" w:rsidRPr="008462C3">
        <w:rPr>
          <w:rFonts w:ascii="Arial" w:eastAsia="Times New Roman" w:hAnsi="Arial" w:cs="Arial"/>
          <w:color w:val="000000" w:themeColor="text1"/>
          <w:sz w:val="20"/>
          <w:szCs w:val="20"/>
          <w:lang w:val="fr-FR" w:bidi="ne-NP"/>
        </w:rPr>
        <w:t>l’étudiant Preneur</w:t>
      </w:r>
      <w:r w:rsidRPr="008462C3">
        <w:rPr>
          <w:rFonts w:ascii="Arial" w:eastAsia="Times New Roman" w:hAnsi="Arial" w:cs="Arial"/>
          <w:color w:val="000000" w:themeColor="text1"/>
          <w:sz w:val="20"/>
          <w:szCs w:val="20"/>
          <w:lang w:val="fr-FR" w:bidi="ne-NP"/>
        </w:rPr>
        <w:t xml:space="preserve"> contracte une assurance contre l’incendie et le dégât des eaux préalablement à l’entrée dans les lieux. </w:t>
      </w:r>
      <w:r w:rsidR="00B339CC" w:rsidRPr="008462C3">
        <w:rPr>
          <w:rFonts w:ascii="Arial" w:eastAsia="Times New Roman" w:hAnsi="Arial" w:cs="Arial"/>
          <w:color w:val="000000" w:themeColor="text1"/>
          <w:sz w:val="20"/>
          <w:szCs w:val="20"/>
          <w:lang w:val="fr-FR" w:bidi="ne-NP"/>
        </w:rPr>
        <w:t>L’étudiant Preneur</w:t>
      </w:r>
      <w:r w:rsidRPr="008462C3">
        <w:rPr>
          <w:rFonts w:ascii="Arial" w:eastAsia="Times New Roman" w:hAnsi="Arial" w:cs="Arial"/>
          <w:color w:val="000000" w:themeColor="text1"/>
          <w:sz w:val="20"/>
          <w:szCs w:val="20"/>
          <w:lang w:val="fr-FR" w:bidi="ne-NP"/>
        </w:rPr>
        <w:t xml:space="preserve"> doit apporter annuellement la preuve du paiement des primes.  </w:t>
      </w:r>
    </w:p>
    <w:p w14:paraId="06BB100F" w14:textId="77777777"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p>
    <w:p w14:paraId="7A81D80B" w14:textId="729DE23D"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r w:rsidRPr="008462C3">
        <w:rPr>
          <w:rFonts w:ascii="Arial" w:eastAsia="Times New Roman" w:hAnsi="Arial" w:cs="Arial"/>
          <w:color w:val="000000" w:themeColor="text1"/>
          <w:sz w:val="20"/>
          <w:szCs w:val="20"/>
          <w:lang w:val="fr-FR" w:bidi="ne-NP"/>
        </w:rPr>
        <w:t xml:space="preserve">Si </w:t>
      </w:r>
      <w:r w:rsidR="00B339CC" w:rsidRPr="008462C3">
        <w:rPr>
          <w:rFonts w:ascii="Arial" w:eastAsia="Times New Roman" w:hAnsi="Arial" w:cs="Arial"/>
          <w:color w:val="000000" w:themeColor="text1"/>
          <w:sz w:val="20"/>
          <w:szCs w:val="20"/>
          <w:lang w:val="fr-FR" w:bidi="ne-NP"/>
        </w:rPr>
        <w:t>l’étudiant Preneur</w:t>
      </w:r>
      <w:r w:rsidRPr="008462C3">
        <w:rPr>
          <w:rFonts w:ascii="Arial" w:eastAsia="Times New Roman" w:hAnsi="Arial" w:cs="Arial"/>
          <w:color w:val="000000" w:themeColor="text1"/>
          <w:sz w:val="20"/>
          <w:szCs w:val="20"/>
          <w:lang w:val="fr-FR" w:bidi="ne-NP"/>
        </w:rPr>
        <w:t xml:space="preserve"> reste en défaut d’apporter la preuve du paiement des primes dans le mois suivant l’entrée dans les lieux ou, ultérieurement, dans le mois qui suit la demande du bailleur, ce dernier peut solliciter auprès de son organisme assureur assurant l’habitation d’ajouter, au profit du preneur, une clause d’abandon de recours à son contrat d’assurance « habitation ». Dans ce cas, il peut récupérer le coût </w:t>
      </w:r>
      <w:r w:rsidR="00043CB9" w:rsidRPr="008462C3">
        <w:rPr>
          <w:rFonts w:ascii="Arial" w:eastAsia="Times New Roman" w:hAnsi="Arial" w:cs="Arial"/>
          <w:color w:val="000000" w:themeColor="text1"/>
          <w:sz w:val="20"/>
          <w:szCs w:val="20"/>
          <w:lang w:val="fr-FR" w:bidi="ne-NP"/>
        </w:rPr>
        <w:t>à l’étudiant Preneur</w:t>
      </w:r>
      <w:r w:rsidRPr="008462C3">
        <w:rPr>
          <w:rFonts w:ascii="Arial" w:eastAsia="Times New Roman" w:hAnsi="Arial" w:cs="Arial"/>
          <w:color w:val="000000" w:themeColor="text1"/>
          <w:sz w:val="20"/>
          <w:szCs w:val="20"/>
          <w:lang w:val="fr-FR" w:bidi="ne-NP"/>
        </w:rPr>
        <w:t xml:space="preserve">. La franchise peut être laissée à charge du preneur si sa responsabilité est engagée.   </w:t>
      </w:r>
    </w:p>
    <w:p w14:paraId="624A18F4" w14:textId="3A841EB7" w:rsidR="00982496" w:rsidRPr="008462C3" w:rsidRDefault="00982496" w:rsidP="009B4EFB">
      <w:pPr>
        <w:pStyle w:val="Titre2"/>
        <w:numPr>
          <w:ilvl w:val="1"/>
          <w:numId w:val="7"/>
        </w:numPr>
        <w:rPr>
          <w:rFonts w:ascii="Arial" w:hAnsi="Arial" w:cs="Arial"/>
          <w:color w:val="000000" w:themeColor="text1"/>
          <w:lang w:val="fr-FR" w:bidi="ne-NP"/>
        </w:rPr>
      </w:pPr>
      <w:r w:rsidRPr="008462C3">
        <w:rPr>
          <w:rFonts w:ascii="Arial" w:hAnsi="Arial" w:cs="Arial"/>
          <w:color w:val="000000" w:themeColor="text1"/>
          <w:lang w:val="fr-FR" w:bidi="ne-NP"/>
        </w:rPr>
        <w:t>Autres assurances</w:t>
      </w:r>
    </w:p>
    <w:p w14:paraId="4FAC2554" w14:textId="77777777"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r w:rsidRPr="008462C3">
        <w:rPr>
          <w:rFonts w:ascii="Arial" w:eastAsia="Times New Roman" w:hAnsi="Arial" w:cs="Arial"/>
          <w:color w:val="000000" w:themeColor="text1"/>
          <w:sz w:val="20"/>
          <w:szCs w:val="20"/>
          <w:lang w:val="fr-FR" w:bidi="ne-NP"/>
        </w:rPr>
        <w:t>Les parties conviennent que :</w:t>
      </w:r>
    </w:p>
    <w:p w14:paraId="1A20D572" w14:textId="77777777"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p>
    <w:p w14:paraId="78A9264A" w14:textId="56EB71B2" w:rsidR="00982496" w:rsidRPr="008462C3" w:rsidRDefault="00982496" w:rsidP="009B4EFB">
      <w:pPr>
        <w:spacing w:after="0" w:line="240" w:lineRule="auto"/>
        <w:ind w:left="709" w:hanging="709"/>
        <w:rPr>
          <w:rFonts w:ascii="Arial" w:eastAsia="Times New Roman" w:hAnsi="Arial" w:cs="Arial"/>
          <w:color w:val="000000" w:themeColor="text1"/>
          <w:sz w:val="20"/>
          <w:szCs w:val="20"/>
          <w:lang w:val="fr-FR" w:bidi="ne-NP"/>
        </w:rPr>
      </w:pPr>
      <w:r w:rsidRPr="008462C3">
        <w:rPr>
          <w:rFonts w:ascii="Arial" w:eastAsia="Times New Roman" w:hAnsi="Arial" w:cs="Arial"/>
          <w:color w:val="000000" w:themeColor="text1"/>
          <w:sz w:val="20"/>
          <w:szCs w:val="20"/>
          <w:lang w:val="fr-FR" w:bidi="ne-NP"/>
        </w:rPr>
        <w:lastRenderedPageBreak/>
        <w:fldChar w:fldCharType="begin">
          <w:ffData>
            <w:name w:val="CaseACocher71"/>
            <w:enabled/>
            <w:calcOnExit w:val="0"/>
            <w:checkBox>
              <w:sizeAuto/>
              <w:default w:val="0"/>
            </w:checkBox>
          </w:ffData>
        </w:fldChar>
      </w:r>
      <w:bookmarkStart w:id="106" w:name="CaseACocher71"/>
      <w:r w:rsidRPr="008462C3">
        <w:rPr>
          <w:rFonts w:ascii="Arial" w:eastAsia="Times New Roman" w:hAnsi="Arial" w:cs="Arial"/>
          <w:color w:val="000000" w:themeColor="text1"/>
          <w:sz w:val="20"/>
          <w:szCs w:val="20"/>
          <w:lang w:val="fr-FR" w:bidi="ne-NP"/>
        </w:rPr>
        <w:instrText xml:space="preserve"> FORMCHECKBOX </w:instrText>
      </w:r>
      <w:r w:rsidR="008F7B81" w:rsidRPr="008462C3">
        <w:rPr>
          <w:rFonts w:ascii="Arial" w:eastAsia="Times New Roman" w:hAnsi="Arial" w:cs="Arial"/>
          <w:color w:val="000000" w:themeColor="text1"/>
          <w:sz w:val="20"/>
          <w:szCs w:val="20"/>
          <w:lang w:val="fr-FR" w:bidi="ne-NP"/>
        </w:rPr>
      </w:r>
      <w:r w:rsidRPr="008462C3">
        <w:rPr>
          <w:rFonts w:ascii="Arial" w:eastAsia="Times New Roman" w:hAnsi="Arial" w:cs="Arial"/>
          <w:color w:val="000000" w:themeColor="text1"/>
          <w:sz w:val="20"/>
          <w:szCs w:val="20"/>
          <w:lang w:val="fr-FR" w:bidi="ne-NP"/>
        </w:rPr>
        <w:fldChar w:fldCharType="separate"/>
      </w:r>
      <w:r w:rsidRPr="008462C3">
        <w:rPr>
          <w:rFonts w:ascii="Arial" w:eastAsia="Times New Roman" w:hAnsi="Arial" w:cs="Arial"/>
          <w:color w:val="000000" w:themeColor="text1"/>
          <w:sz w:val="20"/>
          <w:szCs w:val="20"/>
          <w:lang w:val="fr-FR" w:bidi="ne-NP"/>
        </w:rPr>
        <w:fldChar w:fldCharType="end"/>
      </w:r>
      <w:bookmarkEnd w:id="106"/>
      <w:r w:rsidRPr="008462C3">
        <w:rPr>
          <w:rFonts w:ascii="Arial" w:eastAsia="Times New Roman" w:hAnsi="Arial" w:cs="Arial"/>
          <w:color w:val="000000" w:themeColor="text1"/>
          <w:sz w:val="20"/>
          <w:szCs w:val="20"/>
          <w:lang w:val="fr-FR" w:bidi="ne-NP"/>
        </w:rPr>
        <w:tab/>
        <w:t xml:space="preserve">Pendant toute la durée du bail, </w:t>
      </w:r>
      <w:r w:rsidR="00B339CC" w:rsidRPr="008462C3">
        <w:rPr>
          <w:rFonts w:ascii="Arial" w:eastAsia="Times New Roman" w:hAnsi="Arial" w:cs="Arial"/>
          <w:color w:val="000000" w:themeColor="text1"/>
          <w:sz w:val="20"/>
          <w:szCs w:val="20"/>
          <w:lang w:val="fr-FR" w:bidi="ne-NP"/>
        </w:rPr>
        <w:t>l’étudiant Preneur</w:t>
      </w:r>
      <w:r w:rsidRPr="008462C3">
        <w:rPr>
          <w:rFonts w:ascii="Arial" w:eastAsia="Times New Roman" w:hAnsi="Arial" w:cs="Arial"/>
          <w:color w:val="000000" w:themeColor="text1"/>
          <w:sz w:val="20"/>
          <w:szCs w:val="20"/>
          <w:lang w:val="fr-FR" w:bidi="ne-NP"/>
        </w:rPr>
        <w:t xml:space="preserve"> doit assurer sa responsabilité relative au bien loué et ses meubles pour un montant suffisant contre tous les risques locatifs et notamment la tempête et la grêle, ainsi que les recours des tiers (voisins, etc.). </w:t>
      </w:r>
      <w:r w:rsidR="00B339CC" w:rsidRPr="008462C3">
        <w:rPr>
          <w:rFonts w:ascii="Arial" w:eastAsia="Times New Roman" w:hAnsi="Arial" w:cs="Arial"/>
          <w:color w:val="000000" w:themeColor="text1"/>
          <w:sz w:val="20"/>
          <w:szCs w:val="20"/>
          <w:lang w:val="fr-FR" w:bidi="ne-NP"/>
        </w:rPr>
        <w:t>L’étudiant Preneur</w:t>
      </w:r>
      <w:r w:rsidRPr="008462C3">
        <w:rPr>
          <w:rFonts w:ascii="Arial" w:eastAsia="Times New Roman" w:hAnsi="Arial" w:cs="Arial"/>
          <w:color w:val="000000" w:themeColor="text1"/>
          <w:sz w:val="20"/>
          <w:szCs w:val="20"/>
          <w:lang w:val="fr-FR" w:bidi="ne-NP"/>
        </w:rPr>
        <w:t xml:space="preserve"> adressera au bailleur une copie de la police au plus tard dans les quinze jours de la signature du bail et justifiera annuellement du paiement des primes si </w:t>
      </w:r>
      <w:r w:rsidR="00B339CC" w:rsidRPr="008462C3">
        <w:rPr>
          <w:rFonts w:ascii="Arial" w:eastAsia="Times New Roman" w:hAnsi="Arial" w:cs="Arial"/>
          <w:color w:val="000000" w:themeColor="text1"/>
          <w:sz w:val="20"/>
          <w:szCs w:val="20"/>
          <w:lang w:val="fr-FR" w:bidi="ne-NP"/>
        </w:rPr>
        <w:t>le Bailleur</w:t>
      </w:r>
      <w:r w:rsidRPr="008462C3">
        <w:rPr>
          <w:rFonts w:ascii="Arial" w:eastAsia="Times New Roman" w:hAnsi="Arial" w:cs="Arial"/>
          <w:color w:val="000000" w:themeColor="text1"/>
          <w:sz w:val="20"/>
          <w:szCs w:val="20"/>
          <w:lang w:val="fr-FR" w:bidi="ne-NP"/>
        </w:rPr>
        <w:t xml:space="preserve"> le demande. Cette assurance comportera pour l’assureur l’interdiction de résilier la police sans préavis d’au moins un mois au bailleur.</w:t>
      </w:r>
    </w:p>
    <w:p w14:paraId="0C2EE7B6" w14:textId="77777777" w:rsidR="00982496" w:rsidRPr="008462C3" w:rsidRDefault="00982496" w:rsidP="009B4EFB">
      <w:pPr>
        <w:spacing w:after="0" w:line="240" w:lineRule="auto"/>
        <w:ind w:left="709" w:hanging="709"/>
        <w:rPr>
          <w:rFonts w:ascii="Arial" w:eastAsia="Times New Roman" w:hAnsi="Arial" w:cs="Arial"/>
          <w:color w:val="000000" w:themeColor="text1"/>
          <w:sz w:val="20"/>
          <w:szCs w:val="20"/>
          <w:lang w:val="fr-FR" w:bidi="ne-NP"/>
        </w:rPr>
      </w:pPr>
    </w:p>
    <w:p w14:paraId="72D22351" w14:textId="3AB91EB8" w:rsidR="00982496" w:rsidRPr="008462C3" w:rsidRDefault="00982496" w:rsidP="009B4EFB">
      <w:pPr>
        <w:spacing w:after="0" w:line="240" w:lineRule="auto"/>
        <w:ind w:left="709" w:hanging="709"/>
        <w:rPr>
          <w:rFonts w:ascii="Arial" w:eastAsia="Times New Roman" w:hAnsi="Arial" w:cs="Arial"/>
          <w:color w:val="000000" w:themeColor="text1"/>
          <w:sz w:val="20"/>
          <w:szCs w:val="20"/>
          <w:lang w:val="fr-FR" w:bidi="ne-NP"/>
        </w:rPr>
      </w:pPr>
      <w:r w:rsidRPr="008462C3">
        <w:rPr>
          <w:rFonts w:ascii="Arial" w:eastAsia="Times New Roman" w:hAnsi="Arial" w:cs="Arial"/>
          <w:color w:val="000000" w:themeColor="text1"/>
          <w:sz w:val="20"/>
          <w:szCs w:val="20"/>
          <w:lang w:val="fr-FR" w:bidi="ne-NP"/>
        </w:rPr>
        <w:fldChar w:fldCharType="begin">
          <w:ffData>
            <w:name w:val="CaseACocher72"/>
            <w:enabled/>
            <w:calcOnExit w:val="0"/>
            <w:checkBox>
              <w:sizeAuto/>
              <w:default w:val="0"/>
            </w:checkBox>
          </w:ffData>
        </w:fldChar>
      </w:r>
      <w:bookmarkStart w:id="107" w:name="CaseACocher72"/>
      <w:r w:rsidRPr="008462C3">
        <w:rPr>
          <w:rFonts w:ascii="Arial" w:eastAsia="Times New Roman" w:hAnsi="Arial" w:cs="Arial"/>
          <w:color w:val="000000" w:themeColor="text1"/>
          <w:sz w:val="20"/>
          <w:szCs w:val="20"/>
          <w:lang w:val="fr-FR" w:bidi="ne-NP"/>
        </w:rPr>
        <w:instrText xml:space="preserve"> FORMCHECKBOX </w:instrText>
      </w:r>
      <w:r w:rsidR="008F7B81" w:rsidRPr="008462C3">
        <w:rPr>
          <w:rFonts w:ascii="Arial" w:eastAsia="Times New Roman" w:hAnsi="Arial" w:cs="Arial"/>
          <w:color w:val="000000" w:themeColor="text1"/>
          <w:sz w:val="20"/>
          <w:szCs w:val="20"/>
          <w:lang w:val="fr-FR" w:bidi="ne-NP"/>
        </w:rPr>
      </w:r>
      <w:r w:rsidRPr="008462C3">
        <w:rPr>
          <w:rFonts w:ascii="Arial" w:eastAsia="Times New Roman" w:hAnsi="Arial" w:cs="Arial"/>
          <w:color w:val="000000" w:themeColor="text1"/>
          <w:sz w:val="20"/>
          <w:szCs w:val="20"/>
          <w:lang w:val="fr-FR" w:bidi="ne-NP"/>
        </w:rPr>
        <w:fldChar w:fldCharType="separate"/>
      </w:r>
      <w:r w:rsidRPr="008462C3">
        <w:rPr>
          <w:rFonts w:ascii="Arial" w:eastAsia="Times New Roman" w:hAnsi="Arial" w:cs="Arial"/>
          <w:color w:val="000000" w:themeColor="text1"/>
          <w:sz w:val="20"/>
          <w:szCs w:val="20"/>
          <w:lang w:val="fr-FR" w:bidi="ne-NP"/>
        </w:rPr>
        <w:fldChar w:fldCharType="end"/>
      </w:r>
      <w:bookmarkEnd w:id="107"/>
      <w:r w:rsidRPr="008462C3">
        <w:rPr>
          <w:rFonts w:ascii="Arial" w:eastAsia="Times New Roman" w:hAnsi="Arial" w:cs="Arial"/>
          <w:color w:val="000000" w:themeColor="text1"/>
          <w:sz w:val="20"/>
          <w:szCs w:val="20"/>
          <w:lang w:val="fr-FR" w:bidi="ne-NP"/>
        </w:rPr>
        <w:t xml:space="preserve"> </w:t>
      </w:r>
      <w:r w:rsidRPr="008462C3">
        <w:rPr>
          <w:rFonts w:ascii="Arial" w:eastAsia="Times New Roman" w:hAnsi="Arial" w:cs="Arial"/>
          <w:color w:val="000000" w:themeColor="text1"/>
          <w:sz w:val="20"/>
          <w:szCs w:val="20"/>
          <w:lang w:val="fr-FR" w:bidi="ne-NP"/>
        </w:rPr>
        <w:tab/>
      </w:r>
      <w:r w:rsidRPr="008462C3">
        <w:rPr>
          <w:rFonts w:ascii="Arial" w:eastAsia="Times New Roman" w:hAnsi="Arial" w:cs="Arial"/>
          <w:b/>
          <w:bCs/>
          <w:iCs/>
          <w:color w:val="000000" w:themeColor="text1"/>
          <w:sz w:val="20"/>
          <w:szCs w:val="20"/>
          <w:lang w:bidi="ne-NP"/>
        </w:rPr>
        <w:fldChar w:fldCharType="begin">
          <w:ffData>
            <w:name w:val="Texte25"/>
            <w:enabled/>
            <w:calcOnExit w:val="0"/>
            <w:textInput/>
          </w:ffData>
        </w:fldChar>
      </w:r>
      <w:r w:rsidRPr="008462C3">
        <w:rPr>
          <w:rFonts w:ascii="Arial" w:eastAsia="Times New Roman" w:hAnsi="Arial" w:cs="Arial"/>
          <w:b/>
          <w:bCs/>
          <w:iCs/>
          <w:color w:val="000000" w:themeColor="text1"/>
          <w:sz w:val="20"/>
          <w:szCs w:val="20"/>
          <w:lang w:bidi="ne-NP"/>
        </w:rPr>
        <w:instrText xml:space="preserve"> FORMTEXT </w:instrText>
      </w:r>
      <w:r w:rsidRPr="008462C3">
        <w:rPr>
          <w:rFonts w:ascii="Arial" w:eastAsia="Times New Roman" w:hAnsi="Arial" w:cs="Arial"/>
          <w:b/>
          <w:bCs/>
          <w:iCs/>
          <w:color w:val="000000" w:themeColor="text1"/>
          <w:sz w:val="20"/>
          <w:szCs w:val="20"/>
          <w:lang w:bidi="ne-NP"/>
        </w:rPr>
      </w:r>
      <w:r w:rsidRPr="008462C3">
        <w:rPr>
          <w:rFonts w:ascii="Arial" w:eastAsia="Times New Roman" w:hAnsi="Arial" w:cs="Arial"/>
          <w:b/>
          <w:bCs/>
          <w:iCs/>
          <w:color w:val="000000" w:themeColor="text1"/>
          <w:sz w:val="20"/>
          <w:szCs w:val="20"/>
          <w:lang w:bidi="ne-NP"/>
        </w:rPr>
        <w:fldChar w:fldCharType="separate"/>
      </w:r>
      <w:r w:rsidR="008F7B81">
        <w:rPr>
          <w:rFonts w:ascii="Arial" w:eastAsia="Times New Roman" w:hAnsi="Arial" w:cs="Arial"/>
          <w:b/>
          <w:bCs/>
          <w:iCs/>
          <w:noProof/>
          <w:color w:val="000000" w:themeColor="text1"/>
          <w:sz w:val="20"/>
          <w:szCs w:val="20"/>
          <w:lang w:bidi="ne-NP"/>
        </w:rPr>
        <w:t> </w:t>
      </w:r>
      <w:r w:rsidR="008F7B81">
        <w:rPr>
          <w:rFonts w:ascii="Arial" w:eastAsia="Times New Roman" w:hAnsi="Arial" w:cs="Arial"/>
          <w:b/>
          <w:bCs/>
          <w:iCs/>
          <w:noProof/>
          <w:color w:val="000000" w:themeColor="text1"/>
          <w:sz w:val="20"/>
          <w:szCs w:val="20"/>
          <w:lang w:bidi="ne-NP"/>
        </w:rPr>
        <w:t> </w:t>
      </w:r>
      <w:r w:rsidR="008F7B81">
        <w:rPr>
          <w:rFonts w:ascii="Arial" w:eastAsia="Times New Roman" w:hAnsi="Arial" w:cs="Arial"/>
          <w:b/>
          <w:bCs/>
          <w:iCs/>
          <w:noProof/>
          <w:color w:val="000000" w:themeColor="text1"/>
          <w:sz w:val="20"/>
          <w:szCs w:val="20"/>
          <w:lang w:bidi="ne-NP"/>
        </w:rPr>
        <w:t> </w:t>
      </w:r>
      <w:r w:rsidR="008F7B81">
        <w:rPr>
          <w:rFonts w:ascii="Arial" w:eastAsia="Times New Roman" w:hAnsi="Arial" w:cs="Arial"/>
          <w:b/>
          <w:bCs/>
          <w:iCs/>
          <w:noProof/>
          <w:color w:val="000000" w:themeColor="text1"/>
          <w:sz w:val="20"/>
          <w:szCs w:val="20"/>
          <w:lang w:bidi="ne-NP"/>
        </w:rPr>
        <w:t> </w:t>
      </w:r>
      <w:r w:rsidR="008F7B81">
        <w:rPr>
          <w:rFonts w:ascii="Arial" w:eastAsia="Times New Roman" w:hAnsi="Arial" w:cs="Arial"/>
          <w:b/>
          <w:bCs/>
          <w:iCs/>
          <w:noProof/>
          <w:color w:val="000000" w:themeColor="text1"/>
          <w:sz w:val="20"/>
          <w:szCs w:val="20"/>
          <w:lang w:bidi="ne-NP"/>
        </w:rPr>
        <w:t> </w:t>
      </w:r>
      <w:r w:rsidRPr="008462C3">
        <w:rPr>
          <w:rFonts w:ascii="Arial" w:eastAsia="Times New Roman" w:hAnsi="Arial" w:cs="Arial"/>
          <w:b/>
          <w:bCs/>
          <w:iCs/>
          <w:color w:val="000000" w:themeColor="text1"/>
          <w:sz w:val="20"/>
          <w:szCs w:val="20"/>
          <w:lang w:bidi="ne-NP"/>
        </w:rPr>
        <w:fldChar w:fldCharType="end"/>
      </w:r>
      <w:bookmarkStart w:id="108" w:name="_Toc504040861"/>
    </w:p>
    <w:bookmarkEnd w:id="108"/>
    <w:p w14:paraId="113EA5FD" w14:textId="1A501FE2" w:rsidR="00982496" w:rsidRPr="008462C3" w:rsidRDefault="008B76F5" w:rsidP="009B4EFB">
      <w:pPr>
        <w:pStyle w:val="Titre1"/>
        <w:numPr>
          <w:ilvl w:val="0"/>
          <w:numId w:val="7"/>
        </w:numPr>
        <w:rPr>
          <w:rFonts w:ascii="Arial" w:hAnsi="Arial" w:cs="Arial"/>
          <w:color w:val="000000" w:themeColor="text1"/>
          <w:lang w:val="fr-FR"/>
        </w:rPr>
      </w:pPr>
      <w:r w:rsidRPr="008462C3">
        <w:rPr>
          <w:rFonts w:ascii="Arial" w:hAnsi="Arial" w:cs="Arial"/>
          <w:color w:val="000000" w:themeColor="text1"/>
          <w:lang w:val="fr-FR"/>
        </w:rPr>
        <w:t xml:space="preserve">Enregistrement du bail </w:t>
      </w:r>
    </w:p>
    <w:p w14:paraId="2B72A637" w14:textId="77777777" w:rsidR="00982496" w:rsidRPr="008462C3" w:rsidRDefault="00982496" w:rsidP="009B4EFB">
      <w:pPr>
        <w:tabs>
          <w:tab w:val="left" w:pos="1335"/>
        </w:tabs>
        <w:spacing w:after="0" w:line="240" w:lineRule="auto"/>
        <w:rPr>
          <w:rFonts w:ascii="Arial" w:eastAsia="Times New Roman" w:hAnsi="Arial" w:cs="Arial"/>
          <w:color w:val="000000" w:themeColor="text1"/>
          <w:sz w:val="20"/>
          <w:szCs w:val="20"/>
        </w:rPr>
      </w:pPr>
      <w:r w:rsidRPr="008462C3">
        <w:rPr>
          <w:rFonts w:ascii="Arial" w:eastAsia="Times New Roman" w:hAnsi="Arial" w:cs="Arial"/>
          <w:color w:val="000000" w:themeColor="text1"/>
          <w:sz w:val="20"/>
          <w:szCs w:val="20"/>
        </w:rPr>
        <w:t xml:space="preserve">Les formalités de l’enregistrement et les frais éventuels qui y sont liés sont à charge du bailleur. </w:t>
      </w:r>
    </w:p>
    <w:p w14:paraId="685F5482" w14:textId="77777777" w:rsidR="00982496" w:rsidRPr="008462C3" w:rsidRDefault="00982496" w:rsidP="009B4EFB">
      <w:pPr>
        <w:tabs>
          <w:tab w:val="left" w:pos="1335"/>
        </w:tabs>
        <w:spacing w:after="0" w:line="240" w:lineRule="auto"/>
        <w:rPr>
          <w:rFonts w:ascii="Arial" w:eastAsia="Times New Roman" w:hAnsi="Arial" w:cs="Arial"/>
          <w:color w:val="000000" w:themeColor="text1"/>
          <w:sz w:val="20"/>
          <w:szCs w:val="20"/>
        </w:rPr>
      </w:pPr>
    </w:p>
    <w:p w14:paraId="2C39F8D6" w14:textId="7F745F31" w:rsidR="00982496" w:rsidRPr="008462C3" w:rsidRDefault="00B339CC" w:rsidP="009B4EFB">
      <w:pPr>
        <w:tabs>
          <w:tab w:val="left" w:pos="1335"/>
        </w:tabs>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Le Bailleur</w:t>
      </w:r>
      <w:r w:rsidR="00982496" w:rsidRPr="008462C3">
        <w:rPr>
          <w:rFonts w:ascii="Arial" w:hAnsi="Arial" w:cs="Arial"/>
          <w:color w:val="000000" w:themeColor="text1"/>
          <w:sz w:val="20"/>
          <w:szCs w:val="20"/>
        </w:rPr>
        <w:t xml:space="preserve"> doit enregistrer le bail dans les deux mois de sa signature, de même que les annexes signées et l’état des lieux d’entrée. Il remet la preuve </w:t>
      </w:r>
      <w:r w:rsidR="00043CB9" w:rsidRPr="008462C3">
        <w:rPr>
          <w:rFonts w:ascii="Arial" w:hAnsi="Arial" w:cs="Arial"/>
          <w:color w:val="000000" w:themeColor="text1"/>
          <w:sz w:val="20"/>
          <w:szCs w:val="20"/>
        </w:rPr>
        <w:t>à l’étudiant Preneur</w:t>
      </w:r>
      <w:r w:rsidR="00982496" w:rsidRPr="008462C3">
        <w:rPr>
          <w:rFonts w:ascii="Arial" w:hAnsi="Arial" w:cs="Arial"/>
          <w:color w:val="000000" w:themeColor="text1"/>
          <w:sz w:val="20"/>
          <w:szCs w:val="20"/>
        </w:rPr>
        <w:t>.</w:t>
      </w:r>
    </w:p>
    <w:p w14:paraId="470BFC03" w14:textId="77777777" w:rsidR="00982496" w:rsidRPr="008462C3" w:rsidRDefault="00982496" w:rsidP="009B4EFB">
      <w:pPr>
        <w:tabs>
          <w:tab w:val="left" w:pos="1335"/>
        </w:tabs>
        <w:spacing w:after="0" w:line="240" w:lineRule="auto"/>
        <w:rPr>
          <w:rFonts w:ascii="Arial" w:hAnsi="Arial" w:cs="Arial"/>
          <w:color w:val="000000" w:themeColor="text1"/>
          <w:sz w:val="20"/>
          <w:szCs w:val="20"/>
        </w:rPr>
      </w:pPr>
    </w:p>
    <w:p w14:paraId="104B96E9" w14:textId="5CCFF9AD" w:rsidR="00982496" w:rsidRPr="008462C3" w:rsidRDefault="00741E8C" w:rsidP="009B4EFB">
      <w:pPr>
        <w:tabs>
          <w:tab w:val="left" w:pos="1335"/>
        </w:tabs>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 xml:space="preserve">Après la période de deux mois visée à l'article 32, 5° du Code des droits d'enregistrement, d'hypothèque et de greffe et aussi longtemps que le contrat de bail n'est pas enregistré, le délai du congé et l'indemnité visée contractuellement, ou en vertu du décret, à la charge du preneur ne sont pas d'application, pour autant qu'une mise en demeure d'enregistrer le bail, adressée par </w:t>
      </w:r>
      <w:r w:rsidR="00B339CC" w:rsidRPr="008462C3">
        <w:rPr>
          <w:rFonts w:ascii="Arial" w:hAnsi="Arial" w:cs="Arial"/>
          <w:color w:val="000000" w:themeColor="text1"/>
          <w:sz w:val="20"/>
          <w:szCs w:val="20"/>
        </w:rPr>
        <w:t>l’étudiant Preneur</w:t>
      </w:r>
      <w:r w:rsidRPr="008462C3">
        <w:rPr>
          <w:rFonts w:ascii="Arial" w:hAnsi="Arial" w:cs="Arial"/>
          <w:color w:val="000000" w:themeColor="text1"/>
          <w:sz w:val="20"/>
          <w:szCs w:val="20"/>
        </w:rPr>
        <w:t xml:space="preserve"> au bailleur dans les formes prévues à l'article 30, du décret, soit demeurée sans effet pendant un mois.</w:t>
      </w:r>
    </w:p>
    <w:p w14:paraId="2A0A4C66" w14:textId="514A59EB" w:rsidR="00982496" w:rsidRPr="008462C3" w:rsidRDefault="00982496" w:rsidP="009B4EFB">
      <w:pPr>
        <w:spacing w:before="100" w:beforeAutospacing="1" w:after="0" w:line="240" w:lineRule="auto"/>
        <w:rPr>
          <w:rFonts w:ascii="Arial" w:eastAsia="Times New Roman" w:hAnsi="Arial" w:cs="Arial"/>
          <w:color w:val="000000" w:themeColor="text1"/>
          <w:sz w:val="20"/>
          <w:szCs w:val="20"/>
        </w:rPr>
      </w:pPr>
      <w:r w:rsidRPr="008462C3">
        <w:rPr>
          <w:rFonts w:ascii="Arial" w:eastAsia="Times New Roman" w:hAnsi="Arial" w:cs="Arial"/>
          <w:color w:val="000000" w:themeColor="text1"/>
          <w:sz w:val="20"/>
          <w:szCs w:val="20"/>
        </w:rPr>
        <w:t>Les frais d’enregistrement sont à charge du bailleur.</w:t>
      </w:r>
    </w:p>
    <w:p w14:paraId="6821A232" w14:textId="32A92B59" w:rsidR="00982496" w:rsidRPr="008462C3" w:rsidRDefault="008B76F5" w:rsidP="009B4EFB">
      <w:pPr>
        <w:pStyle w:val="Titre1"/>
        <w:numPr>
          <w:ilvl w:val="0"/>
          <w:numId w:val="7"/>
        </w:numPr>
        <w:rPr>
          <w:rFonts w:ascii="Arial" w:hAnsi="Arial" w:cs="Arial"/>
          <w:color w:val="000000" w:themeColor="text1"/>
          <w:lang w:val="fr-FR"/>
        </w:rPr>
      </w:pPr>
      <w:r w:rsidRPr="008462C3">
        <w:rPr>
          <w:rFonts w:ascii="Arial" w:hAnsi="Arial" w:cs="Arial"/>
          <w:color w:val="000000" w:themeColor="text1"/>
          <w:lang w:val="fr-FR"/>
        </w:rPr>
        <w:t xml:space="preserve">Droit </w:t>
      </w:r>
      <w:r w:rsidRPr="008462C3">
        <w:rPr>
          <w:rFonts w:ascii="Arial" w:hAnsi="Arial" w:cs="Arial"/>
          <w:color w:val="000000" w:themeColor="text1"/>
        </w:rPr>
        <w:t>applicable</w:t>
      </w:r>
      <w:r w:rsidRPr="008462C3">
        <w:rPr>
          <w:rFonts w:ascii="Arial" w:hAnsi="Arial" w:cs="Arial"/>
          <w:color w:val="000000" w:themeColor="text1"/>
          <w:lang w:val="fr-FR"/>
        </w:rPr>
        <w:t xml:space="preserve"> et litiges</w:t>
      </w:r>
    </w:p>
    <w:p w14:paraId="6D583A65" w14:textId="56C646C7"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r w:rsidRPr="008462C3">
        <w:rPr>
          <w:rFonts w:ascii="Arial" w:eastAsia="Times New Roman" w:hAnsi="Arial" w:cs="Arial"/>
          <w:color w:val="000000" w:themeColor="text1"/>
          <w:sz w:val="20"/>
          <w:szCs w:val="20"/>
          <w:lang w:val="fr-FR" w:bidi="ne-NP"/>
        </w:rPr>
        <w:t xml:space="preserve">Le présent contrat est régi par le droit belge et spécialement le </w:t>
      </w:r>
      <w:r w:rsidR="00741E8C" w:rsidRPr="008462C3">
        <w:rPr>
          <w:rFonts w:ascii="Arial" w:eastAsia="Times New Roman" w:hAnsi="Arial" w:cs="Arial"/>
          <w:color w:val="000000" w:themeColor="text1"/>
          <w:sz w:val="20"/>
          <w:szCs w:val="20"/>
          <w:lang w:val="fr-FR" w:bidi="ne-NP"/>
        </w:rPr>
        <w:t>Décret du 15 mars 2018</w:t>
      </w:r>
      <w:r w:rsidRPr="008462C3">
        <w:rPr>
          <w:rFonts w:ascii="Arial" w:eastAsia="Times New Roman" w:hAnsi="Arial" w:cs="Arial"/>
          <w:color w:val="000000" w:themeColor="text1"/>
          <w:sz w:val="20"/>
          <w:szCs w:val="20"/>
          <w:lang w:val="fr-FR" w:bidi="ne-NP"/>
        </w:rPr>
        <w:t xml:space="preserve">. </w:t>
      </w:r>
    </w:p>
    <w:p w14:paraId="6CC5138C" w14:textId="77777777"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p>
    <w:p w14:paraId="5F8BE069" w14:textId="77777777"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r w:rsidRPr="008462C3">
        <w:rPr>
          <w:rFonts w:ascii="Arial" w:eastAsia="Times New Roman" w:hAnsi="Arial" w:cs="Arial"/>
          <w:color w:val="000000" w:themeColor="text1"/>
          <w:sz w:val="20"/>
          <w:szCs w:val="20"/>
          <w:lang w:val="fr-FR" w:bidi="ne-NP"/>
        </w:rPr>
        <w:t xml:space="preserve">Le juge de paix du lieu où est situé le bien faisant l’objet du présent contrat de bail est seul compétent en cas de litige. </w:t>
      </w:r>
    </w:p>
    <w:p w14:paraId="142D1468" w14:textId="77777777"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p>
    <w:p w14:paraId="2074A1B7" w14:textId="410A51BF"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r w:rsidRPr="008462C3">
        <w:rPr>
          <w:rFonts w:ascii="Arial" w:eastAsia="Times New Roman" w:hAnsi="Arial" w:cs="Arial"/>
          <w:color w:val="000000" w:themeColor="text1"/>
          <w:sz w:val="20"/>
          <w:szCs w:val="20"/>
          <w:lang w:bidi="ne-NP"/>
        </w:rPr>
        <w:t>Sans préjudice de la saisine d'une juridiction, les parties peuvent régler leur différend à l'amiable en recourant aux services d'un médiateur agréé ou à tout autre processus alternatif</w:t>
      </w:r>
      <w:r w:rsidR="00CF45C9" w:rsidRPr="008462C3">
        <w:rPr>
          <w:rFonts w:ascii="Arial" w:eastAsia="Times New Roman" w:hAnsi="Arial" w:cs="Arial"/>
          <w:color w:val="000000" w:themeColor="text1"/>
          <w:sz w:val="20"/>
          <w:szCs w:val="20"/>
          <w:lang w:bidi="ne-NP"/>
        </w:rPr>
        <w:t>.</w:t>
      </w:r>
    </w:p>
    <w:p w14:paraId="356CAB58" w14:textId="77777777"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p>
    <w:p w14:paraId="1097153F" w14:textId="2C686CF5"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r w:rsidRPr="008462C3">
        <w:rPr>
          <w:rFonts w:ascii="Arial" w:eastAsia="Times New Roman" w:hAnsi="Arial" w:cs="Arial"/>
          <w:color w:val="000000" w:themeColor="text1"/>
          <w:sz w:val="20"/>
          <w:szCs w:val="20"/>
          <w:lang w:val="fr-FR" w:bidi="ne-NP"/>
        </w:rPr>
        <w:t>Les parties ne peuvent décider de recourir à l’arbitrage avant qu’un litige ne soit né entre elles.</w:t>
      </w:r>
      <w:bookmarkStart w:id="109" w:name="_Toc511720303"/>
    </w:p>
    <w:p w14:paraId="0F16DB52" w14:textId="61F73A19" w:rsidR="00982496" w:rsidRPr="008462C3" w:rsidRDefault="008B76F5" w:rsidP="009B4EFB">
      <w:pPr>
        <w:pStyle w:val="Titre1"/>
        <w:numPr>
          <w:ilvl w:val="0"/>
          <w:numId w:val="7"/>
        </w:numPr>
        <w:rPr>
          <w:rFonts w:ascii="Arial" w:hAnsi="Arial" w:cs="Arial"/>
          <w:color w:val="000000" w:themeColor="text1"/>
          <w:lang w:val="fr-FR"/>
        </w:rPr>
      </w:pPr>
      <w:r w:rsidRPr="008462C3">
        <w:rPr>
          <w:rFonts w:ascii="Arial" w:hAnsi="Arial" w:cs="Arial"/>
          <w:color w:val="000000" w:themeColor="text1"/>
          <w:lang w:val="fr-FR"/>
        </w:rPr>
        <w:t>Notification</w:t>
      </w:r>
      <w:bookmarkEnd w:id="109"/>
    </w:p>
    <w:p w14:paraId="7AE88C90" w14:textId="77777777"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r w:rsidRPr="008462C3">
        <w:rPr>
          <w:rFonts w:ascii="Arial" w:eastAsia="Times New Roman" w:hAnsi="Arial" w:cs="Arial"/>
          <w:color w:val="000000" w:themeColor="text1"/>
          <w:sz w:val="20"/>
          <w:szCs w:val="20"/>
          <w:lang w:val="fr-FR" w:bidi="ne-NP"/>
        </w:rPr>
        <w:t xml:space="preserve">Toutes les notifications faites par lettre recommandée sont censées faites à la date de dépôt à la poste, la date du récépissé faisant foi de l’envoi dans le délai imparti. </w:t>
      </w:r>
    </w:p>
    <w:p w14:paraId="46655DDC" w14:textId="77777777"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p>
    <w:p w14:paraId="438A59BD" w14:textId="3D28ABA6"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r w:rsidRPr="008462C3">
        <w:rPr>
          <w:rFonts w:ascii="Arial" w:eastAsia="Times New Roman" w:hAnsi="Arial" w:cs="Arial"/>
          <w:color w:val="000000" w:themeColor="text1"/>
          <w:sz w:val="20"/>
          <w:szCs w:val="20"/>
          <w:lang w:val="fr-FR" w:bidi="ne-NP"/>
        </w:rPr>
        <w:t xml:space="preserve">Toutefois, lorsqu’un congé peut être donné à tout moment, son délai prend cours le premier jour du mois suivant le mois durant lequel le congé a été donné. Dans les autres cas, le délai de préavis prend cours le jour où le destinataire est présumé avoir eu connaissance du congé.   </w:t>
      </w:r>
      <w:bookmarkStart w:id="110" w:name="_Toc511720304"/>
    </w:p>
    <w:p w14:paraId="2DA18BB1" w14:textId="22667CF6" w:rsidR="00982496" w:rsidRPr="008462C3" w:rsidRDefault="008B76F5" w:rsidP="009B4EFB">
      <w:pPr>
        <w:pStyle w:val="Titre1"/>
        <w:numPr>
          <w:ilvl w:val="0"/>
          <w:numId w:val="7"/>
        </w:numPr>
        <w:rPr>
          <w:rFonts w:ascii="Arial" w:hAnsi="Arial" w:cs="Arial"/>
          <w:color w:val="000000" w:themeColor="text1"/>
          <w:lang w:val="fr-FR"/>
        </w:rPr>
      </w:pPr>
      <w:r w:rsidRPr="008462C3">
        <w:rPr>
          <w:rFonts w:ascii="Arial" w:hAnsi="Arial" w:cs="Arial"/>
          <w:color w:val="000000" w:themeColor="text1"/>
          <w:lang w:val="fr-FR"/>
        </w:rPr>
        <w:t>Élection de domicile</w:t>
      </w:r>
      <w:bookmarkEnd w:id="110"/>
    </w:p>
    <w:p w14:paraId="2978CB96" w14:textId="749A9C18" w:rsidR="00982496" w:rsidRPr="008462C3" w:rsidRDefault="008462C3" w:rsidP="009B4EFB">
      <w:pPr>
        <w:spacing w:after="0" w:line="240" w:lineRule="auto"/>
        <w:rPr>
          <w:rFonts w:ascii="Arial" w:eastAsia="Times New Roman" w:hAnsi="Arial" w:cs="Arial"/>
          <w:color w:val="000000" w:themeColor="text1"/>
          <w:sz w:val="20"/>
          <w:szCs w:val="20"/>
          <w:lang w:val="fr-FR" w:bidi="ne-NP"/>
        </w:rPr>
      </w:pPr>
      <w:r>
        <w:rPr>
          <w:rFonts w:ascii="Arial" w:eastAsia="Times New Roman" w:hAnsi="Arial" w:cs="Arial"/>
          <w:color w:val="000000" w:themeColor="text1"/>
          <w:sz w:val="20"/>
          <w:szCs w:val="20"/>
          <w:lang w:val="fr-FR" w:bidi="ne-NP"/>
        </w:rPr>
        <w:t>Pour ce qui concerne les communications officielles entre les parties, l</w:t>
      </w:r>
      <w:r w:rsidR="00B339CC" w:rsidRPr="008462C3">
        <w:rPr>
          <w:rFonts w:ascii="Arial" w:eastAsia="Times New Roman" w:hAnsi="Arial" w:cs="Arial"/>
          <w:color w:val="000000" w:themeColor="text1"/>
          <w:sz w:val="20"/>
          <w:szCs w:val="20"/>
          <w:lang w:val="fr-FR" w:bidi="ne-NP"/>
        </w:rPr>
        <w:t>’étudiant Preneur</w:t>
      </w:r>
      <w:r w:rsidR="00982496" w:rsidRPr="008462C3">
        <w:rPr>
          <w:rFonts w:ascii="Arial" w:eastAsia="Times New Roman" w:hAnsi="Arial" w:cs="Arial"/>
          <w:color w:val="000000" w:themeColor="text1"/>
          <w:sz w:val="20"/>
          <w:szCs w:val="20"/>
          <w:lang w:val="fr-FR" w:bidi="ne-NP"/>
        </w:rPr>
        <w:t xml:space="preserve"> déclare élire domicile dans le bien loué tant pour la durée de la location que pour toutes les suites du bail, sauf s’il a, après son départ, notifié au bailleur une nouvelle élection de domicile, obligatoirement en Belgique.</w:t>
      </w:r>
    </w:p>
    <w:p w14:paraId="1A26FB82" w14:textId="2B42DFD8" w:rsidR="00982496" w:rsidRPr="008462C3" w:rsidRDefault="00982496" w:rsidP="009B4EFB">
      <w:pPr>
        <w:spacing w:before="120" w:after="0" w:line="240" w:lineRule="auto"/>
        <w:rPr>
          <w:rFonts w:ascii="Arial" w:eastAsia="Times New Roman" w:hAnsi="Arial" w:cs="Arial"/>
          <w:color w:val="000000" w:themeColor="text1"/>
          <w:sz w:val="20"/>
          <w:szCs w:val="20"/>
          <w:lang w:val="fr-FR" w:bidi="ne-NP"/>
        </w:rPr>
      </w:pPr>
      <w:r w:rsidRPr="008462C3">
        <w:rPr>
          <w:rFonts w:ascii="Arial" w:eastAsia="Times New Roman" w:hAnsi="Arial" w:cs="Arial"/>
          <w:color w:val="000000" w:themeColor="text1"/>
          <w:sz w:val="20"/>
          <w:szCs w:val="20"/>
          <w:lang w:val="fr-FR" w:bidi="ne-NP"/>
        </w:rPr>
        <w:t xml:space="preserve">En cas de changement d’état civil en cours de bail, par mariage notamment, </w:t>
      </w:r>
      <w:r w:rsidR="00B339CC" w:rsidRPr="008462C3">
        <w:rPr>
          <w:rFonts w:ascii="Arial" w:eastAsia="Times New Roman" w:hAnsi="Arial" w:cs="Arial"/>
          <w:color w:val="000000" w:themeColor="text1"/>
          <w:sz w:val="20"/>
          <w:szCs w:val="20"/>
          <w:lang w:val="fr-FR" w:bidi="ne-NP"/>
        </w:rPr>
        <w:t>l’étudiant Preneur</w:t>
      </w:r>
      <w:r w:rsidRPr="008462C3">
        <w:rPr>
          <w:rFonts w:ascii="Arial" w:eastAsia="Times New Roman" w:hAnsi="Arial" w:cs="Arial"/>
          <w:color w:val="000000" w:themeColor="text1"/>
          <w:sz w:val="20"/>
          <w:szCs w:val="20"/>
          <w:lang w:val="fr-FR" w:bidi="ne-NP"/>
        </w:rPr>
        <w:t xml:space="preserve"> sera tenu d’en avertir sans retard </w:t>
      </w:r>
      <w:r w:rsidR="00B339CC" w:rsidRPr="008462C3">
        <w:rPr>
          <w:rFonts w:ascii="Arial" w:eastAsia="Times New Roman" w:hAnsi="Arial" w:cs="Arial"/>
          <w:color w:val="000000" w:themeColor="text1"/>
          <w:sz w:val="20"/>
          <w:szCs w:val="20"/>
          <w:lang w:val="fr-FR" w:bidi="ne-NP"/>
        </w:rPr>
        <w:t>le Bailleur</w:t>
      </w:r>
      <w:r w:rsidRPr="008462C3">
        <w:rPr>
          <w:rFonts w:ascii="Arial" w:eastAsia="Times New Roman" w:hAnsi="Arial" w:cs="Arial"/>
          <w:color w:val="000000" w:themeColor="text1"/>
          <w:sz w:val="20"/>
          <w:szCs w:val="20"/>
          <w:lang w:val="fr-FR" w:bidi="ne-NP"/>
        </w:rPr>
        <w:t xml:space="preserve"> par lettre recommandée en précisant, le cas échéant, l’identité complète du conjoint.</w:t>
      </w:r>
      <w:bookmarkStart w:id="111" w:name="_Toc511720306"/>
    </w:p>
    <w:p w14:paraId="648B5EAD" w14:textId="4F033F3B" w:rsidR="00982496" w:rsidRPr="008462C3" w:rsidRDefault="008B76F5" w:rsidP="009B4EFB">
      <w:pPr>
        <w:pStyle w:val="Titre1"/>
        <w:numPr>
          <w:ilvl w:val="0"/>
          <w:numId w:val="7"/>
        </w:numPr>
        <w:rPr>
          <w:rFonts w:ascii="Arial" w:hAnsi="Arial" w:cs="Arial"/>
          <w:color w:val="000000" w:themeColor="text1"/>
        </w:rPr>
      </w:pPr>
      <w:r w:rsidRPr="008462C3">
        <w:rPr>
          <w:rFonts w:ascii="Arial" w:hAnsi="Arial" w:cs="Arial"/>
          <w:color w:val="000000" w:themeColor="text1"/>
        </w:rPr>
        <w:lastRenderedPageBreak/>
        <w:t xml:space="preserve">Conditions </w:t>
      </w:r>
      <w:bookmarkEnd w:id="111"/>
      <w:r w:rsidRPr="008462C3">
        <w:rPr>
          <w:rFonts w:ascii="Arial" w:hAnsi="Arial" w:cs="Arial"/>
          <w:color w:val="000000" w:themeColor="text1"/>
        </w:rPr>
        <w:t>particulières</w:t>
      </w:r>
    </w:p>
    <w:p w14:paraId="324E63C8" w14:textId="489C859C" w:rsidR="00982496" w:rsidRPr="008462C3" w:rsidRDefault="00982496" w:rsidP="009B4EFB">
      <w:pPr>
        <w:spacing w:after="0" w:line="240" w:lineRule="auto"/>
        <w:rPr>
          <w:rFonts w:ascii="Arial" w:hAnsi="Arial" w:cs="Arial"/>
          <w:iCs/>
          <w:color w:val="000000" w:themeColor="text1"/>
          <w:sz w:val="20"/>
          <w:szCs w:val="20"/>
        </w:rPr>
      </w:pPr>
      <w:r w:rsidRPr="008462C3">
        <w:rPr>
          <w:rFonts w:ascii="Arial" w:hAnsi="Arial" w:cs="Arial"/>
          <w:color w:val="000000" w:themeColor="text1"/>
          <w:sz w:val="20"/>
          <w:szCs w:val="20"/>
        </w:rPr>
        <w:t>Les parties conviennent, en outre, que </w:t>
      </w:r>
      <w:r w:rsidRPr="008462C3">
        <w:rPr>
          <w:rFonts w:ascii="Arial" w:hAnsi="Arial" w:cs="Arial"/>
          <w:b/>
          <w:bCs/>
          <w:iCs/>
          <w:color w:val="000000" w:themeColor="text1"/>
          <w:sz w:val="20"/>
          <w:szCs w:val="20"/>
        </w:rPr>
        <w:fldChar w:fldCharType="begin">
          <w:ffData>
            <w:name w:val="Texte25"/>
            <w:enabled/>
            <w:calcOnExit w:val="0"/>
            <w:textInput/>
          </w:ffData>
        </w:fldChar>
      </w:r>
      <w:r w:rsidRPr="008462C3">
        <w:rPr>
          <w:rFonts w:ascii="Arial" w:hAnsi="Arial" w:cs="Arial"/>
          <w:b/>
          <w:bCs/>
          <w:iCs/>
          <w:color w:val="000000" w:themeColor="text1"/>
          <w:sz w:val="20"/>
          <w:szCs w:val="20"/>
        </w:rPr>
        <w:instrText xml:space="preserve"> FORMTEXT </w:instrText>
      </w:r>
      <w:r w:rsidRPr="008462C3">
        <w:rPr>
          <w:rFonts w:ascii="Arial" w:hAnsi="Arial" w:cs="Arial"/>
          <w:b/>
          <w:bCs/>
          <w:iCs/>
          <w:color w:val="000000" w:themeColor="text1"/>
          <w:sz w:val="20"/>
          <w:szCs w:val="20"/>
        </w:rPr>
      </w:r>
      <w:r w:rsidRPr="008462C3">
        <w:rPr>
          <w:rFonts w:ascii="Arial" w:hAnsi="Arial" w:cs="Arial"/>
          <w:b/>
          <w:bCs/>
          <w:iCs/>
          <w:color w:val="000000" w:themeColor="text1"/>
          <w:sz w:val="20"/>
          <w:szCs w:val="20"/>
        </w:rPr>
        <w:fldChar w:fldCharType="separate"/>
      </w:r>
      <w:r w:rsidR="008F7B81">
        <w:rPr>
          <w:rFonts w:ascii="Arial" w:hAnsi="Arial" w:cs="Arial"/>
          <w:b/>
          <w:bCs/>
          <w:iCs/>
          <w:noProof/>
          <w:color w:val="000000" w:themeColor="text1"/>
          <w:sz w:val="20"/>
          <w:szCs w:val="20"/>
        </w:rPr>
        <w:t> </w:t>
      </w:r>
      <w:r w:rsidR="008F7B81">
        <w:rPr>
          <w:rFonts w:ascii="Arial" w:hAnsi="Arial" w:cs="Arial"/>
          <w:b/>
          <w:bCs/>
          <w:iCs/>
          <w:noProof/>
          <w:color w:val="000000" w:themeColor="text1"/>
          <w:sz w:val="20"/>
          <w:szCs w:val="20"/>
        </w:rPr>
        <w:t> </w:t>
      </w:r>
      <w:r w:rsidR="008F7B81">
        <w:rPr>
          <w:rFonts w:ascii="Arial" w:hAnsi="Arial" w:cs="Arial"/>
          <w:b/>
          <w:bCs/>
          <w:iCs/>
          <w:noProof/>
          <w:color w:val="000000" w:themeColor="text1"/>
          <w:sz w:val="20"/>
          <w:szCs w:val="20"/>
        </w:rPr>
        <w:t> </w:t>
      </w:r>
      <w:r w:rsidR="008F7B81">
        <w:rPr>
          <w:rFonts w:ascii="Arial" w:hAnsi="Arial" w:cs="Arial"/>
          <w:b/>
          <w:bCs/>
          <w:iCs/>
          <w:noProof/>
          <w:color w:val="000000" w:themeColor="text1"/>
          <w:sz w:val="20"/>
          <w:szCs w:val="20"/>
        </w:rPr>
        <w:t> </w:t>
      </w:r>
      <w:r w:rsidR="008F7B81">
        <w:rPr>
          <w:rFonts w:ascii="Arial" w:hAnsi="Arial" w:cs="Arial"/>
          <w:b/>
          <w:bCs/>
          <w:iCs/>
          <w:noProof/>
          <w:color w:val="000000" w:themeColor="text1"/>
          <w:sz w:val="20"/>
          <w:szCs w:val="20"/>
        </w:rPr>
        <w:t> </w:t>
      </w:r>
      <w:r w:rsidRPr="008462C3">
        <w:rPr>
          <w:rFonts w:ascii="Arial" w:hAnsi="Arial" w:cs="Arial"/>
          <w:b/>
          <w:bCs/>
          <w:iCs/>
          <w:color w:val="000000" w:themeColor="text1"/>
          <w:sz w:val="20"/>
          <w:szCs w:val="20"/>
        </w:rPr>
        <w:fldChar w:fldCharType="end"/>
      </w:r>
    </w:p>
    <w:p w14:paraId="0456C2C1" w14:textId="3D2B2F17" w:rsidR="00982496" w:rsidRPr="008462C3" w:rsidRDefault="008B76F5" w:rsidP="009B4EFB">
      <w:pPr>
        <w:pStyle w:val="Titre1"/>
        <w:numPr>
          <w:ilvl w:val="0"/>
          <w:numId w:val="7"/>
        </w:numPr>
        <w:rPr>
          <w:rFonts w:ascii="Arial" w:hAnsi="Arial" w:cs="Arial"/>
          <w:color w:val="000000" w:themeColor="text1"/>
          <w:lang w:val="fr-FR"/>
        </w:rPr>
      </w:pPr>
      <w:r w:rsidRPr="008462C3">
        <w:rPr>
          <w:rFonts w:ascii="Arial" w:hAnsi="Arial" w:cs="Arial"/>
          <w:color w:val="000000" w:themeColor="text1"/>
          <w:lang w:val="fr-FR"/>
        </w:rPr>
        <w:t>Annexes</w:t>
      </w:r>
    </w:p>
    <w:p w14:paraId="0F7A2A74" w14:textId="3E167246"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r w:rsidRPr="008462C3">
        <w:rPr>
          <w:rFonts w:ascii="Arial" w:eastAsia="Times New Roman" w:hAnsi="Arial" w:cs="Arial"/>
          <w:color w:val="000000" w:themeColor="text1"/>
          <w:sz w:val="20"/>
          <w:szCs w:val="20"/>
          <w:lang w:val="fr-FR" w:bidi="ne-NP"/>
        </w:rPr>
        <w:t xml:space="preserve">Par la signature du présent contrat, </w:t>
      </w:r>
      <w:r w:rsidR="00B339CC" w:rsidRPr="008462C3">
        <w:rPr>
          <w:rFonts w:ascii="Arial" w:eastAsia="Times New Roman" w:hAnsi="Arial" w:cs="Arial"/>
          <w:color w:val="000000" w:themeColor="text1"/>
          <w:sz w:val="20"/>
          <w:szCs w:val="20"/>
          <w:lang w:val="fr-FR" w:bidi="ne-NP"/>
        </w:rPr>
        <w:t>l’étudiant Preneur</w:t>
      </w:r>
      <w:r w:rsidRPr="008462C3">
        <w:rPr>
          <w:rFonts w:ascii="Arial" w:eastAsia="Times New Roman" w:hAnsi="Arial" w:cs="Arial"/>
          <w:color w:val="000000" w:themeColor="text1"/>
          <w:sz w:val="20"/>
          <w:szCs w:val="20"/>
          <w:lang w:val="fr-FR" w:bidi="ne-NP"/>
        </w:rPr>
        <w:t xml:space="preserve"> reconnaît avoir expressément reçu les annexes suivantes :</w:t>
      </w:r>
    </w:p>
    <w:p w14:paraId="5CBB4A6D" w14:textId="77777777" w:rsidR="00982496" w:rsidRPr="008462C3" w:rsidRDefault="00982496" w:rsidP="009B4EFB">
      <w:pPr>
        <w:spacing w:after="0" w:line="240" w:lineRule="auto"/>
        <w:rPr>
          <w:rFonts w:ascii="Arial" w:eastAsia="Times New Roman" w:hAnsi="Arial" w:cs="Arial"/>
          <w:color w:val="000000" w:themeColor="text1"/>
          <w:sz w:val="20"/>
          <w:szCs w:val="20"/>
          <w:lang w:val="fr-FR" w:bidi="ne-NP"/>
        </w:rPr>
      </w:pPr>
    </w:p>
    <w:p w14:paraId="39B357BF" w14:textId="21F24E86" w:rsidR="00982496" w:rsidRPr="008462C3" w:rsidRDefault="004E1672" w:rsidP="009B4EFB">
      <w:pPr>
        <w:spacing w:after="0" w:line="240" w:lineRule="auto"/>
        <w:rPr>
          <w:rFonts w:ascii="Arial" w:hAnsi="Arial" w:cs="Arial"/>
          <w:color w:val="000000" w:themeColor="text1"/>
          <w:sz w:val="20"/>
          <w:szCs w:val="20"/>
          <w:lang w:val="fr-FR"/>
        </w:rPr>
      </w:pPr>
      <w:r w:rsidRPr="008462C3">
        <w:rPr>
          <w:rFonts w:ascii="Arial" w:hAnsi="Arial" w:cs="Arial"/>
          <w:color w:val="000000" w:themeColor="text1"/>
          <w:sz w:val="20"/>
          <w:szCs w:val="20"/>
          <w:lang w:val="fr-FR"/>
        </w:rPr>
        <w:fldChar w:fldCharType="begin">
          <w:ffData>
            <w:name w:val="CaseACocher73"/>
            <w:enabled/>
            <w:calcOnExit w:val="0"/>
            <w:checkBox>
              <w:sizeAuto/>
              <w:default w:val="0"/>
            </w:checkBox>
          </w:ffData>
        </w:fldChar>
      </w:r>
      <w:bookmarkStart w:id="112" w:name="CaseACocher73"/>
      <w:r w:rsidRPr="008462C3">
        <w:rPr>
          <w:rFonts w:ascii="Arial" w:hAnsi="Arial" w:cs="Arial"/>
          <w:color w:val="000000" w:themeColor="text1"/>
          <w:sz w:val="20"/>
          <w:szCs w:val="20"/>
          <w:lang w:val="fr-FR"/>
        </w:rPr>
        <w:instrText xml:space="preserve"> FORMCHECKBOX </w:instrText>
      </w:r>
      <w:r w:rsidR="008F7B81" w:rsidRPr="008462C3">
        <w:rPr>
          <w:rFonts w:ascii="Arial" w:hAnsi="Arial" w:cs="Arial"/>
          <w:color w:val="000000" w:themeColor="text1"/>
          <w:sz w:val="20"/>
          <w:szCs w:val="20"/>
          <w:lang w:val="fr-FR"/>
        </w:rPr>
      </w:r>
      <w:r w:rsidRPr="008462C3">
        <w:rPr>
          <w:rFonts w:ascii="Arial" w:hAnsi="Arial" w:cs="Arial"/>
          <w:color w:val="000000" w:themeColor="text1"/>
          <w:sz w:val="20"/>
          <w:szCs w:val="20"/>
          <w:lang w:val="fr-FR"/>
        </w:rPr>
        <w:fldChar w:fldCharType="separate"/>
      </w:r>
      <w:r w:rsidRPr="008462C3">
        <w:rPr>
          <w:rFonts w:ascii="Arial" w:hAnsi="Arial" w:cs="Arial"/>
          <w:color w:val="000000" w:themeColor="text1"/>
          <w:sz w:val="20"/>
          <w:szCs w:val="20"/>
          <w:lang w:val="fr-FR"/>
        </w:rPr>
        <w:fldChar w:fldCharType="end"/>
      </w:r>
      <w:bookmarkEnd w:id="112"/>
      <w:r w:rsidRPr="008462C3">
        <w:rPr>
          <w:rFonts w:ascii="Arial" w:hAnsi="Arial" w:cs="Arial"/>
          <w:color w:val="000000" w:themeColor="text1"/>
          <w:sz w:val="20"/>
          <w:szCs w:val="20"/>
          <w:lang w:val="fr-FR"/>
        </w:rPr>
        <w:t xml:space="preserve"> </w:t>
      </w:r>
      <w:r w:rsidR="00982496" w:rsidRPr="008462C3">
        <w:rPr>
          <w:rFonts w:ascii="Arial" w:hAnsi="Arial" w:cs="Arial"/>
          <w:color w:val="000000" w:themeColor="text1"/>
          <w:sz w:val="20"/>
          <w:szCs w:val="20"/>
          <w:lang w:val="fr-FR"/>
        </w:rPr>
        <w:t>Certificat de performance énergétique</w:t>
      </w:r>
    </w:p>
    <w:p w14:paraId="4020DB7E" w14:textId="12D0DB91" w:rsidR="00982496" w:rsidRPr="008462C3" w:rsidRDefault="004E1672" w:rsidP="009B4EFB">
      <w:pPr>
        <w:spacing w:after="0" w:line="240" w:lineRule="auto"/>
        <w:rPr>
          <w:rFonts w:ascii="Arial" w:hAnsi="Arial" w:cs="Arial"/>
          <w:color w:val="000000" w:themeColor="text1"/>
          <w:sz w:val="20"/>
          <w:szCs w:val="20"/>
          <w:lang w:val="fr-FR"/>
        </w:rPr>
      </w:pPr>
      <w:r w:rsidRPr="008462C3">
        <w:rPr>
          <w:rFonts w:ascii="Arial" w:hAnsi="Arial" w:cs="Arial"/>
          <w:color w:val="000000" w:themeColor="text1"/>
          <w:sz w:val="20"/>
          <w:szCs w:val="20"/>
          <w:lang w:val="fr-FR"/>
        </w:rPr>
        <w:fldChar w:fldCharType="begin">
          <w:ffData>
            <w:name w:val="CaseACocher74"/>
            <w:enabled/>
            <w:calcOnExit w:val="0"/>
            <w:checkBox>
              <w:sizeAuto/>
              <w:default w:val="0"/>
            </w:checkBox>
          </w:ffData>
        </w:fldChar>
      </w:r>
      <w:bookmarkStart w:id="113" w:name="CaseACocher74"/>
      <w:r w:rsidRPr="008462C3">
        <w:rPr>
          <w:rFonts w:ascii="Arial" w:hAnsi="Arial" w:cs="Arial"/>
          <w:color w:val="000000" w:themeColor="text1"/>
          <w:sz w:val="20"/>
          <w:szCs w:val="20"/>
          <w:lang w:val="fr-FR"/>
        </w:rPr>
        <w:instrText xml:space="preserve"> FORMCHECKBOX </w:instrText>
      </w:r>
      <w:r w:rsidR="008F7B81" w:rsidRPr="008462C3">
        <w:rPr>
          <w:rFonts w:ascii="Arial" w:hAnsi="Arial" w:cs="Arial"/>
          <w:color w:val="000000" w:themeColor="text1"/>
          <w:sz w:val="20"/>
          <w:szCs w:val="20"/>
          <w:lang w:val="fr-FR"/>
        </w:rPr>
      </w:r>
      <w:r w:rsidRPr="008462C3">
        <w:rPr>
          <w:rFonts w:ascii="Arial" w:hAnsi="Arial" w:cs="Arial"/>
          <w:color w:val="000000" w:themeColor="text1"/>
          <w:sz w:val="20"/>
          <w:szCs w:val="20"/>
          <w:lang w:val="fr-FR"/>
        </w:rPr>
        <w:fldChar w:fldCharType="separate"/>
      </w:r>
      <w:r w:rsidRPr="008462C3">
        <w:rPr>
          <w:rFonts w:ascii="Arial" w:hAnsi="Arial" w:cs="Arial"/>
          <w:color w:val="000000" w:themeColor="text1"/>
          <w:sz w:val="20"/>
          <w:szCs w:val="20"/>
          <w:lang w:val="fr-FR"/>
        </w:rPr>
        <w:fldChar w:fldCharType="end"/>
      </w:r>
      <w:bookmarkEnd w:id="113"/>
      <w:r w:rsidRPr="008462C3">
        <w:rPr>
          <w:rFonts w:ascii="Arial" w:hAnsi="Arial" w:cs="Arial"/>
          <w:color w:val="000000" w:themeColor="text1"/>
          <w:sz w:val="20"/>
          <w:szCs w:val="20"/>
          <w:lang w:val="fr-FR"/>
        </w:rPr>
        <w:t xml:space="preserve"> </w:t>
      </w:r>
      <w:r w:rsidR="00982496" w:rsidRPr="008462C3">
        <w:rPr>
          <w:rFonts w:ascii="Arial" w:hAnsi="Arial" w:cs="Arial"/>
          <w:color w:val="000000" w:themeColor="text1"/>
          <w:sz w:val="20"/>
          <w:szCs w:val="20"/>
          <w:lang w:val="fr-FR"/>
        </w:rPr>
        <w:t>Acte de base, règlement de copropriété et règlement d’ordre intérieur (éventuellement)</w:t>
      </w:r>
    </w:p>
    <w:p w14:paraId="47913CE7" w14:textId="6EC49C26" w:rsidR="00982496" w:rsidRPr="008462C3" w:rsidRDefault="004E1672" w:rsidP="009B4EFB">
      <w:pPr>
        <w:spacing w:after="0" w:line="240" w:lineRule="auto"/>
        <w:rPr>
          <w:rFonts w:ascii="Arial" w:hAnsi="Arial" w:cs="Arial"/>
          <w:color w:val="000000" w:themeColor="text1"/>
          <w:sz w:val="20"/>
          <w:szCs w:val="20"/>
          <w:lang w:val="fr-FR"/>
        </w:rPr>
      </w:pPr>
      <w:r w:rsidRPr="008462C3">
        <w:rPr>
          <w:rFonts w:ascii="Arial" w:hAnsi="Arial" w:cs="Arial"/>
          <w:color w:val="000000" w:themeColor="text1"/>
          <w:sz w:val="20"/>
          <w:szCs w:val="20"/>
          <w:lang w:val="fr-FR"/>
        </w:rPr>
        <w:fldChar w:fldCharType="begin">
          <w:ffData>
            <w:name w:val="CaseACocher75"/>
            <w:enabled/>
            <w:calcOnExit w:val="0"/>
            <w:checkBox>
              <w:sizeAuto/>
              <w:default w:val="0"/>
            </w:checkBox>
          </w:ffData>
        </w:fldChar>
      </w:r>
      <w:bookmarkStart w:id="114" w:name="CaseACocher75"/>
      <w:r w:rsidRPr="008462C3">
        <w:rPr>
          <w:rFonts w:ascii="Arial" w:hAnsi="Arial" w:cs="Arial"/>
          <w:color w:val="000000" w:themeColor="text1"/>
          <w:sz w:val="20"/>
          <w:szCs w:val="20"/>
          <w:lang w:val="fr-FR"/>
        </w:rPr>
        <w:instrText xml:space="preserve"> FORMCHECKBOX </w:instrText>
      </w:r>
      <w:r w:rsidR="008F7B81" w:rsidRPr="008462C3">
        <w:rPr>
          <w:rFonts w:ascii="Arial" w:hAnsi="Arial" w:cs="Arial"/>
          <w:color w:val="000000" w:themeColor="text1"/>
          <w:sz w:val="20"/>
          <w:szCs w:val="20"/>
          <w:lang w:val="fr-FR"/>
        </w:rPr>
      </w:r>
      <w:r w:rsidRPr="008462C3">
        <w:rPr>
          <w:rFonts w:ascii="Arial" w:hAnsi="Arial" w:cs="Arial"/>
          <w:color w:val="000000" w:themeColor="text1"/>
          <w:sz w:val="20"/>
          <w:szCs w:val="20"/>
          <w:lang w:val="fr-FR"/>
        </w:rPr>
        <w:fldChar w:fldCharType="separate"/>
      </w:r>
      <w:r w:rsidRPr="008462C3">
        <w:rPr>
          <w:rFonts w:ascii="Arial" w:hAnsi="Arial" w:cs="Arial"/>
          <w:color w:val="000000" w:themeColor="text1"/>
          <w:sz w:val="20"/>
          <w:szCs w:val="20"/>
          <w:lang w:val="fr-FR"/>
        </w:rPr>
        <w:fldChar w:fldCharType="end"/>
      </w:r>
      <w:bookmarkEnd w:id="114"/>
      <w:r w:rsidRPr="008462C3">
        <w:rPr>
          <w:rFonts w:ascii="Arial" w:hAnsi="Arial" w:cs="Arial"/>
          <w:color w:val="000000" w:themeColor="text1"/>
          <w:sz w:val="20"/>
          <w:szCs w:val="20"/>
          <w:lang w:val="fr-FR"/>
        </w:rPr>
        <w:t xml:space="preserve"> </w:t>
      </w:r>
      <w:r w:rsidR="00982496" w:rsidRPr="008462C3">
        <w:rPr>
          <w:rFonts w:ascii="Arial" w:hAnsi="Arial" w:cs="Arial"/>
          <w:color w:val="000000" w:themeColor="text1"/>
          <w:sz w:val="20"/>
          <w:szCs w:val="20"/>
          <w:lang w:val="fr-FR"/>
        </w:rPr>
        <w:t>Etat des lieux d’entrée</w:t>
      </w:r>
    </w:p>
    <w:p w14:paraId="29DA3260" w14:textId="77777777" w:rsidR="00982496" w:rsidRPr="008462C3" w:rsidRDefault="00982496" w:rsidP="009B4EFB">
      <w:pPr>
        <w:spacing w:after="0" w:line="240" w:lineRule="auto"/>
        <w:rPr>
          <w:rFonts w:ascii="Arial" w:hAnsi="Arial" w:cs="Arial"/>
          <w:color w:val="000000" w:themeColor="text1"/>
          <w:sz w:val="20"/>
          <w:szCs w:val="20"/>
          <w:lang w:val="fr-FR"/>
        </w:rPr>
      </w:pPr>
    </w:p>
    <w:p w14:paraId="32CB5927" w14:textId="3C10B26A" w:rsidR="00982496" w:rsidRPr="008462C3" w:rsidRDefault="00982496" w:rsidP="009B4EFB">
      <w:pPr>
        <w:spacing w:after="0" w:line="240" w:lineRule="auto"/>
        <w:rPr>
          <w:rFonts w:ascii="Arial" w:hAnsi="Arial" w:cs="Arial"/>
          <w:color w:val="000000" w:themeColor="text1"/>
          <w:sz w:val="20"/>
          <w:szCs w:val="20"/>
        </w:rPr>
      </w:pPr>
      <w:r w:rsidRPr="008462C3">
        <w:rPr>
          <w:rFonts w:ascii="Arial" w:hAnsi="Arial" w:cs="Arial"/>
          <w:color w:val="000000" w:themeColor="text1"/>
          <w:sz w:val="20"/>
          <w:szCs w:val="20"/>
        </w:rPr>
        <w:t xml:space="preserve">Fait à </w:t>
      </w:r>
      <w:r w:rsidRPr="008462C3">
        <w:rPr>
          <w:rFonts w:ascii="Arial" w:hAnsi="Arial" w:cs="Arial"/>
          <w:b/>
          <w:bCs/>
          <w:iCs/>
          <w:color w:val="000000" w:themeColor="text1"/>
          <w:sz w:val="20"/>
          <w:szCs w:val="20"/>
        </w:rPr>
        <w:fldChar w:fldCharType="begin">
          <w:ffData>
            <w:name w:val=""/>
            <w:enabled/>
            <w:calcOnExit w:val="0"/>
            <w:textInput>
              <w:default w:val="[indiquer le lieu de rédaction]"/>
            </w:textInput>
          </w:ffData>
        </w:fldChar>
      </w:r>
      <w:r w:rsidRPr="008462C3">
        <w:rPr>
          <w:rFonts w:ascii="Arial" w:hAnsi="Arial" w:cs="Arial"/>
          <w:b/>
          <w:bCs/>
          <w:iCs/>
          <w:color w:val="000000" w:themeColor="text1"/>
          <w:sz w:val="20"/>
          <w:szCs w:val="20"/>
        </w:rPr>
        <w:instrText xml:space="preserve"> FORMTEXT </w:instrText>
      </w:r>
      <w:r w:rsidRPr="008462C3">
        <w:rPr>
          <w:rFonts w:ascii="Arial" w:hAnsi="Arial" w:cs="Arial"/>
          <w:b/>
          <w:bCs/>
          <w:iCs/>
          <w:color w:val="000000" w:themeColor="text1"/>
          <w:sz w:val="20"/>
          <w:szCs w:val="20"/>
        </w:rPr>
      </w:r>
      <w:r w:rsidRPr="008462C3">
        <w:rPr>
          <w:rFonts w:ascii="Arial" w:hAnsi="Arial" w:cs="Arial"/>
          <w:b/>
          <w:bCs/>
          <w:iCs/>
          <w:color w:val="000000" w:themeColor="text1"/>
          <w:sz w:val="20"/>
          <w:szCs w:val="20"/>
        </w:rPr>
        <w:fldChar w:fldCharType="separate"/>
      </w:r>
      <w:r w:rsidR="008F7B81">
        <w:rPr>
          <w:rFonts w:ascii="Arial" w:hAnsi="Arial" w:cs="Arial"/>
          <w:b/>
          <w:bCs/>
          <w:iCs/>
          <w:noProof/>
          <w:color w:val="000000" w:themeColor="text1"/>
          <w:sz w:val="20"/>
          <w:szCs w:val="20"/>
        </w:rPr>
        <w:t>[indiquer le lieu de rédaction]</w:t>
      </w:r>
      <w:r w:rsidRPr="008462C3">
        <w:rPr>
          <w:rFonts w:ascii="Arial" w:hAnsi="Arial" w:cs="Arial"/>
          <w:b/>
          <w:bCs/>
          <w:iCs/>
          <w:color w:val="000000" w:themeColor="text1"/>
          <w:sz w:val="20"/>
          <w:szCs w:val="20"/>
        </w:rPr>
        <w:fldChar w:fldCharType="end"/>
      </w:r>
      <w:r w:rsidRPr="008462C3">
        <w:rPr>
          <w:rFonts w:ascii="Arial" w:hAnsi="Arial" w:cs="Arial"/>
          <w:color w:val="000000" w:themeColor="text1"/>
          <w:sz w:val="20"/>
          <w:szCs w:val="20"/>
        </w:rPr>
        <w:t xml:space="preserve">, le </w:t>
      </w:r>
      <w:r w:rsidRPr="008462C3">
        <w:rPr>
          <w:rFonts w:ascii="Arial" w:hAnsi="Arial" w:cs="Arial"/>
          <w:b/>
          <w:bCs/>
          <w:iCs/>
          <w:color w:val="000000" w:themeColor="text1"/>
          <w:sz w:val="20"/>
          <w:szCs w:val="20"/>
        </w:rPr>
        <w:fldChar w:fldCharType="begin">
          <w:ffData>
            <w:name w:val=""/>
            <w:enabled/>
            <w:calcOnExit w:val="0"/>
            <w:textInput>
              <w:default w:val="[indiquer la date de rédaction]"/>
            </w:textInput>
          </w:ffData>
        </w:fldChar>
      </w:r>
      <w:r w:rsidRPr="008462C3">
        <w:rPr>
          <w:rFonts w:ascii="Arial" w:hAnsi="Arial" w:cs="Arial"/>
          <w:b/>
          <w:bCs/>
          <w:iCs/>
          <w:color w:val="000000" w:themeColor="text1"/>
          <w:sz w:val="20"/>
          <w:szCs w:val="20"/>
        </w:rPr>
        <w:instrText xml:space="preserve"> FORMTEXT </w:instrText>
      </w:r>
      <w:r w:rsidRPr="008462C3">
        <w:rPr>
          <w:rFonts w:ascii="Arial" w:hAnsi="Arial" w:cs="Arial"/>
          <w:b/>
          <w:bCs/>
          <w:iCs/>
          <w:color w:val="000000" w:themeColor="text1"/>
          <w:sz w:val="20"/>
          <w:szCs w:val="20"/>
        </w:rPr>
      </w:r>
      <w:r w:rsidRPr="008462C3">
        <w:rPr>
          <w:rFonts w:ascii="Arial" w:hAnsi="Arial" w:cs="Arial"/>
          <w:b/>
          <w:bCs/>
          <w:iCs/>
          <w:color w:val="000000" w:themeColor="text1"/>
          <w:sz w:val="20"/>
          <w:szCs w:val="20"/>
        </w:rPr>
        <w:fldChar w:fldCharType="separate"/>
      </w:r>
      <w:r w:rsidR="008F7B81">
        <w:rPr>
          <w:rFonts w:ascii="Arial" w:hAnsi="Arial" w:cs="Arial"/>
          <w:b/>
          <w:bCs/>
          <w:iCs/>
          <w:noProof/>
          <w:color w:val="000000" w:themeColor="text1"/>
          <w:sz w:val="20"/>
          <w:szCs w:val="20"/>
        </w:rPr>
        <w:t>[indiquer la date de rédaction]</w:t>
      </w:r>
      <w:r w:rsidRPr="008462C3">
        <w:rPr>
          <w:rFonts w:ascii="Arial" w:hAnsi="Arial" w:cs="Arial"/>
          <w:b/>
          <w:bCs/>
          <w:iCs/>
          <w:color w:val="000000" w:themeColor="text1"/>
          <w:sz w:val="20"/>
          <w:szCs w:val="20"/>
        </w:rPr>
        <w:fldChar w:fldCharType="end"/>
      </w:r>
      <w:r w:rsidRPr="008462C3">
        <w:rPr>
          <w:rFonts w:ascii="Arial" w:hAnsi="Arial" w:cs="Arial"/>
          <w:color w:val="000000" w:themeColor="text1"/>
          <w:sz w:val="20"/>
          <w:szCs w:val="20"/>
        </w:rPr>
        <w:t xml:space="preserve"> </w:t>
      </w:r>
    </w:p>
    <w:p w14:paraId="3E280390" w14:textId="77777777" w:rsidR="00982496" w:rsidRPr="008462C3" w:rsidRDefault="00982496" w:rsidP="009B4EFB">
      <w:pPr>
        <w:spacing w:after="0" w:line="240" w:lineRule="auto"/>
        <w:rPr>
          <w:rFonts w:ascii="Arial" w:hAnsi="Arial" w:cs="Arial"/>
          <w:b/>
          <w:color w:val="000000" w:themeColor="text1"/>
          <w:sz w:val="20"/>
          <w:szCs w:val="20"/>
        </w:rPr>
      </w:pPr>
      <w:r w:rsidRPr="008462C3">
        <w:rPr>
          <w:rFonts w:ascii="Arial" w:hAnsi="Arial" w:cs="Arial"/>
          <w:color w:val="000000" w:themeColor="text1"/>
          <w:sz w:val="20"/>
          <w:szCs w:val="20"/>
        </w:rPr>
        <w:t>en autant d’exemplaires originaux (et d’annexes) qu’il y a de parties ayant des intérêts distincts, plus un exemplaire aux fins de l’enregistrement.</w:t>
      </w:r>
    </w:p>
    <w:p w14:paraId="201D6F5A" w14:textId="77777777" w:rsidR="00982496" w:rsidRPr="008462C3" w:rsidRDefault="00982496" w:rsidP="009B4EFB">
      <w:pPr>
        <w:spacing w:after="0" w:line="240" w:lineRule="auto"/>
        <w:rPr>
          <w:rFonts w:ascii="Arial" w:hAnsi="Arial" w:cs="Arial"/>
          <w:b/>
          <w:color w:val="000000" w:themeColor="text1"/>
          <w:sz w:val="20"/>
          <w:szCs w:val="20"/>
        </w:rPr>
      </w:pPr>
    </w:p>
    <w:p w14:paraId="2445807A" w14:textId="77777777" w:rsidR="00982496" w:rsidRPr="008462C3" w:rsidRDefault="00982496" w:rsidP="009B4EFB">
      <w:pPr>
        <w:spacing w:after="0" w:line="240" w:lineRule="auto"/>
        <w:rPr>
          <w:rFonts w:ascii="Arial" w:hAnsi="Arial" w:cs="Arial"/>
          <w:b/>
          <w:color w:val="000000" w:themeColor="text1"/>
          <w:sz w:val="20"/>
          <w:szCs w:val="20"/>
        </w:rPr>
      </w:pPr>
    </w:p>
    <w:p w14:paraId="195E8551" w14:textId="0FF09392" w:rsidR="00982496" w:rsidRPr="008462C3" w:rsidRDefault="00982496" w:rsidP="009B4EFB">
      <w:pPr>
        <w:spacing w:after="0" w:line="240" w:lineRule="auto"/>
        <w:rPr>
          <w:rFonts w:ascii="Arial" w:hAnsi="Arial" w:cs="Arial"/>
          <w:color w:val="000000" w:themeColor="text1"/>
        </w:rPr>
      </w:pPr>
      <w:r w:rsidRPr="008462C3">
        <w:rPr>
          <w:rFonts w:ascii="Arial" w:hAnsi="Arial" w:cs="Arial"/>
          <w:b/>
          <w:color w:val="000000" w:themeColor="text1"/>
          <w:sz w:val="20"/>
          <w:szCs w:val="20"/>
        </w:rPr>
        <w:t>Le(s) preneur(s)</w:t>
      </w:r>
      <w:r w:rsidRPr="008462C3">
        <w:rPr>
          <w:rFonts w:ascii="Arial" w:hAnsi="Arial" w:cs="Arial"/>
          <w:b/>
          <w:color w:val="000000" w:themeColor="text1"/>
          <w:sz w:val="20"/>
          <w:szCs w:val="20"/>
        </w:rPr>
        <w:tab/>
      </w:r>
      <w:r w:rsidRPr="008462C3">
        <w:rPr>
          <w:rFonts w:ascii="Arial" w:hAnsi="Arial" w:cs="Arial"/>
          <w:b/>
          <w:color w:val="000000" w:themeColor="text1"/>
          <w:sz w:val="20"/>
          <w:szCs w:val="20"/>
        </w:rPr>
        <w:tab/>
      </w:r>
      <w:r w:rsidRPr="008462C3">
        <w:rPr>
          <w:rFonts w:ascii="Arial" w:hAnsi="Arial" w:cs="Arial"/>
          <w:b/>
          <w:color w:val="000000" w:themeColor="text1"/>
          <w:sz w:val="20"/>
          <w:szCs w:val="20"/>
        </w:rPr>
        <w:tab/>
      </w:r>
      <w:r w:rsidRPr="008462C3">
        <w:rPr>
          <w:rFonts w:ascii="Arial" w:hAnsi="Arial" w:cs="Arial"/>
          <w:b/>
          <w:color w:val="000000" w:themeColor="text1"/>
          <w:sz w:val="20"/>
          <w:szCs w:val="20"/>
        </w:rPr>
        <w:tab/>
      </w:r>
      <w:r w:rsidRPr="008462C3">
        <w:rPr>
          <w:rFonts w:ascii="Arial" w:hAnsi="Arial" w:cs="Arial"/>
          <w:b/>
          <w:color w:val="000000" w:themeColor="text1"/>
          <w:sz w:val="20"/>
          <w:szCs w:val="20"/>
        </w:rPr>
        <w:tab/>
      </w:r>
      <w:r w:rsidRPr="008462C3">
        <w:rPr>
          <w:rFonts w:ascii="Arial" w:hAnsi="Arial" w:cs="Arial"/>
          <w:b/>
          <w:color w:val="000000" w:themeColor="text1"/>
          <w:sz w:val="20"/>
          <w:szCs w:val="20"/>
        </w:rPr>
        <w:tab/>
      </w:r>
      <w:r w:rsidR="008462C3">
        <w:rPr>
          <w:rFonts w:ascii="Arial" w:hAnsi="Arial" w:cs="Arial"/>
          <w:b/>
          <w:color w:val="000000" w:themeColor="text1"/>
          <w:sz w:val="20"/>
          <w:szCs w:val="20"/>
        </w:rPr>
        <w:tab/>
      </w:r>
      <w:r w:rsidR="008462C3">
        <w:rPr>
          <w:rFonts w:ascii="Arial" w:hAnsi="Arial" w:cs="Arial"/>
          <w:b/>
          <w:color w:val="000000" w:themeColor="text1"/>
          <w:sz w:val="20"/>
          <w:szCs w:val="20"/>
        </w:rPr>
        <w:tab/>
      </w:r>
      <w:r w:rsidRPr="008462C3">
        <w:rPr>
          <w:rFonts w:ascii="Arial" w:hAnsi="Arial" w:cs="Arial"/>
          <w:b/>
          <w:color w:val="000000" w:themeColor="text1"/>
          <w:sz w:val="20"/>
          <w:szCs w:val="20"/>
        </w:rPr>
        <w:t>Le(s) bailleur(s)</w:t>
      </w:r>
    </w:p>
    <w:p w14:paraId="5A2D225B" w14:textId="77777777" w:rsidR="00982496" w:rsidRPr="008462C3" w:rsidRDefault="00982496" w:rsidP="009B4EFB">
      <w:pPr>
        <w:spacing w:after="0" w:line="240" w:lineRule="auto"/>
        <w:rPr>
          <w:rFonts w:ascii="Arial" w:hAnsi="Arial" w:cs="Arial"/>
          <w:color w:val="000000" w:themeColor="text1"/>
        </w:rPr>
      </w:pPr>
    </w:p>
    <w:p w14:paraId="108BE42A" w14:textId="77777777" w:rsidR="00982496" w:rsidRPr="008462C3" w:rsidRDefault="00982496" w:rsidP="009B4EFB">
      <w:pPr>
        <w:spacing w:after="0" w:line="240" w:lineRule="auto"/>
        <w:rPr>
          <w:rFonts w:ascii="Arial" w:hAnsi="Arial" w:cs="Arial"/>
          <w:color w:val="000000" w:themeColor="text1"/>
        </w:rPr>
      </w:pPr>
    </w:p>
    <w:p w14:paraId="61BCD056" w14:textId="77777777" w:rsidR="00982496" w:rsidRPr="008462C3" w:rsidRDefault="00982496" w:rsidP="009B4EFB">
      <w:pPr>
        <w:spacing w:after="0" w:line="240" w:lineRule="auto"/>
        <w:rPr>
          <w:rFonts w:ascii="Arial" w:hAnsi="Arial" w:cs="Arial"/>
          <w:color w:val="000000" w:themeColor="text1"/>
        </w:rPr>
      </w:pPr>
    </w:p>
    <w:p w14:paraId="571E613F" w14:textId="7F73F8B3" w:rsidR="00E13076" w:rsidRPr="008462C3" w:rsidRDefault="00982496" w:rsidP="008462C3">
      <w:pPr>
        <w:spacing w:after="0" w:line="240" w:lineRule="auto"/>
        <w:jc w:val="center"/>
        <w:rPr>
          <w:rFonts w:ascii="Arial" w:hAnsi="Arial" w:cs="Arial"/>
          <w:b/>
          <w:bCs/>
          <w:color w:val="000000" w:themeColor="text1"/>
          <w:sz w:val="20"/>
          <w:szCs w:val="20"/>
        </w:rPr>
      </w:pPr>
      <w:r w:rsidRPr="008462C3">
        <w:rPr>
          <w:rFonts w:ascii="Arial" w:hAnsi="Arial" w:cs="Arial"/>
          <w:b/>
          <w:bCs/>
          <w:color w:val="000000" w:themeColor="text1"/>
          <w:sz w:val="20"/>
          <w:szCs w:val="20"/>
        </w:rPr>
        <w:t>La caution (si d’application)</w:t>
      </w:r>
    </w:p>
    <w:sectPr w:rsidR="00E13076" w:rsidRPr="008462C3" w:rsidSect="00797B8E">
      <w:headerReference w:type="default" r:id="rId13"/>
      <w:footerReference w:type="default" r:id="rId14"/>
      <w:pgSz w:w="11906" w:h="16838"/>
      <w:pgMar w:top="1417" w:right="1417" w:bottom="1417" w:left="1417" w:header="708" w:footer="708"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698E0" w14:textId="77777777" w:rsidR="003A3F9B" w:rsidRDefault="003A3F9B" w:rsidP="00114551">
      <w:pPr>
        <w:spacing w:after="0" w:line="240" w:lineRule="auto"/>
      </w:pPr>
      <w:r>
        <w:separator/>
      </w:r>
    </w:p>
  </w:endnote>
  <w:endnote w:type="continuationSeparator" w:id="0">
    <w:p w14:paraId="303C1C1F" w14:textId="77777777" w:rsidR="003A3F9B" w:rsidRDefault="003A3F9B" w:rsidP="00114551">
      <w:pPr>
        <w:spacing w:after="0" w:line="240" w:lineRule="auto"/>
      </w:pPr>
      <w:r>
        <w:continuationSeparator/>
      </w:r>
    </w:p>
  </w:endnote>
  <w:endnote w:type="continuationNotice" w:id="1">
    <w:p w14:paraId="2C1B6D85" w14:textId="77777777" w:rsidR="003A3F9B" w:rsidRDefault="003A3F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419678"/>
      <w:docPartObj>
        <w:docPartGallery w:val="Page Numbers (Bottom of Page)"/>
        <w:docPartUnique/>
      </w:docPartObj>
    </w:sdtPr>
    <w:sdtContent>
      <w:p w14:paraId="67BC7EFD" w14:textId="77777777" w:rsidR="008612A5" w:rsidRDefault="008612A5">
        <w:pPr>
          <w:pStyle w:val="Pieddepage"/>
          <w:jc w:val="right"/>
        </w:pPr>
        <w:r>
          <w:fldChar w:fldCharType="begin"/>
        </w:r>
        <w:r>
          <w:instrText xml:space="preserve"> PAGE   \* MERGEFORMAT </w:instrText>
        </w:r>
        <w:r>
          <w:fldChar w:fldCharType="separate"/>
        </w:r>
        <w:r>
          <w:rPr>
            <w:noProof/>
          </w:rPr>
          <w:t>15</w:t>
        </w:r>
        <w:r>
          <w:rPr>
            <w:noProof/>
          </w:rPr>
          <w:fldChar w:fldCharType="end"/>
        </w:r>
      </w:p>
    </w:sdtContent>
  </w:sdt>
  <w:p w14:paraId="4560AADE" w14:textId="77777777" w:rsidR="008612A5" w:rsidRDefault="008612A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552503"/>
      <w:docPartObj>
        <w:docPartGallery w:val="Page Numbers (Bottom of Page)"/>
        <w:docPartUnique/>
      </w:docPartObj>
    </w:sdtPr>
    <w:sdtContent>
      <w:p w14:paraId="0026484D" w14:textId="77777777" w:rsidR="008612A5" w:rsidRDefault="008612A5">
        <w:pPr>
          <w:pStyle w:val="Pieddepage"/>
          <w:jc w:val="right"/>
        </w:pPr>
        <w:r>
          <w:fldChar w:fldCharType="begin"/>
        </w:r>
        <w:r>
          <w:instrText xml:space="preserve"> PAGE   \* MERGEFORMAT </w:instrText>
        </w:r>
        <w:r>
          <w:fldChar w:fldCharType="separate"/>
        </w:r>
        <w:r>
          <w:rPr>
            <w:noProof/>
          </w:rPr>
          <w:t>15</w:t>
        </w:r>
        <w:r>
          <w:rPr>
            <w:noProof/>
          </w:rPr>
          <w:fldChar w:fldCharType="end"/>
        </w:r>
      </w:p>
    </w:sdtContent>
  </w:sdt>
  <w:p w14:paraId="57B065F9" w14:textId="77777777" w:rsidR="008612A5" w:rsidRDefault="008612A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99951"/>
      <w:docPartObj>
        <w:docPartGallery w:val="Page Numbers (Bottom of Page)"/>
        <w:docPartUnique/>
      </w:docPartObj>
    </w:sdtPr>
    <w:sdtContent>
      <w:p w14:paraId="29D93364" w14:textId="73373B23" w:rsidR="00C46E96" w:rsidRDefault="00C46E96">
        <w:pPr>
          <w:pStyle w:val="Pieddepage"/>
          <w:jc w:val="right"/>
        </w:pPr>
        <w:r>
          <w:fldChar w:fldCharType="begin"/>
        </w:r>
        <w:r>
          <w:instrText xml:space="preserve"> PAGE   \* MERGEFORMAT </w:instrText>
        </w:r>
        <w:r>
          <w:fldChar w:fldCharType="separate"/>
        </w:r>
        <w:r w:rsidR="00667A39">
          <w:rPr>
            <w:noProof/>
          </w:rPr>
          <w:t>12</w:t>
        </w:r>
        <w:r>
          <w:rPr>
            <w:noProof/>
          </w:rPr>
          <w:fldChar w:fldCharType="end"/>
        </w:r>
      </w:p>
    </w:sdtContent>
  </w:sdt>
  <w:p w14:paraId="0C955BF9" w14:textId="77777777" w:rsidR="00C46E96" w:rsidRDefault="00C46E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B0DC7" w14:textId="77777777" w:rsidR="003A3F9B" w:rsidRDefault="003A3F9B" w:rsidP="00114551">
      <w:pPr>
        <w:spacing w:after="0" w:line="240" w:lineRule="auto"/>
      </w:pPr>
      <w:r>
        <w:separator/>
      </w:r>
    </w:p>
  </w:footnote>
  <w:footnote w:type="continuationSeparator" w:id="0">
    <w:p w14:paraId="16890F21" w14:textId="77777777" w:rsidR="003A3F9B" w:rsidRDefault="003A3F9B" w:rsidP="00114551">
      <w:pPr>
        <w:spacing w:after="0" w:line="240" w:lineRule="auto"/>
      </w:pPr>
      <w:r>
        <w:continuationSeparator/>
      </w:r>
    </w:p>
  </w:footnote>
  <w:footnote w:type="continuationNotice" w:id="1">
    <w:p w14:paraId="225097EC" w14:textId="77777777" w:rsidR="003A3F9B" w:rsidRDefault="003A3F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362AA" w14:textId="3D4DCB47" w:rsidR="00C76874" w:rsidRDefault="00C76874">
    <w:pPr>
      <w:pStyle w:val="En-tte"/>
    </w:pPr>
    <w:r>
      <w:rPr>
        <w:noProof/>
        <w14:ligatures w14:val="standardContextual"/>
      </w:rPr>
      <w:drawing>
        <wp:anchor distT="0" distB="0" distL="114300" distR="114300" simplePos="0" relativeHeight="251659264" behindDoc="0" locked="0" layoutInCell="1" allowOverlap="1" wp14:anchorId="34A51771" wp14:editId="3E9D6C2F">
          <wp:simplePos x="0" y="0"/>
          <wp:positionH relativeFrom="margin">
            <wp:posOffset>5530850</wp:posOffset>
          </wp:positionH>
          <wp:positionV relativeFrom="margin">
            <wp:posOffset>-1022350</wp:posOffset>
          </wp:positionV>
          <wp:extent cx="863600" cy="895350"/>
          <wp:effectExtent l="0" t="0" r="0" b="0"/>
          <wp:wrapSquare wrapText="bothSides"/>
          <wp:docPr id="765782769"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69992" name="Graphique 1264369992"/>
                  <pic:cNvPicPr/>
                </pic:nvPicPr>
                <pic:blipFill>
                  <a:blip r:embed="rId1">
                    <a:extLst>
                      <a:ext uri="{96DAC541-7B7A-43D3-8B79-37D633B846F1}">
                        <asvg:svgBlip xmlns:asvg="http://schemas.microsoft.com/office/drawing/2016/SVG/main" r:embed="rId2"/>
                      </a:ext>
                    </a:extLst>
                  </a:blip>
                  <a:stretch>
                    <a:fillRect/>
                  </a:stretch>
                </pic:blipFill>
                <pic:spPr>
                  <a:xfrm>
                    <a:off x="0" y="0"/>
                    <a:ext cx="863600" cy="895350"/>
                  </a:xfrm>
                  <a:prstGeom prst="rect">
                    <a:avLst/>
                  </a:prstGeom>
                </pic:spPr>
              </pic:pic>
            </a:graphicData>
          </a:graphic>
          <wp14:sizeRelV relativeFrom="margin">
            <wp14:pctHeight>0</wp14:pctHeight>
          </wp14:sizeRelV>
        </wp:anchor>
      </w:drawing>
    </w:r>
  </w:p>
  <w:p w14:paraId="05F3A258" w14:textId="77777777" w:rsidR="00C76874" w:rsidRDefault="00C76874">
    <w:pPr>
      <w:pStyle w:val="En-tte"/>
    </w:pPr>
  </w:p>
  <w:p w14:paraId="3637F7C6" w14:textId="77777777" w:rsidR="00C76874" w:rsidRDefault="00C76874">
    <w:pPr>
      <w:pStyle w:val="En-tte"/>
    </w:pPr>
  </w:p>
  <w:p w14:paraId="4A1159C2" w14:textId="07AE1AFB" w:rsidR="00C76874" w:rsidRDefault="00C7687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F2157" w14:textId="3AED5DA0" w:rsidR="00555015" w:rsidRDefault="00555015">
    <w:pPr>
      <w:pStyle w:val="En-tte"/>
    </w:pPr>
    <w:r>
      <w:rPr>
        <w:noProof/>
        <w14:ligatures w14:val="standardContextual"/>
      </w:rPr>
      <w:drawing>
        <wp:anchor distT="0" distB="0" distL="114300" distR="114300" simplePos="0" relativeHeight="251661312" behindDoc="0" locked="0" layoutInCell="1" allowOverlap="1" wp14:anchorId="0E054FAC" wp14:editId="7114B706">
          <wp:simplePos x="0" y="0"/>
          <wp:positionH relativeFrom="margin">
            <wp:posOffset>5530850</wp:posOffset>
          </wp:positionH>
          <wp:positionV relativeFrom="margin">
            <wp:posOffset>-1016000</wp:posOffset>
          </wp:positionV>
          <wp:extent cx="863600" cy="895350"/>
          <wp:effectExtent l="0" t="0" r="0" b="0"/>
          <wp:wrapSquare wrapText="bothSides"/>
          <wp:docPr id="2058370319"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69992" name="Graphique 1264369992"/>
                  <pic:cNvPicPr/>
                </pic:nvPicPr>
                <pic:blipFill>
                  <a:blip r:embed="rId1">
                    <a:extLst>
                      <a:ext uri="{96DAC541-7B7A-43D3-8B79-37D633B846F1}">
                        <asvg:svgBlip xmlns:asvg="http://schemas.microsoft.com/office/drawing/2016/SVG/main" r:embed="rId2"/>
                      </a:ext>
                    </a:extLst>
                  </a:blip>
                  <a:stretch>
                    <a:fillRect/>
                  </a:stretch>
                </pic:blipFill>
                <pic:spPr>
                  <a:xfrm>
                    <a:off x="0" y="0"/>
                    <a:ext cx="863600" cy="895350"/>
                  </a:xfrm>
                  <a:prstGeom prst="rect">
                    <a:avLst/>
                  </a:prstGeom>
                </pic:spPr>
              </pic:pic>
            </a:graphicData>
          </a:graphic>
          <wp14:sizeRelV relativeFrom="margin">
            <wp14:pctHeight>0</wp14:pctHeight>
          </wp14:sizeRelV>
        </wp:anchor>
      </w:drawing>
    </w:r>
  </w:p>
  <w:p w14:paraId="2B898123" w14:textId="77777777" w:rsidR="00555015" w:rsidRDefault="00555015">
    <w:pPr>
      <w:pStyle w:val="En-tte"/>
    </w:pPr>
  </w:p>
  <w:p w14:paraId="12BD1728" w14:textId="77777777" w:rsidR="00555015" w:rsidRDefault="00555015">
    <w:pPr>
      <w:pStyle w:val="En-tte"/>
    </w:pPr>
  </w:p>
  <w:p w14:paraId="509C7B5E" w14:textId="60370CA7" w:rsidR="00A90E0B" w:rsidRDefault="00A90E0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A6440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D10C0F"/>
    <w:multiLevelType w:val="hybridMultilevel"/>
    <w:tmpl w:val="8C90D8E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6231808"/>
    <w:multiLevelType w:val="hybridMultilevel"/>
    <w:tmpl w:val="E4CCE4D0"/>
    <w:lvl w:ilvl="0" w:tplc="CF569E2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2639D6"/>
    <w:multiLevelType w:val="multilevel"/>
    <w:tmpl w:val="5A5E3D6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D732D2A"/>
    <w:multiLevelType w:val="hybridMultilevel"/>
    <w:tmpl w:val="D9F661E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DB875C1"/>
    <w:multiLevelType w:val="multilevel"/>
    <w:tmpl w:val="5A5E3D6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1701CDC"/>
    <w:multiLevelType w:val="multilevel"/>
    <w:tmpl w:val="5A5E3D6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3060E18"/>
    <w:multiLevelType w:val="hybridMultilevel"/>
    <w:tmpl w:val="BA42FC2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76D5F36"/>
    <w:multiLevelType w:val="multilevel"/>
    <w:tmpl w:val="5A5E3D6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1322324"/>
    <w:multiLevelType w:val="multilevel"/>
    <w:tmpl w:val="5A5E3D6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66E7E08"/>
    <w:multiLevelType w:val="multilevel"/>
    <w:tmpl w:val="5A5E3D6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9B83D27"/>
    <w:multiLevelType w:val="hybridMultilevel"/>
    <w:tmpl w:val="771CF0C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0AA2EA6"/>
    <w:multiLevelType w:val="hybridMultilevel"/>
    <w:tmpl w:val="BDD8851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76D5C2F"/>
    <w:multiLevelType w:val="hybridMultilevel"/>
    <w:tmpl w:val="E4CCE4D0"/>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54271D03"/>
    <w:multiLevelType w:val="hybridMultilevel"/>
    <w:tmpl w:val="A13E74D4"/>
    <w:lvl w:ilvl="0" w:tplc="895893E0">
      <w:start w:val="1"/>
      <w:numFmt w:val="bullet"/>
      <w:lvlText w:val="-"/>
      <w:lvlJc w:val="left"/>
      <w:pPr>
        <w:ind w:left="1440" w:hanging="360"/>
      </w:pPr>
      <w:rPr>
        <w:rFonts w:ascii="Arial" w:eastAsiaTheme="minorHAnsi" w:hAnsi="Arial" w:cs="Aria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5" w15:restartNumberingAfterBreak="0">
    <w:nsid w:val="61DE55E5"/>
    <w:multiLevelType w:val="hybridMultilevel"/>
    <w:tmpl w:val="F05242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6050EAF"/>
    <w:multiLevelType w:val="hybridMultilevel"/>
    <w:tmpl w:val="DF28B6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8DE4B85"/>
    <w:multiLevelType w:val="hybridMultilevel"/>
    <w:tmpl w:val="CD527EF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CC1780E"/>
    <w:multiLevelType w:val="multilevel"/>
    <w:tmpl w:val="5A5E3D6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1E76A27"/>
    <w:multiLevelType w:val="hybridMultilevel"/>
    <w:tmpl w:val="6D76AF8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5981156"/>
    <w:multiLevelType w:val="hybridMultilevel"/>
    <w:tmpl w:val="8736CA5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15:restartNumberingAfterBreak="0">
    <w:nsid w:val="767C4BD7"/>
    <w:multiLevelType w:val="multilevel"/>
    <w:tmpl w:val="5A5E3D6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788E2961"/>
    <w:multiLevelType w:val="multilevel"/>
    <w:tmpl w:val="5A5E3D6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9576249"/>
    <w:multiLevelType w:val="multilevel"/>
    <w:tmpl w:val="5A5E3D6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79A459C9"/>
    <w:multiLevelType w:val="multilevel"/>
    <w:tmpl w:val="5A5E3D6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CF04F5A"/>
    <w:multiLevelType w:val="multilevel"/>
    <w:tmpl w:val="5A5E3D6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483738341">
    <w:abstractNumId w:val="0"/>
  </w:num>
  <w:num w:numId="2" w16cid:durableId="1458067686">
    <w:abstractNumId w:val="14"/>
  </w:num>
  <w:num w:numId="3" w16cid:durableId="1640063848">
    <w:abstractNumId w:val="15"/>
  </w:num>
  <w:num w:numId="4" w16cid:durableId="609506715">
    <w:abstractNumId w:val="2"/>
  </w:num>
  <w:num w:numId="5" w16cid:durableId="982852066">
    <w:abstractNumId w:val="13"/>
  </w:num>
  <w:num w:numId="6" w16cid:durableId="1931959654">
    <w:abstractNumId w:val="12"/>
  </w:num>
  <w:num w:numId="7" w16cid:durableId="1710642858">
    <w:abstractNumId w:val="24"/>
  </w:num>
  <w:num w:numId="8" w16cid:durableId="864177155">
    <w:abstractNumId w:val="16"/>
  </w:num>
  <w:num w:numId="9" w16cid:durableId="1476993766">
    <w:abstractNumId w:val="22"/>
  </w:num>
  <w:num w:numId="10" w16cid:durableId="1817380901">
    <w:abstractNumId w:val="7"/>
  </w:num>
  <w:num w:numId="11" w16cid:durableId="538123751">
    <w:abstractNumId w:val="17"/>
  </w:num>
  <w:num w:numId="12" w16cid:durableId="2142843679">
    <w:abstractNumId w:val="19"/>
  </w:num>
  <w:num w:numId="13" w16cid:durableId="1325670144">
    <w:abstractNumId w:val="4"/>
  </w:num>
  <w:num w:numId="14" w16cid:durableId="812450885">
    <w:abstractNumId w:val="1"/>
  </w:num>
  <w:num w:numId="15" w16cid:durableId="1987589703">
    <w:abstractNumId w:val="20"/>
  </w:num>
  <w:num w:numId="16" w16cid:durableId="545994634">
    <w:abstractNumId w:val="21"/>
  </w:num>
  <w:num w:numId="17" w16cid:durableId="745885927">
    <w:abstractNumId w:val="18"/>
  </w:num>
  <w:num w:numId="18" w16cid:durableId="2108621980">
    <w:abstractNumId w:val="23"/>
  </w:num>
  <w:num w:numId="19" w16cid:durableId="97216012">
    <w:abstractNumId w:val="9"/>
  </w:num>
  <w:num w:numId="20" w16cid:durableId="1239948903">
    <w:abstractNumId w:val="25"/>
  </w:num>
  <w:num w:numId="21" w16cid:durableId="1303190286">
    <w:abstractNumId w:val="3"/>
  </w:num>
  <w:num w:numId="22" w16cid:durableId="1481922156">
    <w:abstractNumId w:val="10"/>
  </w:num>
  <w:num w:numId="23" w16cid:durableId="904341029">
    <w:abstractNumId w:val="8"/>
  </w:num>
  <w:num w:numId="24" w16cid:durableId="1069688237">
    <w:abstractNumId w:val="5"/>
  </w:num>
  <w:num w:numId="25" w16cid:durableId="1748961737">
    <w:abstractNumId w:val="6"/>
  </w:num>
  <w:num w:numId="26" w16cid:durableId="131637314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ocumentProtection w:edit="forms" w:enforcement="1" w:cryptProviderType="rsaAES" w:cryptAlgorithmClass="hash" w:cryptAlgorithmType="typeAny" w:cryptAlgorithmSid="14" w:cryptSpinCount="100000" w:hash="CSAHpmKBxALUds86XbNaKwx7LFd3g9LyfH2nFV30AYnRnUKPTTCv/lNo5Qb+FguGJX2MT9tRxDtlgbg0EDzC7w==" w:salt="4pqJK47PM1pHGIvzGxz9vg=="/>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A86"/>
    <w:rsid w:val="00006B85"/>
    <w:rsid w:val="00016B31"/>
    <w:rsid w:val="000405B0"/>
    <w:rsid w:val="000417AA"/>
    <w:rsid w:val="00043CB9"/>
    <w:rsid w:val="0004787C"/>
    <w:rsid w:val="00051F74"/>
    <w:rsid w:val="000526CA"/>
    <w:rsid w:val="00056BDD"/>
    <w:rsid w:val="00057AEC"/>
    <w:rsid w:val="00066046"/>
    <w:rsid w:val="00072E44"/>
    <w:rsid w:val="00074382"/>
    <w:rsid w:val="00093098"/>
    <w:rsid w:val="000A2152"/>
    <w:rsid w:val="000B0B40"/>
    <w:rsid w:val="000C3B85"/>
    <w:rsid w:val="000C482F"/>
    <w:rsid w:val="000C4FDE"/>
    <w:rsid w:val="000D3BA3"/>
    <w:rsid w:val="000E67B5"/>
    <w:rsid w:val="000E72BF"/>
    <w:rsid w:val="000F0F3D"/>
    <w:rsid w:val="000F2186"/>
    <w:rsid w:val="00102126"/>
    <w:rsid w:val="001035DC"/>
    <w:rsid w:val="001055F2"/>
    <w:rsid w:val="001073C5"/>
    <w:rsid w:val="00111BA6"/>
    <w:rsid w:val="001122CE"/>
    <w:rsid w:val="00114551"/>
    <w:rsid w:val="00125B81"/>
    <w:rsid w:val="00125DB8"/>
    <w:rsid w:val="00130B59"/>
    <w:rsid w:val="001347E9"/>
    <w:rsid w:val="00134CB2"/>
    <w:rsid w:val="00140403"/>
    <w:rsid w:val="00140D46"/>
    <w:rsid w:val="00147AA3"/>
    <w:rsid w:val="00162F6D"/>
    <w:rsid w:val="00163DC5"/>
    <w:rsid w:val="00164983"/>
    <w:rsid w:val="0016789F"/>
    <w:rsid w:val="001703AE"/>
    <w:rsid w:val="00171C53"/>
    <w:rsid w:val="00173C58"/>
    <w:rsid w:val="00180819"/>
    <w:rsid w:val="00180DF3"/>
    <w:rsid w:val="00186EAC"/>
    <w:rsid w:val="00192213"/>
    <w:rsid w:val="00195E8F"/>
    <w:rsid w:val="001A09B1"/>
    <w:rsid w:val="001A1000"/>
    <w:rsid w:val="001A1951"/>
    <w:rsid w:val="001A23E9"/>
    <w:rsid w:val="001A3C7D"/>
    <w:rsid w:val="001B4B1F"/>
    <w:rsid w:val="001B5CCD"/>
    <w:rsid w:val="001C1866"/>
    <w:rsid w:val="001C3DC0"/>
    <w:rsid w:val="001C5175"/>
    <w:rsid w:val="001D07F5"/>
    <w:rsid w:val="001E111E"/>
    <w:rsid w:val="001E5F57"/>
    <w:rsid w:val="001E615A"/>
    <w:rsid w:val="00206A86"/>
    <w:rsid w:val="00214E96"/>
    <w:rsid w:val="00220CA1"/>
    <w:rsid w:val="002219B2"/>
    <w:rsid w:val="00221BEE"/>
    <w:rsid w:val="0023689A"/>
    <w:rsid w:val="00237A02"/>
    <w:rsid w:val="00244EA0"/>
    <w:rsid w:val="00250EC4"/>
    <w:rsid w:val="002622FA"/>
    <w:rsid w:val="00276624"/>
    <w:rsid w:val="00283557"/>
    <w:rsid w:val="00284332"/>
    <w:rsid w:val="002937C9"/>
    <w:rsid w:val="002951F9"/>
    <w:rsid w:val="002C129B"/>
    <w:rsid w:val="002C3727"/>
    <w:rsid w:val="002D2861"/>
    <w:rsid w:val="002D5E83"/>
    <w:rsid w:val="002D6B67"/>
    <w:rsid w:val="002D7CFE"/>
    <w:rsid w:val="002E1723"/>
    <w:rsid w:val="002E657E"/>
    <w:rsid w:val="002F440C"/>
    <w:rsid w:val="003057D3"/>
    <w:rsid w:val="0031511C"/>
    <w:rsid w:val="003228FE"/>
    <w:rsid w:val="003231D3"/>
    <w:rsid w:val="00324612"/>
    <w:rsid w:val="00325E53"/>
    <w:rsid w:val="003268B3"/>
    <w:rsid w:val="00326BB5"/>
    <w:rsid w:val="00331B97"/>
    <w:rsid w:val="0033392C"/>
    <w:rsid w:val="0033742D"/>
    <w:rsid w:val="00344F79"/>
    <w:rsid w:val="00355792"/>
    <w:rsid w:val="003633D9"/>
    <w:rsid w:val="00363704"/>
    <w:rsid w:val="003702F9"/>
    <w:rsid w:val="00372D90"/>
    <w:rsid w:val="0037340D"/>
    <w:rsid w:val="00381A6E"/>
    <w:rsid w:val="00391836"/>
    <w:rsid w:val="00393285"/>
    <w:rsid w:val="00395BA7"/>
    <w:rsid w:val="003A19CB"/>
    <w:rsid w:val="003A3F9B"/>
    <w:rsid w:val="003A70DB"/>
    <w:rsid w:val="003B37DC"/>
    <w:rsid w:val="003C3161"/>
    <w:rsid w:val="003C4475"/>
    <w:rsid w:val="003C75A5"/>
    <w:rsid w:val="003D0FE8"/>
    <w:rsid w:val="003D17F2"/>
    <w:rsid w:val="003D1986"/>
    <w:rsid w:val="003D5DC2"/>
    <w:rsid w:val="003D71D0"/>
    <w:rsid w:val="003F105C"/>
    <w:rsid w:val="003F3107"/>
    <w:rsid w:val="003F6A15"/>
    <w:rsid w:val="0040579E"/>
    <w:rsid w:val="00411AC4"/>
    <w:rsid w:val="00411E74"/>
    <w:rsid w:val="0041332A"/>
    <w:rsid w:val="004162D6"/>
    <w:rsid w:val="00424CDD"/>
    <w:rsid w:val="004262F6"/>
    <w:rsid w:val="0043782F"/>
    <w:rsid w:val="00443020"/>
    <w:rsid w:val="00446045"/>
    <w:rsid w:val="00446276"/>
    <w:rsid w:val="00446A19"/>
    <w:rsid w:val="00446ADC"/>
    <w:rsid w:val="0045300B"/>
    <w:rsid w:val="00461C14"/>
    <w:rsid w:val="0046463C"/>
    <w:rsid w:val="0046651C"/>
    <w:rsid w:val="00471D14"/>
    <w:rsid w:val="00475D8A"/>
    <w:rsid w:val="004809B0"/>
    <w:rsid w:val="00492C93"/>
    <w:rsid w:val="00493E80"/>
    <w:rsid w:val="004964CD"/>
    <w:rsid w:val="00496596"/>
    <w:rsid w:val="00497A67"/>
    <w:rsid w:val="004A111E"/>
    <w:rsid w:val="004B66F9"/>
    <w:rsid w:val="004B7BF3"/>
    <w:rsid w:val="004C0FDF"/>
    <w:rsid w:val="004C36BC"/>
    <w:rsid w:val="004C70C8"/>
    <w:rsid w:val="004D5820"/>
    <w:rsid w:val="004E1672"/>
    <w:rsid w:val="0050725C"/>
    <w:rsid w:val="005075AD"/>
    <w:rsid w:val="00517ABE"/>
    <w:rsid w:val="005253DC"/>
    <w:rsid w:val="0053065B"/>
    <w:rsid w:val="00532540"/>
    <w:rsid w:val="00535AAD"/>
    <w:rsid w:val="00555015"/>
    <w:rsid w:val="00564EF0"/>
    <w:rsid w:val="00566D8F"/>
    <w:rsid w:val="00574A29"/>
    <w:rsid w:val="005773AA"/>
    <w:rsid w:val="00591F3E"/>
    <w:rsid w:val="005B09EA"/>
    <w:rsid w:val="005B0CFF"/>
    <w:rsid w:val="005B0EFA"/>
    <w:rsid w:val="005C74A5"/>
    <w:rsid w:val="005D4324"/>
    <w:rsid w:val="005D6C22"/>
    <w:rsid w:val="005E5D53"/>
    <w:rsid w:val="005F02C5"/>
    <w:rsid w:val="005F2275"/>
    <w:rsid w:val="00601356"/>
    <w:rsid w:val="0061390B"/>
    <w:rsid w:val="0061496E"/>
    <w:rsid w:val="00614A40"/>
    <w:rsid w:val="00631F8E"/>
    <w:rsid w:val="00633A20"/>
    <w:rsid w:val="006357F8"/>
    <w:rsid w:val="00646806"/>
    <w:rsid w:val="006501DF"/>
    <w:rsid w:val="00667A39"/>
    <w:rsid w:val="006703FE"/>
    <w:rsid w:val="00674514"/>
    <w:rsid w:val="006766BA"/>
    <w:rsid w:val="00680BD3"/>
    <w:rsid w:val="00683979"/>
    <w:rsid w:val="006A131D"/>
    <w:rsid w:val="006A6D96"/>
    <w:rsid w:val="006B290A"/>
    <w:rsid w:val="006B4BE5"/>
    <w:rsid w:val="006B5256"/>
    <w:rsid w:val="006B60E9"/>
    <w:rsid w:val="006B79C7"/>
    <w:rsid w:val="006C366E"/>
    <w:rsid w:val="006C7788"/>
    <w:rsid w:val="006E140B"/>
    <w:rsid w:val="006F3D68"/>
    <w:rsid w:val="007058BE"/>
    <w:rsid w:val="007133C2"/>
    <w:rsid w:val="007177E0"/>
    <w:rsid w:val="00717CE0"/>
    <w:rsid w:val="00730118"/>
    <w:rsid w:val="00734DE7"/>
    <w:rsid w:val="00736D5D"/>
    <w:rsid w:val="007402A4"/>
    <w:rsid w:val="0074147C"/>
    <w:rsid w:val="00741E8C"/>
    <w:rsid w:val="00747D2B"/>
    <w:rsid w:val="007507BC"/>
    <w:rsid w:val="00767D29"/>
    <w:rsid w:val="0078312F"/>
    <w:rsid w:val="007847E7"/>
    <w:rsid w:val="00797B8E"/>
    <w:rsid w:val="007A14CF"/>
    <w:rsid w:val="007A1D09"/>
    <w:rsid w:val="007A5954"/>
    <w:rsid w:val="007B0390"/>
    <w:rsid w:val="007B2D2A"/>
    <w:rsid w:val="007D0873"/>
    <w:rsid w:val="007D4C9A"/>
    <w:rsid w:val="007D6FF2"/>
    <w:rsid w:val="007D7961"/>
    <w:rsid w:val="007E0073"/>
    <w:rsid w:val="007E1A91"/>
    <w:rsid w:val="007F33D4"/>
    <w:rsid w:val="007F54CD"/>
    <w:rsid w:val="0080186F"/>
    <w:rsid w:val="008021D8"/>
    <w:rsid w:val="008027FD"/>
    <w:rsid w:val="008120F3"/>
    <w:rsid w:val="008259C4"/>
    <w:rsid w:val="00826671"/>
    <w:rsid w:val="008302CC"/>
    <w:rsid w:val="00841DCF"/>
    <w:rsid w:val="00844DCC"/>
    <w:rsid w:val="008462C3"/>
    <w:rsid w:val="0085126A"/>
    <w:rsid w:val="008612A5"/>
    <w:rsid w:val="00882F95"/>
    <w:rsid w:val="00886370"/>
    <w:rsid w:val="00895161"/>
    <w:rsid w:val="0089698F"/>
    <w:rsid w:val="008A1AAA"/>
    <w:rsid w:val="008B76F5"/>
    <w:rsid w:val="008C27EC"/>
    <w:rsid w:val="008C28CF"/>
    <w:rsid w:val="008D6203"/>
    <w:rsid w:val="008D7217"/>
    <w:rsid w:val="008D7A32"/>
    <w:rsid w:val="008E40C4"/>
    <w:rsid w:val="008E69A0"/>
    <w:rsid w:val="008F44FB"/>
    <w:rsid w:val="008F4F66"/>
    <w:rsid w:val="008F7B81"/>
    <w:rsid w:val="009053ED"/>
    <w:rsid w:val="009072E9"/>
    <w:rsid w:val="00907387"/>
    <w:rsid w:val="00912B71"/>
    <w:rsid w:val="009134FE"/>
    <w:rsid w:val="009139BD"/>
    <w:rsid w:val="00947BE6"/>
    <w:rsid w:val="00950DFC"/>
    <w:rsid w:val="0095483D"/>
    <w:rsid w:val="00955E3C"/>
    <w:rsid w:val="009608D5"/>
    <w:rsid w:val="00965B1B"/>
    <w:rsid w:val="00966F7B"/>
    <w:rsid w:val="009727B4"/>
    <w:rsid w:val="0097317C"/>
    <w:rsid w:val="009743ED"/>
    <w:rsid w:val="00982496"/>
    <w:rsid w:val="009A348E"/>
    <w:rsid w:val="009A6CAE"/>
    <w:rsid w:val="009A77F0"/>
    <w:rsid w:val="009B2861"/>
    <w:rsid w:val="009B4EFB"/>
    <w:rsid w:val="009B7AB3"/>
    <w:rsid w:val="009C21BE"/>
    <w:rsid w:val="009C3CAD"/>
    <w:rsid w:val="009C4730"/>
    <w:rsid w:val="009C5AA3"/>
    <w:rsid w:val="009C6516"/>
    <w:rsid w:val="009D2DC4"/>
    <w:rsid w:val="009D512B"/>
    <w:rsid w:val="009D5655"/>
    <w:rsid w:val="009E03E3"/>
    <w:rsid w:val="009E5931"/>
    <w:rsid w:val="009F39AF"/>
    <w:rsid w:val="009F55F3"/>
    <w:rsid w:val="00A04EB9"/>
    <w:rsid w:val="00A057EE"/>
    <w:rsid w:val="00A10DF2"/>
    <w:rsid w:val="00A12FD2"/>
    <w:rsid w:val="00A162D5"/>
    <w:rsid w:val="00A237A4"/>
    <w:rsid w:val="00A31CD7"/>
    <w:rsid w:val="00A32FD3"/>
    <w:rsid w:val="00A3336E"/>
    <w:rsid w:val="00A358F7"/>
    <w:rsid w:val="00A4293C"/>
    <w:rsid w:val="00A45432"/>
    <w:rsid w:val="00A506F4"/>
    <w:rsid w:val="00A5374A"/>
    <w:rsid w:val="00A54634"/>
    <w:rsid w:val="00A55424"/>
    <w:rsid w:val="00A61B9F"/>
    <w:rsid w:val="00A61EEF"/>
    <w:rsid w:val="00A66D5F"/>
    <w:rsid w:val="00A75464"/>
    <w:rsid w:val="00A7799A"/>
    <w:rsid w:val="00A90508"/>
    <w:rsid w:val="00A90E0B"/>
    <w:rsid w:val="00A93B6A"/>
    <w:rsid w:val="00A96660"/>
    <w:rsid w:val="00AA1859"/>
    <w:rsid w:val="00AA452A"/>
    <w:rsid w:val="00AA4EC8"/>
    <w:rsid w:val="00AB1013"/>
    <w:rsid w:val="00AB7A67"/>
    <w:rsid w:val="00AC1FE9"/>
    <w:rsid w:val="00AC56F5"/>
    <w:rsid w:val="00AD27C8"/>
    <w:rsid w:val="00AD2FC4"/>
    <w:rsid w:val="00AD4622"/>
    <w:rsid w:val="00AD66E1"/>
    <w:rsid w:val="00AE0898"/>
    <w:rsid w:val="00B07154"/>
    <w:rsid w:val="00B1165E"/>
    <w:rsid w:val="00B12AEA"/>
    <w:rsid w:val="00B2222C"/>
    <w:rsid w:val="00B26DD6"/>
    <w:rsid w:val="00B339CC"/>
    <w:rsid w:val="00B355C0"/>
    <w:rsid w:val="00B5181A"/>
    <w:rsid w:val="00B52B32"/>
    <w:rsid w:val="00B553F8"/>
    <w:rsid w:val="00B55DBF"/>
    <w:rsid w:val="00B57144"/>
    <w:rsid w:val="00B572E0"/>
    <w:rsid w:val="00B612C6"/>
    <w:rsid w:val="00B679B1"/>
    <w:rsid w:val="00B729FB"/>
    <w:rsid w:val="00B8043C"/>
    <w:rsid w:val="00B85E7F"/>
    <w:rsid w:val="00B86219"/>
    <w:rsid w:val="00B9300C"/>
    <w:rsid w:val="00B95EDC"/>
    <w:rsid w:val="00B95F56"/>
    <w:rsid w:val="00BA0879"/>
    <w:rsid w:val="00BA3878"/>
    <w:rsid w:val="00BA6BB1"/>
    <w:rsid w:val="00BB1417"/>
    <w:rsid w:val="00BB1DC5"/>
    <w:rsid w:val="00BB5D63"/>
    <w:rsid w:val="00BB794D"/>
    <w:rsid w:val="00BD0EC0"/>
    <w:rsid w:val="00BD7D87"/>
    <w:rsid w:val="00BE2D9B"/>
    <w:rsid w:val="00BE3746"/>
    <w:rsid w:val="00BE3796"/>
    <w:rsid w:val="00BE3E7D"/>
    <w:rsid w:val="00C02C9D"/>
    <w:rsid w:val="00C06CC8"/>
    <w:rsid w:val="00C0779A"/>
    <w:rsid w:val="00C13B8D"/>
    <w:rsid w:val="00C208B9"/>
    <w:rsid w:val="00C26284"/>
    <w:rsid w:val="00C31465"/>
    <w:rsid w:val="00C31D1D"/>
    <w:rsid w:val="00C331BF"/>
    <w:rsid w:val="00C41CCA"/>
    <w:rsid w:val="00C46E96"/>
    <w:rsid w:val="00C5498D"/>
    <w:rsid w:val="00C64654"/>
    <w:rsid w:val="00C64A22"/>
    <w:rsid w:val="00C67B5D"/>
    <w:rsid w:val="00C72390"/>
    <w:rsid w:val="00C76874"/>
    <w:rsid w:val="00C8114A"/>
    <w:rsid w:val="00C84C5C"/>
    <w:rsid w:val="00C85916"/>
    <w:rsid w:val="00C864EB"/>
    <w:rsid w:val="00C9072D"/>
    <w:rsid w:val="00CA1A81"/>
    <w:rsid w:val="00CA7717"/>
    <w:rsid w:val="00CC0A00"/>
    <w:rsid w:val="00CC637F"/>
    <w:rsid w:val="00CD40A9"/>
    <w:rsid w:val="00CD5519"/>
    <w:rsid w:val="00CD58D6"/>
    <w:rsid w:val="00CD5D36"/>
    <w:rsid w:val="00CD7163"/>
    <w:rsid w:val="00CE04B6"/>
    <w:rsid w:val="00CE2C47"/>
    <w:rsid w:val="00CE579B"/>
    <w:rsid w:val="00CF2CB3"/>
    <w:rsid w:val="00CF2E40"/>
    <w:rsid w:val="00CF45C9"/>
    <w:rsid w:val="00CF7714"/>
    <w:rsid w:val="00CF78D3"/>
    <w:rsid w:val="00D01143"/>
    <w:rsid w:val="00D2721B"/>
    <w:rsid w:val="00D32045"/>
    <w:rsid w:val="00D32F22"/>
    <w:rsid w:val="00D3373D"/>
    <w:rsid w:val="00D408E1"/>
    <w:rsid w:val="00D430A8"/>
    <w:rsid w:val="00D43911"/>
    <w:rsid w:val="00D46DDC"/>
    <w:rsid w:val="00D51AFD"/>
    <w:rsid w:val="00D5673F"/>
    <w:rsid w:val="00D67F75"/>
    <w:rsid w:val="00D96CF4"/>
    <w:rsid w:val="00DA3315"/>
    <w:rsid w:val="00DB375D"/>
    <w:rsid w:val="00DB449B"/>
    <w:rsid w:val="00DB56E7"/>
    <w:rsid w:val="00DB607C"/>
    <w:rsid w:val="00DC16FB"/>
    <w:rsid w:val="00DC6350"/>
    <w:rsid w:val="00DD22DA"/>
    <w:rsid w:val="00DD7CD4"/>
    <w:rsid w:val="00DE39BD"/>
    <w:rsid w:val="00DF2334"/>
    <w:rsid w:val="00E07B5B"/>
    <w:rsid w:val="00E07CD7"/>
    <w:rsid w:val="00E118EA"/>
    <w:rsid w:val="00E12425"/>
    <w:rsid w:val="00E13076"/>
    <w:rsid w:val="00E154AD"/>
    <w:rsid w:val="00E15650"/>
    <w:rsid w:val="00E27325"/>
    <w:rsid w:val="00E31840"/>
    <w:rsid w:val="00E3226E"/>
    <w:rsid w:val="00E32949"/>
    <w:rsid w:val="00E62402"/>
    <w:rsid w:val="00E64563"/>
    <w:rsid w:val="00E8439B"/>
    <w:rsid w:val="00E90B4F"/>
    <w:rsid w:val="00E925AE"/>
    <w:rsid w:val="00EA239D"/>
    <w:rsid w:val="00EA2493"/>
    <w:rsid w:val="00EA4D67"/>
    <w:rsid w:val="00EA6B1F"/>
    <w:rsid w:val="00EA79DE"/>
    <w:rsid w:val="00EB0D4F"/>
    <w:rsid w:val="00EB2C86"/>
    <w:rsid w:val="00EB4B72"/>
    <w:rsid w:val="00EC2795"/>
    <w:rsid w:val="00EC53C0"/>
    <w:rsid w:val="00EE0DF4"/>
    <w:rsid w:val="00EE5FC9"/>
    <w:rsid w:val="00F0045E"/>
    <w:rsid w:val="00F0083A"/>
    <w:rsid w:val="00F0289A"/>
    <w:rsid w:val="00F0562C"/>
    <w:rsid w:val="00F14330"/>
    <w:rsid w:val="00F24E48"/>
    <w:rsid w:val="00F41077"/>
    <w:rsid w:val="00F433D9"/>
    <w:rsid w:val="00F50CE1"/>
    <w:rsid w:val="00F61E97"/>
    <w:rsid w:val="00F62B52"/>
    <w:rsid w:val="00F63570"/>
    <w:rsid w:val="00F67966"/>
    <w:rsid w:val="00F80ED6"/>
    <w:rsid w:val="00F93EE7"/>
    <w:rsid w:val="00F94122"/>
    <w:rsid w:val="00FA24BC"/>
    <w:rsid w:val="00FA5419"/>
    <w:rsid w:val="00FA731E"/>
    <w:rsid w:val="00FA7359"/>
    <w:rsid w:val="00FC514E"/>
    <w:rsid w:val="00FD2447"/>
    <w:rsid w:val="00FD6F5C"/>
    <w:rsid w:val="00FE4B55"/>
    <w:rsid w:val="00FF0D51"/>
    <w:rsid w:val="00FF101F"/>
    <w:rsid w:val="00FF2C17"/>
    <w:rsid w:val="00FF92F6"/>
    <w:rsid w:val="010C13DA"/>
    <w:rsid w:val="0443B49C"/>
    <w:rsid w:val="044BA222"/>
    <w:rsid w:val="051F4C4C"/>
    <w:rsid w:val="053B2F19"/>
    <w:rsid w:val="05DF84FD"/>
    <w:rsid w:val="06A5673B"/>
    <w:rsid w:val="0736DBEE"/>
    <w:rsid w:val="091725BF"/>
    <w:rsid w:val="09F1C055"/>
    <w:rsid w:val="0A8EBA0A"/>
    <w:rsid w:val="0A99885D"/>
    <w:rsid w:val="0B27DFE9"/>
    <w:rsid w:val="0B8D90B6"/>
    <w:rsid w:val="0BCA3673"/>
    <w:rsid w:val="0C56B407"/>
    <w:rsid w:val="0ED8AD89"/>
    <w:rsid w:val="0F0BC86D"/>
    <w:rsid w:val="1005F397"/>
    <w:rsid w:val="10F2779B"/>
    <w:rsid w:val="12C5F58B"/>
    <w:rsid w:val="14B599D2"/>
    <w:rsid w:val="1547EF0D"/>
    <w:rsid w:val="15636EF5"/>
    <w:rsid w:val="15725ED1"/>
    <w:rsid w:val="17036D8F"/>
    <w:rsid w:val="177C3FEA"/>
    <w:rsid w:val="186C13BE"/>
    <w:rsid w:val="18740144"/>
    <w:rsid w:val="1998B8A0"/>
    <w:rsid w:val="1C7F4C30"/>
    <w:rsid w:val="1CF679A4"/>
    <w:rsid w:val="207725A3"/>
    <w:rsid w:val="20BA2591"/>
    <w:rsid w:val="23AEC665"/>
    <w:rsid w:val="2796B4FD"/>
    <w:rsid w:val="288F917B"/>
    <w:rsid w:val="297D92DE"/>
    <w:rsid w:val="29CDB4C4"/>
    <w:rsid w:val="2A25F56F"/>
    <w:rsid w:val="2A4972CF"/>
    <w:rsid w:val="2AB86B01"/>
    <w:rsid w:val="2BC985F6"/>
    <w:rsid w:val="2C1599B6"/>
    <w:rsid w:val="2CB7FA9D"/>
    <w:rsid w:val="2EE477AD"/>
    <w:rsid w:val="2F073533"/>
    <w:rsid w:val="2FF97E41"/>
    <w:rsid w:val="309536F3"/>
    <w:rsid w:val="319140C7"/>
    <w:rsid w:val="322B5B08"/>
    <w:rsid w:val="32E58479"/>
    <w:rsid w:val="34D9DACD"/>
    <w:rsid w:val="39706F3E"/>
    <w:rsid w:val="397F1CE6"/>
    <w:rsid w:val="3BA24840"/>
    <w:rsid w:val="3BD192FE"/>
    <w:rsid w:val="3D4B5695"/>
    <w:rsid w:val="4014D6BC"/>
    <w:rsid w:val="41A972B3"/>
    <w:rsid w:val="421E48AD"/>
    <w:rsid w:val="441DE895"/>
    <w:rsid w:val="493E6D8E"/>
    <w:rsid w:val="4A84CA2B"/>
    <w:rsid w:val="4B5C79B7"/>
    <w:rsid w:val="4D314499"/>
    <w:rsid w:val="4D6CA3E9"/>
    <w:rsid w:val="4D84801C"/>
    <w:rsid w:val="4DDB810C"/>
    <w:rsid w:val="4EE449C3"/>
    <w:rsid w:val="53631E81"/>
    <w:rsid w:val="54128414"/>
    <w:rsid w:val="56741AEB"/>
    <w:rsid w:val="56CD799F"/>
    <w:rsid w:val="59A96C3C"/>
    <w:rsid w:val="5A787847"/>
    <w:rsid w:val="5B7D73FE"/>
    <w:rsid w:val="5CF0064E"/>
    <w:rsid w:val="5DAE52A1"/>
    <w:rsid w:val="5E87C8D4"/>
    <w:rsid w:val="619B55C4"/>
    <w:rsid w:val="6294C503"/>
    <w:rsid w:val="665E34A6"/>
    <w:rsid w:val="68EADE2A"/>
    <w:rsid w:val="6A85B7DC"/>
    <w:rsid w:val="6AE7D85F"/>
    <w:rsid w:val="6C227EEC"/>
    <w:rsid w:val="6CA23092"/>
    <w:rsid w:val="6D8089B6"/>
    <w:rsid w:val="71096C20"/>
    <w:rsid w:val="725A820D"/>
    <w:rsid w:val="733B256C"/>
    <w:rsid w:val="7634F59B"/>
    <w:rsid w:val="76415583"/>
    <w:rsid w:val="77B06093"/>
    <w:rsid w:val="790101F4"/>
    <w:rsid w:val="79766694"/>
    <w:rsid w:val="7AA02CEF"/>
    <w:rsid w:val="7C40903C"/>
    <w:rsid w:val="7D56628C"/>
    <w:rsid w:val="7FF4C12D"/>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435E6"/>
  <w15:docId w15:val="{DF17861E-BABB-498F-ABBA-2C73BE6A8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B4F"/>
  </w:style>
  <w:style w:type="paragraph" w:styleId="Titre1">
    <w:name w:val="heading 1"/>
    <w:basedOn w:val="Normal"/>
    <w:next w:val="Normal"/>
    <w:link w:val="Titre1Car"/>
    <w:uiPriority w:val="9"/>
    <w:qFormat/>
    <w:rsid w:val="00A96660"/>
    <w:pPr>
      <w:keepNext/>
      <w:keepLines/>
      <w:spacing w:before="480" w:after="0"/>
      <w:outlineLvl w:val="0"/>
    </w:pPr>
    <w:rPr>
      <w:rFonts w:eastAsiaTheme="majorEastAsia" w:cstheme="majorBidi"/>
      <w:b/>
      <w:bCs/>
      <w:color w:val="365F91" w:themeColor="accent1" w:themeShade="BF"/>
      <w:sz w:val="24"/>
      <w:szCs w:val="28"/>
    </w:rPr>
  </w:style>
  <w:style w:type="paragraph" w:styleId="Titre2">
    <w:name w:val="heading 2"/>
    <w:basedOn w:val="Normal"/>
    <w:next w:val="Normal"/>
    <w:link w:val="Titre2Car"/>
    <w:uiPriority w:val="9"/>
    <w:unhideWhenUsed/>
    <w:qFormat/>
    <w:rsid w:val="0061390B"/>
    <w:pPr>
      <w:keepNext/>
      <w:keepLines/>
      <w:spacing w:before="200" w:after="0"/>
      <w:outlineLvl w:val="1"/>
    </w:pPr>
    <w:rPr>
      <w:rFonts w:eastAsiaTheme="majorEastAsia" w:cstheme="majorBidi"/>
      <w:bCs/>
      <w:color w:val="4F81BD" w:themeColor="accent1"/>
      <w:szCs w:val="26"/>
    </w:rPr>
  </w:style>
  <w:style w:type="paragraph" w:styleId="Titre3">
    <w:name w:val="heading 3"/>
    <w:basedOn w:val="Normal"/>
    <w:next w:val="Normal"/>
    <w:link w:val="Titre3Car"/>
    <w:uiPriority w:val="9"/>
    <w:unhideWhenUsed/>
    <w:qFormat/>
    <w:rsid w:val="009C6516"/>
    <w:pPr>
      <w:keepNext/>
      <w:keepLines/>
      <w:spacing w:before="200" w:after="0"/>
      <w:outlineLvl w:val="2"/>
    </w:pPr>
    <w:rPr>
      <w:rFonts w:eastAsiaTheme="majorEastAsia" w:cstheme="majorBidi"/>
      <w:bCs/>
      <w:i/>
      <w:color w:val="4F81BD" w:themeColor="accent1"/>
      <w:sz w:val="20"/>
    </w:rPr>
  </w:style>
  <w:style w:type="paragraph" w:styleId="Titre4">
    <w:name w:val="heading 4"/>
    <w:basedOn w:val="Normal"/>
    <w:next w:val="Normal"/>
    <w:link w:val="Titre4Car"/>
    <w:uiPriority w:val="9"/>
    <w:unhideWhenUsed/>
    <w:qFormat/>
    <w:rsid w:val="00CA7717"/>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BE374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14551"/>
    <w:pPr>
      <w:tabs>
        <w:tab w:val="center" w:pos="4536"/>
        <w:tab w:val="right" w:pos="9072"/>
      </w:tabs>
      <w:spacing w:after="0" w:line="240" w:lineRule="auto"/>
    </w:pPr>
  </w:style>
  <w:style w:type="character" w:customStyle="1" w:styleId="En-tteCar">
    <w:name w:val="En-tête Car"/>
    <w:basedOn w:val="Policepardfaut"/>
    <w:link w:val="En-tte"/>
    <w:uiPriority w:val="99"/>
    <w:rsid w:val="00114551"/>
  </w:style>
  <w:style w:type="paragraph" w:styleId="Pieddepage">
    <w:name w:val="footer"/>
    <w:basedOn w:val="Normal"/>
    <w:link w:val="PieddepageCar"/>
    <w:uiPriority w:val="99"/>
    <w:unhideWhenUsed/>
    <w:rsid w:val="0011455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14551"/>
  </w:style>
  <w:style w:type="paragraph" w:styleId="Paragraphedeliste">
    <w:name w:val="List Paragraph"/>
    <w:basedOn w:val="Normal"/>
    <w:uiPriority w:val="34"/>
    <w:qFormat/>
    <w:rsid w:val="00EA79DE"/>
    <w:pPr>
      <w:ind w:left="720"/>
      <w:contextualSpacing/>
    </w:pPr>
  </w:style>
  <w:style w:type="paragraph" w:styleId="Corpsdetexte">
    <w:name w:val="Body Text"/>
    <w:basedOn w:val="Normal"/>
    <w:link w:val="CorpsdetexteCar"/>
    <w:rsid w:val="00AD2FC4"/>
    <w:pPr>
      <w:spacing w:after="80" w:line="280" w:lineRule="exact"/>
      <w:jc w:val="both"/>
    </w:pPr>
    <w:rPr>
      <w:rFonts w:ascii="Verdana" w:eastAsia="Times New Roman" w:hAnsi="Verdana" w:cs="Times New Roman"/>
      <w:sz w:val="20"/>
      <w:szCs w:val="24"/>
      <w:lang w:val="nl-BE"/>
    </w:rPr>
  </w:style>
  <w:style w:type="character" w:customStyle="1" w:styleId="CorpsdetexteCar">
    <w:name w:val="Corps de texte Car"/>
    <w:basedOn w:val="Policepardfaut"/>
    <w:link w:val="Corpsdetexte"/>
    <w:rsid w:val="00AD2FC4"/>
    <w:rPr>
      <w:rFonts w:ascii="Verdana" w:eastAsia="Times New Roman" w:hAnsi="Verdana" w:cs="Times New Roman"/>
      <w:sz w:val="20"/>
      <w:szCs w:val="24"/>
      <w:lang w:val="nl-BE"/>
    </w:rPr>
  </w:style>
  <w:style w:type="character" w:styleId="Marquedecommentaire">
    <w:name w:val="annotation reference"/>
    <w:basedOn w:val="Policepardfaut"/>
    <w:uiPriority w:val="99"/>
    <w:semiHidden/>
    <w:unhideWhenUsed/>
    <w:rsid w:val="0053065B"/>
    <w:rPr>
      <w:sz w:val="16"/>
      <w:szCs w:val="16"/>
    </w:rPr>
  </w:style>
  <w:style w:type="paragraph" w:styleId="Commentaire">
    <w:name w:val="annotation text"/>
    <w:basedOn w:val="Normal"/>
    <w:link w:val="CommentaireCar"/>
    <w:uiPriority w:val="99"/>
    <w:unhideWhenUsed/>
    <w:rsid w:val="0053065B"/>
    <w:pPr>
      <w:spacing w:line="240" w:lineRule="auto"/>
    </w:pPr>
    <w:rPr>
      <w:sz w:val="20"/>
      <w:szCs w:val="20"/>
    </w:rPr>
  </w:style>
  <w:style w:type="character" w:customStyle="1" w:styleId="CommentaireCar">
    <w:name w:val="Commentaire Car"/>
    <w:basedOn w:val="Policepardfaut"/>
    <w:link w:val="Commentaire"/>
    <w:uiPriority w:val="99"/>
    <w:rsid w:val="0053065B"/>
    <w:rPr>
      <w:sz w:val="20"/>
      <w:szCs w:val="20"/>
    </w:rPr>
  </w:style>
  <w:style w:type="paragraph" w:styleId="Objetducommentaire">
    <w:name w:val="annotation subject"/>
    <w:basedOn w:val="Commentaire"/>
    <w:next w:val="Commentaire"/>
    <w:link w:val="ObjetducommentaireCar"/>
    <w:uiPriority w:val="99"/>
    <w:semiHidden/>
    <w:unhideWhenUsed/>
    <w:rsid w:val="0053065B"/>
    <w:rPr>
      <w:b/>
      <w:bCs/>
    </w:rPr>
  </w:style>
  <w:style w:type="character" w:customStyle="1" w:styleId="ObjetducommentaireCar">
    <w:name w:val="Objet du commentaire Car"/>
    <w:basedOn w:val="CommentaireCar"/>
    <w:link w:val="Objetducommentaire"/>
    <w:uiPriority w:val="99"/>
    <w:semiHidden/>
    <w:rsid w:val="0053065B"/>
    <w:rPr>
      <w:b/>
      <w:bCs/>
      <w:sz w:val="20"/>
      <w:szCs w:val="20"/>
    </w:rPr>
  </w:style>
  <w:style w:type="paragraph" w:styleId="Textedebulles">
    <w:name w:val="Balloon Text"/>
    <w:basedOn w:val="Normal"/>
    <w:link w:val="TextedebullesCar"/>
    <w:uiPriority w:val="99"/>
    <w:semiHidden/>
    <w:unhideWhenUsed/>
    <w:rsid w:val="005306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3065B"/>
    <w:rPr>
      <w:rFonts w:ascii="Tahoma" w:hAnsi="Tahoma" w:cs="Tahoma"/>
      <w:sz w:val="16"/>
      <w:szCs w:val="16"/>
    </w:rPr>
  </w:style>
  <w:style w:type="paragraph" w:styleId="Retraitcorpsdetexte">
    <w:name w:val="Body Text Indent"/>
    <w:basedOn w:val="Normal"/>
    <w:link w:val="RetraitcorpsdetexteCar"/>
    <w:rsid w:val="007B2D2A"/>
    <w:pPr>
      <w:spacing w:after="120" w:line="240" w:lineRule="auto"/>
      <w:ind w:left="283"/>
    </w:pPr>
    <w:rPr>
      <w:rFonts w:ascii="Times New Roman" w:eastAsia="Times New Roman" w:hAnsi="Times New Roman" w:cs="Times New Roman"/>
      <w:sz w:val="24"/>
      <w:szCs w:val="24"/>
      <w:lang w:val="fr-FR" w:eastAsia="fr-FR"/>
    </w:rPr>
  </w:style>
  <w:style w:type="character" w:customStyle="1" w:styleId="RetraitcorpsdetexteCar">
    <w:name w:val="Retrait corps de texte Car"/>
    <w:basedOn w:val="Policepardfaut"/>
    <w:link w:val="Retraitcorpsdetexte"/>
    <w:rsid w:val="007B2D2A"/>
    <w:rPr>
      <w:rFonts w:ascii="Times New Roman" w:eastAsia="Times New Roman" w:hAnsi="Times New Roman" w:cs="Times New Roman"/>
      <w:sz w:val="24"/>
      <w:szCs w:val="24"/>
      <w:lang w:val="fr-FR" w:eastAsia="fr-FR"/>
    </w:rPr>
  </w:style>
  <w:style w:type="paragraph" w:styleId="Listepuces">
    <w:name w:val="List Bullet"/>
    <w:basedOn w:val="Normal"/>
    <w:uiPriority w:val="99"/>
    <w:unhideWhenUsed/>
    <w:rsid w:val="00A31CD7"/>
    <w:pPr>
      <w:numPr>
        <w:numId w:val="1"/>
      </w:numPr>
      <w:contextualSpacing/>
    </w:pPr>
  </w:style>
  <w:style w:type="paragraph" w:styleId="Corpsdetexte2">
    <w:name w:val="Body Text 2"/>
    <w:basedOn w:val="Normal"/>
    <w:link w:val="Corpsdetexte2Car"/>
    <w:uiPriority w:val="99"/>
    <w:semiHidden/>
    <w:unhideWhenUsed/>
    <w:rsid w:val="00B9300C"/>
    <w:pPr>
      <w:spacing w:after="120" w:line="480" w:lineRule="auto"/>
    </w:pPr>
  </w:style>
  <w:style w:type="character" w:customStyle="1" w:styleId="Corpsdetexte2Car">
    <w:name w:val="Corps de texte 2 Car"/>
    <w:basedOn w:val="Policepardfaut"/>
    <w:link w:val="Corpsdetexte2"/>
    <w:uiPriority w:val="99"/>
    <w:semiHidden/>
    <w:rsid w:val="00B9300C"/>
  </w:style>
  <w:style w:type="paragraph" w:customStyle="1" w:styleId="Default">
    <w:name w:val="Default"/>
    <w:rsid w:val="00D96CF4"/>
    <w:pPr>
      <w:autoSpaceDE w:val="0"/>
      <w:autoSpaceDN w:val="0"/>
      <w:adjustRightInd w:val="0"/>
      <w:spacing w:after="0" w:line="240" w:lineRule="auto"/>
    </w:pPr>
    <w:rPr>
      <w:rFonts w:ascii="Times New Roman" w:hAnsi="Times New Roman" w:cs="Times New Roman"/>
      <w:color w:val="000000"/>
      <w:sz w:val="24"/>
      <w:szCs w:val="24"/>
    </w:rPr>
  </w:style>
  <w:style w:type="paragraph" w:styleId="Retraitcorpsdetexte2">
    <w:name w:val="Body Text Indent 2"/>
    <w:basedOn w:val="Normal"/>
    <w:link w:val="Retraitcorpsdetexte2Car"/>
    <w:rsid w:val="00237A02"/>
    <w:pPr>
      <w:spacing w:after="120" w:line="480" w:lineRule="auto"/>
      <w:ind w:left="283"/>
    </w:pPr>
    <w:rPr>
      <w:rFonts w:ascii="Times New Roman" w:eastAsia="Times New Roman" w:hAnsi="Times New Roman" w:cs="Times New Roman"/>
      <w:sz w:val="24"/>
      <w:szCs w:val="24"/>
      <w:lang w:eastAsia="fr-BE"/>
    </w:rPr>
  </w:style>
  <w:style w:type="character" w:customStyle="1" w:styleId="Retraitcorpsdetexte2Car">
    <w:name w:val="Retrait corps de texte 2 Car"/>
    <w:basedOn w:val="Policepardfaut"/>
    <w:link w:val="Retraitcorpsdetexte2"/>
    <w:rsid w:val="00237A02"/>
    <w:rPr>
      <w:rFonts w:ascii="Times New Roman" w:eastAsia="Times New Roman" w:hAnsi="Times New Roman" w:cs="Times New Roman"/>
      <w:sz w:val="24"/>
      <w:szCs w:val="24"/>
      <w:lang w:eastAsia="fr-BE"/>
    </w:rPr>
  </w:style>
  <w:style w:type="character" w:styleId="Textedelespacerserv">
    <w:name w:val="Placeholder Text"/>
    <w:basedOn w:val="Policepardfaut"/>
    <w:uiPriority w:val="99"/>
    <w:semiHidden/>
    <w:rsid w:val="00B572E0"/>
    <w:rPr>
      <w:color w:val="808080"/>
    </w:rPr>
  </w:style>
  <w:style w:type="paragraph" w:customStyle="1" w:styleId="WxBody">
    <w:name w:val="WxBody"/>
    <w:basedOn w:val="Normal"/>
    <w:rsid w:val="00A506F4"/>
    <w:pPr>
      <w:spacing w:after="0" w:line="240" w:lineRule="auto"/>
    </w:pPr>
    <w:rPr>
      <w:rFonts w:ascii="Arial" w:eastAsia="Times New Roman" w:hAnsi="Arial" w:cs="Arial Narrow"/>
      <w:szCs w:val="24"/>
      <w:lang w:bidi="ne-NP"/>
    </w:rPr>
  </w:style>
  <w:style w:type="character" w:customStyle="1" w:styleId="Titre1Car">
    <w:name w:val="Titre 1 Car"/>
    <w:basedOn w:val="Policepardfaut"/>
    <w:link w:val="Titre1"/>
    <w:uiPriority w:val="9"/>
    <w:rsid w:val="00A96660"/>
    <w:rPr>
      <w:rFonts w:eastAsiaTheme="majorEastAsia" w:cstheme="majorBidi"/>
      <w:b/>
      <w:bCs/>
      <w:color w:val="365F91" w:themeColor="accent1" w:themeShade="BF"/>
      <w:sz w:val="24"/>
      <w:szCs w:val="28"/>
    </w:rPr>
  </w:style>
  <w:style w:type="character" w:customStyle="1" w:styleId="Titre2Car">
    <w:name w:val="Titre 2 Car"/>
    <w:basedOn w:val="Policepardfaut"/>
    <w:link w:val="Titre2"/>
    <w:uiPriority w:val="9"/>
    <w:rsid w:val="0061390B"/>
    <w:rPr>
      <w:rFonts w:eastAsiaTheme="majorEastAsia" w:cstheme="majorBidi"/>
      <w:bCs/>
      <w:color w:val="4F81BD" w:themeColor="accent1"/>
      <w:szCs w:val="26"/>
    </w:rPr>
  </w:style>
  <w:style w:type="character" w:customStyle="1" w:styleId="Titre3Car">
    <w:name w:val="Titre 3 Car"/>
    <w:basedOn w:val="Policepardfaut"/>
    <w:link w:val="Titre3"/>
    <w:uiPriority w:val="9"/>
    <w:rsid w:val="009C6516"/>
    <w:rPr>
      <w:rFonts w:eastAsiaTheme="majorEastAsia" w:cstheme="majorBidi"/>
      <w:bCs/>
      <w:i/>
      <w:color w:val="4F81BD" w:themeColor="accent1"/>
      <w:sz w:val="20"/>
    </w:rPr>
  </w:style>
  <w:style w:type="character" w:customStyle="1" w:styleId="Titre4Car">
    <w:name w:val="Titre 4 Car"/>
    <w:basedOn w:val="Policepardfaut"/>
    <w:link w:val="Titre4"/>
    <w:uiPriority w:val="9"/>
    <w:rsid w:val="00CA7717"/>
    <w:rPr>
      <w:rFonts w:asciiTheme="majorHAnsi" w:eastAsiaTheme="majorEastAsia" w:hAnsiTheme="majorHAnsi" w:cstheme="majorBidi"/>
      <w:b/>
      <w:bCs/>
      <w:i/>
      <w:iCs/>
      <w:color w:val="4F81BD" w:themeColor="accent1"/>
    </w:rPr>
  </w:style>
  <w:style w:type="paragraph" w:styleId="Rvision">
    <w:name w:val="Revision"/>
    <w:hidden/>
    <w:uiPriority w:val="99"/>
    <w:semiHidden/>
    <w:rsid w:val="00BE2D9B"/>
    <w:pPr>
      <w:spacing w:after="0" w:line="240" w:lineRule="auto"/>
    </w:pPr>
  </w:style>
  <w:style w:type="paragraph" w:styleId="En-ttedetabledesmatires">
    <w:name w:val="TOC Heading"/>
    <w:basedOn w:val="Titre1"/>
    <w:next w:val="Normal"/>
    <w:uiPriority w:val="39"/>
    <w:unhideWhenUsed/>
    <w:qFormat/>
    <w:rsid w:val="00E925AE"/>
    <w:pPr>
      <w:outlineLvl w:val="9"/>
    </w:pPr>
    <w:rPr>
      <w:lang w:val="en-US"/>
    </w:rPr>
  </w:style>
  <w:style w:type="paragraph" w:styleId="TM1">
    <w:name w:val="toc 1"/>
    <w:basedOn w:val="Normal"/>
    <w:next w:val="Normal"/>
    <w:autoRedefine/>
    <w:uiPriority w:val="39"/>
    <w:unhideWhenUsed/>
    <w:qFormat/>
    <w:rsid w:val="00E925AE"/>
    <w:pPr>
      <w:spacing w:after="100"/>
    </w:pPr>
  </w:style>
  <w:style w:type="paragraph" w:styleId="TM2">
    <w:name w:val="toc 2"/>
    <w:basedOn w:val="Normal"/>
    <w:next w:val="Normal"/>
    <w:autoRedefine/>
    <w:uiPriority w:val="39"/>
    <w:unhideWhenUsed/>
    <w:qFormat/>
    <w:rsid w:val="00E925AE"/>
    <w:pPr>
      <w:spacing w:after="100"/>
      <w:ind w:left="220"/>
    </w:pPr>
  </w:style>
  <w:style w:type="paragraph" w:styleId="TM3">
    <w:name w:val="toc 3"/>
    <w:basedOn w:val="Normal"/>
    <w:next w:val="Normal"/>
    <w:autoRedefine/>
    <w:uiPriority w:val="39"/>
    <w:unhideWhenUsed/>
    <w:qFormat/>
    <w:rsid w:val="00E925AE"/>
    <w:pPr>
      <w:spacing w:after="100"/>
      <w:ind w:left="440"/>
    </w:pPr>
  </w:style>
  <w:style w:type="character" w:styleId="Lienhypertexte">
    <w:name w:val="Hyperlink"/>
    <w:basedOn w:val="Policepardfaut"/>
    <w:uiPriority w:val="99"/>
    <w:unhideWhenUsed/>
    <w:rsid w:val="00E925AE"/>
    <w:rPr>
      <w:color w:val="0000FF" w:themeColor="hyperlink"/>
      <w:u w:val="single"/>
    </w:rPr>
  </w:style>
  <w:style w:type="character" w:customStyle="1" w:styleId="apple-converted-space">
    <w:name w:val="apple-converted-space"/>
    <w:basedOn w:val="Policepardfaut"/>
    <w:rsid w:val="00214E96"/>
  </w:style>
  <w:style w:type="character" w:customStyle="1" w:styleId="Titre5Car">
    <w:name w:val="Titre 5 Car"/>
    <w:basedOn w:val="Policepardfaut"/>
    <w:link w:val="Titre5"/>
    <w:uiPriority w:val="9"/>
    <w:rsid w:val="00BE3746"/>
    <w:rPr>
      <w:rFonts w:asciiTheme="majorHAnsi" w:eastAsiaTheme="majorEastAsia" w:hAnsiTheme="majorHAnsi" w:cstheme="majorBidi"/>
      <w:color w:val="365F91" w:themeColor="accent1" w:themeShade="BF"/>
    </w:rPr>
  </w:style>
  <w:style w:type="paragraph" w:styleId="Sansinterligne">
    <w:name w:val="No Spacing"/>
    <w:uiPriority w:val="1"/>
    <w:qFormat/>
    <w:rsid w:val="00907387"/>
    <w:pPr>
      <w:spacing w:after="0" w:line="240" w:lineRule="auto"/>
    </w:pPr>
    <w:rPr>
      <w:rFonts w:ascii="Arial" w:hAnsi="Arial"/>
      <w:sz w:val="20"/>
    </w:rPr>
  </w:style>
  <w:style w:type="paragraph" w:styleId="Notedebasdepage">
    <w:name w:val="footnote text"/>
    <w:basedOn w:val="Normal"/>
    <w:link w:val="NotedebasdepageCar"/>
    <w:uiPriority w:val="99"/>
    <w:semiHidden/>
    <w:unhideWhenUsed/>
    <w:rsid w:val="001D07F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D07F5"/>
    <w:rPr>
      <w:sz w:val="20"/>
      <w:szCs w:val="20"/>
    </w:rPr>
  </w:style>
  <w:style w:type="character" w:styleId="Appelnotedebasdep">
    <w:name w:val="footnote reference"/>
    <w:basedOn w:val="Policepardfaut"/>
    <w:uiPriority w:val="99"/>
    <w:semiHidden/>
    <w:unhideWhenUsed/>
    <w:rsid w:val="001D07F5"/>
    <w:rPr>
      <w:vertAlign w:val="superscript"/>
    </w:rPr>
  </w:style>
  <w:style w:type="paragraph" w:customStyle="1" w:styleId="pf0">
    <w:name w:val="pf0"/>
    <w:basedOn w:val="Normal"/>
    <w:rsid w:val="003C4475"/>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paragraph" w:customStyle="1" w:styleId="pf1">
    <w:name w:val="pf1"/>
    <w:basedOn w:val="Normal"/>
    <w:rsid w:val="003C4475"/>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customStyle="1" w:styleId="ui-provider">
    <w:name w:val="ui-provider"/>
    <w:basedOn w:val="Policepardfaut"/>
    <w:rsid w:val="00982496"/>
  </w:style>
  <w:style w:type="character" w:customStyle="1" w:styleId="cf01">
    <w:name w:val="cf01"/>
    <w:basedOn w:val="Policepardfaut"/>
    <w:rsid w:val="00982496"/>
    <w:rPr>
      <w:rFonts w:ascii="Segoe UI" w:hAnsi="Segoe UI" w:cs="Segoe UI" w:hint="default"/>
      <w:i/>
      <w:iCs/>
      <w:sz w:val="18"/>
      <w:szCs w:val="18"/>
    </w:rPr>
  </w:style>
  <w:style w:type="character" w:customStyle="1" w:styleId="cf21">
    <w:name w:val="cf21"/>
    <w:basedOn w:val="Policepardfaut"/>
    <w:rsid w:val="00982496"/>
    <w:rPr>
      <w:rFonts w:ascii="Segoe UI" w:hAnsi="Segoe UI" w:cs="Segoe UI" w:hint="default"/>
      <w:i/>
      <w:iCs/>
      <w:sz w:val="18"/>
      <w:szCs w:val="18"/>
    </w:rPr>
  </w:style>
  <w:style w:type="character" w:styleId="Mentionnonrsolue">
    <w:name w:val="Unresolved Mention"/>
    <w:basedOn w:val="Policepardfaut"/>
    <w:uiPriority w:val="99"/>
    <w:semiHidden/>
    <w:unhideWhenUsed/>
    <w:rsid w:val="00982496"/>
    <w:rPr>
      <w:color w:val="605E5C"/>
      <w:shd w:val="clear" w:color="auto" w:fill="E1DFDD"/>
    </w:rPr>
  </w:style>
  <w:style w:type="character" w:styleId="Lienhypertextesuivivisit">
    <w:name w:val="FollowedHyperlink"/>
    <w:basedOn w:val="Policepardfaut"/>
    <w:uiPriority w:val="99"/>
    <w:semiHidden/>
    <w:unhideWhenUsed/>
    <w:rsid w:val="00982496"/>
    <w:rPr>
      <w:color w:val="800080" w:themeColor="followedHyperlink"/>
      <w:u w:val="single"/>
    </w:rPr>
  </w:style>
  <w:style w:type="paragraph" w:customStyle="1" w:styleId="msonormal0">
    <w:name w:val="msonormal"/>
    <w:basedOn w:val="Normal"/>
    <w:rsid w:val="0098249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98249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itre">
    <w:name w:val="Title"/>
    <w:basedOn w:val="Normal"/>
    <w:next w:val="Normal"/>
    <w:link w:val="TitreCar"/>
    <w:uiPriority w:val="10"/>
    <w:qFormat/>
    <w:rsid w:val="00982496"/>
    <w:pPr>
      <w:spacing w:after="0" w:line="240" w:lineRule="auto"/>
      <w:contextualSpacing/>
    </w:pPr>
    <w:rPr>
      <w:rFonts w:asciiTheme="majorHAnsi" w:eastAsiaTheme="majorEastAsia" w:hAnsiTheme="majorHAnsi" w:cstheme="majorBidi"/>
      <w:spacing w:val="-10"/>
      <w:kern w:val="28"/>
      <w:sz w:val="56"/>
      <w:szCs w:val="56"/>
      <w:lang w:eastAsia="fr-BE"/>
    </w:rPr>
  </w:style>
  <w:style w:type="character" w:customStyle="1" w:styleId="TitreCar">
    <w:name w:val="Titre Car"/>
    <w:basedOn w:val="Policepardfaut"/>
    <w:link w:val="Titre"/>
    <w:uiPriority w:val="10"/>
    <w:rsid w:val="00982496"/>
    <w:rPr>
      <w:rFonts w:asciiTheme="majorHAnsi" w:eastAsiaTheme="majorEastAsia" w:hAnsiTheme="majorHAnsi" w:cstheme="majorBidi"/>
      <w:spacing w:val="-10"/>
      <w:kern w:val="28"/>
      <w:sz w:val="56"/>
      <w:szCs w:val="56"/>
      <w:lang w:eastAsia="fr-BE"/>
    </w:rPr>
  </w:style>
  <w:style w:type="paragraph" w:customStyle="1" w:styleId="article-paragraph">
    <w:name w:val="article-paragraph"/>
    <w:basedOn w:val="Normal"/>
    <w:rsid w:val="008462C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57498">
      <w:bodyDiv w:val="1"/>
      <w:marLeft w:val="0"/>
      <w:marRight w:val="0"/>
      <w:marTop w:val="0"/>
      <w:marBottom w:val="0"/>
      <w:divBdr>
        <w:top w:val="none" w:sz="0" w:space="0" w:color="auto"/>
        <w:left w:val="none" w:sz="0" w:space="0" w:color="auto"/>
        <w:bottom w:val="none" w:sz="0" w:space="0" w:color="auto"/>
        <w:right w:val="none" w:sz="0" w:space="0" w:color="auto"/>
      </w:divBdr>
    </w:div>
    <w:div w:id="666248727">
      <w:bodyDiv w:val="1"/>
      <w:marLeft w:val="0"/>
      <w:marRight w:val="0"/>
      <w:marTop w:val="0"/>
      <w:marBottom w:val="0"/>
      <w:divBdr>
        <w:top w:val="none" w:sz="0" w:space="0" w:color="auto"/>
        <w:left w:val="none" w:sz="0" w:space="0" w:color="auto"/>
        <w:bottom w:val="none" w:sz="0" w:space="0" w:color="auto"/>
        <w:right w:val="none" w:sz="0" w:space="0" w:color="auto"/>
      </w:divBdr>
    </w:div>
    <w:div w:id="834809327">
      <w:bodyDiv w:val="1"/>
      <w:marLeft w:val="0"/>
      <w:marRight w:val="0"/>
      <w:marTop w:val="0"/>
      <w:marBottom w:val="0"/>
      <w:divBdr>
        <w:top w:val="none" w:sz="0" w:space="0" w:color="auto"/>
        <w:left w:val="none" w:sz="0" w:space="0" w:color="auto"/>
        <w:bottom w:val="none" w:sz="0" w:space="0" w:color="auto"/>
        <w:right w:val="none" w:sz="0" w:space="0" w:color="auto"/>
      </w:divBdr>
      <w:divsChild>
        <w:div w:id="16348384">
          <w:marLeft w:val="0"/>
          <w:marRight w:val="0"/>
          <w:marTop w:val="0"/>
          <w:marBottom w:val="0"/>
          <w:divBdr>
            <w:top w:val="none" w:sz="0" w:space="0" w:color="auto"/>
            <w:left w:val="none" w:sz="0" w:space="0" w:color="auto"/>
            <w:bottom w:val="none" w:sz="0" w:space="0" w:color="auto"/>
            <w:right w:val="none" w:sz="0" w:space="0" w:color="auto"/>
          </w:divBdr>
        </w:div>
        <w:div w:id="43218759">
          <w:marLeft w:val="0"/>
          <w:marRight w:val="0"/>
          <w:marTop w:val="0"/>
          <w:marBottom w:val="0"/>
          <w:divBdr>
            <w:top w:val="none" w:sz="0" w:space="0" w:color="auto"/>
            <w:left w:val="none" w:sz="0" w:space="0" w:color="auto"/>
            <w:bottom w:val="none" w:sz="0" w:space="0" w:color="auto"/>
            <w:right w:val="none" w:sz="0" w:space="0" w:color="auto"/>
          </w:divBdr>
        </w:div>
        <w:div w:id="100226290">
          <w:marLeft w:val="0"/>
          <w:marRight w:val="0"/>
          <w:marTop w:val="0"/>
          <w:marBottom w:val="0"/>
          <w:divBdr>
            <w:top w:val="none" w:sz="0" w:space="0" w:color="auto"/>
            <w:left w:val="none" w:sz="0" w:space="0" w:color="auto"/>
            <w:bottom w:val="none" w:sz="0" w:space="0" w:color="auto"/>
            <w:right w:val="none" w:sz="0" w:space="0" w:color="auto"/>
          </w:divBdr>
        </w:div>
        <w:div w:id="367071392">
          <w:marLeft w:val="0"/>
          <w:marRight w:val="0"/>
          <w:marTop w:val="0"/>
          <w:marBottom w:val="0"/>
          <w:divBdr>
            <w:top w:val="none" w:sz="0" w:space="0" w:color="auto"/>
            <w:left w:val="none" w:sz="0" w:space="0" w:color="auto"/>
            <w:bottom w:val="none" w:sz="0" w:space="0" w:color="auto"/>
            <w:right w:val="none" w:sz="0" w:space="0" w:color="auto"/>
          </w:divBdr>
        </w:div>
        <w:div w:id="396126585">
          <w:marLeft w:val="0"/>
          <w:marRight w:val="0"/>
          <w:marTop w:val="0"/>
          <w:marBottom w:val="0"/>
          <w:divBdr>
            <w:top w:val="none" w:sz="0" w:space="0" w:color="auto"/>
            <w:left w:val="none" w:sz="0" w:space="0" w:color="auto"/>
            <w:bottom w:val="none" w:sz="0" w:space="0" w:color="auto"/>
            <w:right w:val="none" w:sz="0" w:space="0" w:color="auto"/>
          </w:divBdr>
        </w:div>
        <w:div w:id="451751338">
          <w:marLeft w:val="0"/>
          <w:marRight w:val="0"/>
          <w:marTop w:val="0"/>
          <w:marBottom w:val="0"/>
          <w:divBdr>
            <w:top w:val="none" w:sz="0" w:space="0" w:color="auto"/>
            <w:left w:val="none" w:sz="0" w:space="0" w:color="auto"/>
            <w:bottom w:val="none" w:sz="0" w:space="0" w:color="auto"/>
            <w:right w:val="none" w:sz="0" w:space="0" w:color="auto"/>
          </w:divBdr>
        </w:div>
        <w:div w:id="520317423">
          <w:marLeft w:val="0"/>
          <w:marRight w:val="0"/>
          <w:marTop w:val="0"/>
          <w:marBottom w:val="0"/>
          <w:divBdr>
            <w:top w:val="none" w:sz="0" w:space="0" w:color="auto"/>
            <w:left w:val="none" w:sz="0" w:space="0" w:color="auto"/>
            <w:bottom w:val="none" w:sz="0" w:space="0" w:color="auto"/>
            <w:right w:val="none" w:sz="0" w:space="0" w:color="auto"/>
          </w:divBdr>
        </w:div>
        <w:div w:id="643315192">
          <w:marLeft w:val="0"/>
          <w:marRight w:val="0"/>
          <w:marTop w:val="0"/>
          <w:marBottom w:val="0"/>
          <w:divBdr>
            <w:top w:val="none" w:sz="0" w:space="0" w:color="auto"/>
            <w:left w:val="none" w:sz="0" w:space="0" w:color="auto"/>
            <w:bottom w:val="none" w:sz="0" w:space="0" w:color="auto"/>
            <w:right w:val="none" w:sz="0" w:space="0" w:color="auto"/>
          </w:divBdr>
        </w:div>
        <w:div w:id="692457663">
          <w:marLeft w:val="0"/>
          <w:marRight w:val="0"/>
          <w:marTop w:val="0"/>
          <w:marBottom w:val="0"/>
          <w:divBdr>
            <w:top w:val="none" w:sz="0" w:space="0" w:color="auto"/>
            <w:left w:val="none" w:sz="0" w:space="0" w:color="auto"/>
            <w:bottom w:val="none" w:sz="0" w:space="0" w:color="auto"/>
            <w:right w:val="none" w:sz="0" w:space="0" w:color="auto"/>
          </w:divBdr>
        </w:div>
        <w:div w:id="692805805">
          <w:marLeft w:val="0"/>
          <w:marRight w:val="0"/>
          <w:marTop w:val="0"/>
          <w:marBottom w:val="0"/>
          <w:divBdr>
            <w:top w:val="none" w:sz="0" w:space="0" w:color="auto"/>
            <w:left w:val="none" w:sz="0" w:space="0" w:color="auto"/>
            <w:bottom w:val="none" w:sz="0" w:space="0" w:color="auto"/>
            <w:right w:val="none" w:sz="0" w:space="0" w:color="auto"/>
          </w:divBdr>
        </w:div>
        <w:div w:id="1006638629">
          <w:marLeft w:val="0"/>
          <w:marRight w:val="0"/>
          <w:marTop w:val="0"/>
          <w:marBottom w:val="0"/>
          <w:divBdr>
            <w:top w:val="none" w:sz="0" w:space="0" w:color="auto"/>
            <w:left w:val="none" w:sz="0" w:space="0" w:color="auto"/>
            <w:bottom w:val="none" w:sz="0" w:space="0" w:color="auto"/>
            <w:right w:val="none" w:sz="0" w:space="0" w:color="auto"/>
          </w:divBdr>
        </w:div>
        <w:div w:id="1143304746">
          <w:marLeft w:val="0"/>
          <w:marRight w:val="0"/>
          <w:marTop w:val="0"/>
          <w:marBottom w:val="0"/>
          <w:divBdr>
            <w:top w:val="none" w:sz="0" w:space="0" w:color="auto"/>
            <w:left w:val="none" w:sz="0" w:space="0" w:color="auto"/>
            <w:bottom w:val="none" w:sz="0" w:space="0" w:color="auto"/>
            <w:right w:val="none" w:sz="0" w:space="0" w:color="auto"/>
          </w:divBdr>
        </w:div>
        <w:div w:id="1332634818">
          <w:marLeft w:val="0"/>
          <w:marRight w:val="0"/>
          <w:marTop w:val="0"/>
          <w:marBottom w:val="0"/>
          <w:divBdr>
            <w:top w:val="none" w:sz="0" w:space="0" w:color="auto"/>
            <w:left w:val="none" w:sz="0" w:space="0" w:color="auto"/>
            <w:bottom w:val="none" w:sz="0" w:space="0" w:color="auto"/>
            <w:right w:val="none" w:sz="0" w:space="0" w:color="auto"/>
          </w:divBdr>
        </w:div>
        <w:div w:id="1343125811">
          <w:marLeft w:val="0"/>
          <w:marRight w:val="0"/>
          <w:marTop w:val="0"/>
          <w:marBottom w:val="0"/>
          <w:divBdr>
            <w:top w:val="none" w:sz="0" w:space="0" w:color="auto"/>
            <w:left w:val="none" w:sz="0" w:space="0" w:color="auto"/>
            <w:bottom w:val="none" w:sz="0" w:space="0" w:color="auto"/>
            <w:right w:val="none" w:sz="0" w:space="0" w:color="auto"/>
          </w:divBdr>
        </w:div>
        <w:div w:id="1480416407">
          <w:marLeft w:val="0"/>
          <w:marRight w:val="0"/>
          <w:marTop w:val="0"/>
          <w:marBottom w:val="0"/>
          <w:divBdr>
            <w:top w:val="none" w:sz="0" w:space="0" w:color="auto"/>
            <w:left w:val="none" w:sz="0" w:space="0" w:color="auto"/>
            <w:bottom w:val="none" w:sz="0" w:space="0" w:color="auto"/>
            <w:right w:val="none" w:sz="0" w:space="0" w:color="auto"/>
          </w:divBdr>
        </w:div>
        <w:div w:id="1649897782">
          <w:marLeft w:val="0"/>
          <w:marRight w:val="0"/>
          <w:marTop w:val="0"/>
          <w:marBottom w:val="0"/>
          <w:divBdr>
            <w:top w:val="none" w:sz="0" w:space="0" w:color="auto"/>
            <w:left w:val="none" w:sz="0" w:space="0" w:color="auto"/>
            <w:bottom w:val="none" w:sz="0" w:space="0" w:color="auto"/>
            <w:right w:val="none" w:sz="0" w:space="0" w:color="auto"/>
          </w:divBdr>
        </w:div>
        <w:div w:id="1757821316">
          <w:marLeft w:val="0"/>
          <w:marRight w:val="0"/>
          <w:marTop w:val="0"/>
          <w:marBottom w:val="0"/>
          <w:divBdr>
            <w:top w:val="none" w:sz="0" w:space="0" w:color="auto"/>
            <w:left w:val="none" w:sz="0" w:space="0" w:color="auto"/>
            <w:bottom w:val="none" w:sz="0" w:space="0" w:color="auto"/>
            <w:right w:val="none" w:sz="0" w:space="0" w:color="auto"/>
          </w:divBdr>
        </w:div>
        <w:div w:id="1853883771">
          <w:marLeft w:val="0"/>
          <w:marRight w:val="0"/>
          <w:marTop w:val="0"/>
          <w:marBottom w:val="0"/>
          <w:divBdr>
            <w:top w:val="none" w:sz="0" w:space="0" w:color="auto"/>
            <w:left w:val="none" w:sz="0" w:space="0" w:color="auto"/>
            <w:bottom w:val="none" w:sz="0" w:space="0" w:color="auto"/>
            <w:right w:val="none" w:sz="0" w:space="0" w:color="auto"/>
          </w:divBdr>
        </w:div>
        <w:div w:id="1854563812">
          <w:marLeft w:val="0"/>
          <w:marRight w:val="0"/>
          <w:marTop w:val="0"/>
          <w:marBottom w:val="0"/>
          <w:divBdr>
            <w:top w:val="none" w:sz="0" w:space="0" w:color="auto"/>
            <w:left w:val="none" w:sz="0" w:space="0" w:color="auto"/>
            <w:bottom w:val="none" w:sz="0" w:space="0" w:color="auto"/>
            <w:right w:val="none" w:sz="0" w:space="0" w:color="auto"/>
          </w:divBdr>
        </w:div>
        <w:div w:id="1865049560">
          <w:marLeft w:val="0"/>
          <w:marRight w:val="0"/>
          <w:marTop w:val="0"/>
          <w:marBottom w:val="0"/>
          <w:divBdr>
            <w:top w:val="none" w:sz="0" w:space="0" w:color="auto"/>
            <w:left w:val="none" w:sz="0" w:space="0" w:color="auto"/>
            <w:bottom w:val="none" w:sz="0" w:space="0" w:color="auto"/>
            <w:right w:val="none" w:sz="0" w:space="0" w:color="auto"/>
          </w:divBdr>
        </w:div>
        <w:div w:id="1966352576">
          <w:marLeft w:val="0"/>
          <w:marRight w:val="0"/>
          <w:marTop w:val="0"/>
          <w:marBottom w:val="0"/>
          <w:divBdr>
            <w:top w:val="none" w:sz="0" w:space="0" w:color="auto"/>
            <w:left w:val="none" w:sz="0" w:space="0" w:color="auto"/>
            <w:bottom w:val="none" w:sz="0" w:space="0" w:color="auto"/>
            <w:right w:val="none" w:sz="0" w:space="0" w:color="auto"/>
          </w:divBdr>
        </w:div>
        <w:div w:id="1982028653">
          <w:marLeft w:val="0"/>
          <w:marRight w:val="0"/>
          <w:marTop w:val="0"/>
          <w:marBottom w:val="0"/>
          <w:divBdr>
            <w:top w:val="none" w:sz="0" w:space="0" w:color="auto"/>
            <w:left w:val="none" w:sz="0" w:space="0" w:color="auto"/>
            <w:bottom w:val="none" w:sz="0" w:space="0" w:color="auto"/>
            <w:right w:val="none" w:sz="0" w:space="0" w:color="auto"/>
          </w:divBdr>
        </w:div>
      </w:divsChild>
    </w:div>
    <w:div w:id="866136675">
      <w:bodyDiv w:val="1"/>
      <w:marLeft w:val="0"/>
      <w:marRight w:val="0"/>
      <w:marTop w:val="0"/>
      <w:marBottom w:val="0"/>
      <w:divBdr>
        <w:top w:val="none" w:sz="0" w:space="0" w:color="auto"/>
        <w:left w:val="none" w:sz="0" w:space="0" w:color="auto"/>
        <w:bottom w:val="none" w:sz="0" w:space="0" w:color="auto"/>
        <w:right w:val="none" w:sz="0" w:space="0" w:color="auto"/>
      </w:divBdr>
    </w:div>
    <w:div w:id="938483846">
      <w:bodyDiv w:val="1"/>
      <w:marLeft w:val="0"/>
      <w:marRight w:val="0"/>
      <w:marTop w:val="0"/>
      <w:marBottom w:val="0"/>
      <w:divBdr>
        <w:top w:val="none" w:sz="0" w:space="0" w:color="auto"/>
        <w:left w:val="none" w:sz="0" w:space="0" w:color="auto"/>
        <w:bottom w:val="none" w:sz="0" w:space="0" w:color="auto"/>
        <w:right w:val="none" w:sz="0" w:space="0" w:color="auto"/>
      </w:divBdr>
      <w:divsChild>
        <w:div w:id="106850889">
          <w:marLeft w:val="0"/>
          <w:marRight w:val="0"/>
          <w:marTop w:val="0"/>
          <w:marBottom w:val="0"/>
          <w:divBdr>
            <w:top w:val="none" w:sz="0" w:space="0" w:color="auto"/>
            <w:left w:val="none" w:sz="0" w:space="0" w:color="auto"/>
            <w:bottom w:val="none" w:sz="0" w:space="0" w:color="auto"/>
            <w:right w:val="none" w:sz="0" w:space="0" w:color="auto"/>
          </w:divBdr>
        </w:div>
        <w:div w:id="230047700">
          <w:marLeft w:val="0"/>
          <w:marRight w:val="0"/>
          <w:marTop w:val="0"/>
          <w:marBottom w:val="0"/>
          <w:divBdr>
            <w:top w:val="none" w:sz="0" w:space="0" w:color="auto"/>
            <w:left w:val="none" w:sz="0" w:space="0" w:color="auto"/>
            <w:bottom w:val="none" w:sz="0" w:space="0" w:color="auto"/>
            <w:right w:val="none" w:sz="0" w:space="0" w:color="auto"/>
          </w:divBdr>
        </w:div>
        <w:div w:id="723404815">
          <w:marLeft w:val="0"/>
          <w:marRight w:val="0"/>
          <w:marTop w:val="0"/>
          <w:marBottom w:val="0"/>
          <w:divBdr>
            <w:top w:val="none" w:sz="0" w:space="0" w:color="auto"/>
            <w:left w:val="none" w:sz="0" w:space="0" w:color="auto"/>
            <w:bottom w:val="none" w:sz="0" w:space="0" w:color="auto"/>
            <w:right w:val="none" w:sz="0" w:space="0" w:color="auto"/>
          </w:divBdr>
        </w:div>
        <w:div w:id="1212571296">
          <w:marLeft w:val="0"/>
          <w:marRight w:val="0"/>
          <w:marTop w:val="0"/>
          <w:marBottom w:val="0"/>
          <w:divBdr>
            <w:top w:val="none" w:sz="0" w:space="0" w:color="auto"/>
            <w:left w:val="none" w:sz="0" w:space="0" w:color="auto"/>
            <w:bottom w:val="none" w:sz="0" w:space="0" w:color="auto"/>
            <w:right w:val="none" w:sz="0" w:space="0" w:color="auto"/>
          </w:divBdr>
        </w:div>
        <w:div w:id="1226574984">
          <w:marLeft w:val="0"/>
          <w:marRight w:val="0"/>
          <w:marTop w:val="0"/>
          <w:marBottom w:val="0"/>
          <w:divBdr>
            <w:top w:val="none" w:sz="0" w:space="0" w:color="auto"/>
            <w:left w:val="none" w:sz="0" w:space="0" w:color="auto"/>
            <w:bottom w:val="none" w:sz="0" w:space="0" w:color="auto"/>
            <w:right w:val="none" w:sz="0" w:space="0" w:color="auto"/>
          </w:divBdr>
        </w:div>
        <w:div w:id="1456489625">
          <w:marLeft w:val="0"/>
          <w:marRight w:val="0"/>
          <w:marTop w:val="0"/>
          <w:marBottom w:val="0"/>
          <w:divBdr>
            <w:top w:val="none" w:sz="0" w:space="0" w:color="auto"/>
            <w:left w:val="none" w:sz="0" w:space="0" w:color="auto"/>
            <w:bottom w:val="none" w:sz="0" w:space="0" w:color="auto"/>
            <w:right w:val="none" w:sz="0" w:space="0" w:color="auto"/>
          </w:divBdr>
        </w:div>
        <w:div w:id="1483885616">
          <w:marLeft w:val="0"/>
          <w:marRight w:val="0"/>
          <w:marTop w:val="0"/>
          <w:marBottom w:val="0"/>
          <w:divBdr>
            <w:top w:val="none" w:sz="0" w:space="0" w:color="auto"/>
            <w:left w:val="none" w:sz="0" w:space="0" w:color="auto"/>
            <w:bottom w:val="none" w:sz="0" w:space="0" w:color="auto"/>
            <w:right w:val="none" w:sz="0" w:space="0" w:color="auto"/>
          </w:divBdr>
        </w:div>
        <w:div w:id="1790737055">
          <w:marLeft w:val="0"/>
          <w:marRight w:val="0"/>
          <w:marTop w:val="0"/>
          <w:marBottom w:val="0"/>
          <w:divBdr>
            <w:top w:val="none" w:sz="0" w:space="0" w:color="auto"/>
            <w:left w:val="none" w:sz="0" w:space="0" w:color="auto"/>
            <w:bottom w:val="none" w:sz="0" w:space="0" w:color="auto"/>
            <w:right w:val="none" w:sz="0" w:space="0" w:color="auto"/>
          </w:divBdr>
        </w:div>
        <w:div w:id="1837725702">
          <w:marLeft w:val="0"/>
          <w:marRight w:val="0"/>
          <w:marTop w:val="0"/>
          <w:marBottom w:val="0"/>
          <w:divBdr>
            <w:top w:val="none" w:sz="0" w:space="0" w:color="auto"/>
            <w:left w:val="none" w:sz="0" w:space="0" w:color="auto"/>
            <w:bottom w:val="none" w:sz="0" w:space="0" w:color="auto"/>
            <w:right w:val="none" w:sz="0" w:space="0" w:color="auto"/>
          </w:divBdr>
        </w:div>
      </w:divsChild>
    </w:div>
    <w:div w:id="992560490">
      <w:bodyDiv w:val="1"/>
      <w:marLeft w:val="0"/>
      <w:marRight w:val="0"/>
      <w:marTop w:val="0"/>
      <w:marBottom w:val="0"/>
      <w:divBdr>
        <w:top w:val="none" w:sz="0" w:space="0" w:color="auto"/>
        <w:left w:val="none" w:sz="0" w:space="0" w:color="auto"/>
        <w:bottom w:val="none" w:sz="0" w:space="0" w:color="auto"/>
        <w:right w:val="none" w:sz="0" w:space="0" w:color="auto"/>
      </w:divBdr>
    </w:div>
    <w:div w:id="1244678275">
      <w:bodyDiv w:val="1"/>
      <w:marLeft w:val="0"/>
      <w:marRight w:val="0"/>
      <w:marTop w:val="0"/>
      <w:marBottom w:val="0"/>
      <w:divBdr>
        <w:top w:val="none" w:sz="0" w:space="0" w:color="auto"/>
        <w:left w:val="none" w:sz="0" w:space="0" w:color="auto"/>
        <w:bottom w:val="none" w:sz="0" w:space="0" w:color="auto"/>
        <w:right w:val="none" w:sz="0" w:space="0" w:color="auto"/>
      </w:divBdr>
      <w:divsChild>
        <w:div w:id="252593665">
          <w:marLeft w:val="0"/>
          <w:marRight w:val="0"/>
          <w:marTop w:val="0"/>
          <w:marBottom w:val="0"/>
          <w:divBdr>
            <w:top w:val="none" w:sz="0" w:space="0" w:color="auto"/>
            <w:left w:val="none" w:sz="0" w:space="0" w:color="auto"/>
            <w:bottom w:val="none" w:sz="0" w:space="0" w:color="auto"/>
            <w:right w:val="none" w:sz="0" w:space="0" w:color="auto"/>
          </w:divBdr>
        </w:div>
        <w:div w:id="301497726">
          <w:marLeft w:val="0"/>
          <w:marRight w:val="0"/>
          <w:marTop w:val="0"/>
          <w:marBottom w:val="0"/>
          <w:divBdr>
            <w:top w:val="none" w:sz="0" w:space="0" w:color="auto"/>
            <w:left w:val="none" w:sz="0" w:space="0" w:color="auto"/>
            <w:bottom w:val="none" w:sz="0" w:space="0" w:color="auto"/>
            <w:right w:val="none" w:sz="0" w:space="0" w:color="auto"/>
          </w:divBdr>
        </w:div>
        <w:div w:id="861095636">
          <w:marLeft w:val="0"/>
          <w:marRight w:val="0"/>
          <w:marTop w:val="0"/>
          <w:marBottom w:val="0"/>
          <w:divBdr>
            <w:top w:val="none" w:sz="0" w:space="0" w:color="auto"/>
            <w:left w:val="none" w:sz="0" w:space="0" w:color="auto"/>
            <w:bottom w:val="none" w:sz="0" w:space="0" w:color="auto"/>
            <w:right w:val="none" w:sz="0" w:space="0" w:color="auto"/>
          </w:divBdr>
        </w:div>
        <w:div w:id="1838185738">
          <w:marLeft w:val="0"/>
          <w:marRight w:val="0"/>
          <w:marTop w:val="0"/>
          <w:marBottom w:val="0"/>
          <w:divBdr>
            <w:top w:val="none" w:sz="0" w:space="0" w:color="auto"/>
            <w:left w:val="none" w:sz="0" w:space="0" w:color="auto"/>
            <w:bottom w:val="none" w:sz="0" w:space="0" w:color="auto"/>
            <w:right w:val="none" w:sz="0" w:space="0" w:color="auto"/>
          </w:divBdr>
        </w:div>
      </w:divsChild>
    </w:div>
    <w:div w:id="1803696503">
      <w:bodyDiv w:val="1"/>
      <w:marLeft w:val="0"/>
      <w:marRight w:val="0"/>
      <w:marTop w:val="0"/>
      <w:marBottom w:val="0"/>
      <w:divBdr>
        <w:top w:val="none" w:sz="0" w:space="0" w:color="auto"/>
        <w:left w:val="none" w:sz="0" w:space="0" w:color="auto"/>
        <w:bottom w:val="none" w:sz="0" w:space="0" w:color="auto"/>
        <w:right w:val="none" w:sz="0" w:space="0" w:color="auto"/>
      </w:divBdr>
      <w:divsChild>
        <w:div w:id="5904425">
          <w:marLeft w:val="0"/>
          <w:marRight w:val="0"/>
          <w:marTop w:val="0"/>
          <w:marBottom w:val="0"/>
          <w:divBdr>
            <w:top w:val="none" w:sz="0" w:space="0" w:color="auto"/>
            <w:left w:val="none" w:sz="0" w:space="0" w:color="auto"/>
            <w:bottom w:val="none" w:sz="0" w:space="0" w:color="auto"/>
            <w:right w:val="none" w:sz="0" w:space="0" w:color="auto"/>
          </w:divBdr>
        </w:div>
        <w:div w:id="38214936">
          <w:marLeft w:val="0"/>
          <w:marRight w:val="0"/>
          <w:marTop w:val="0"/>
          <w:marBottom w:val="0"/>
          <w:divBdr>
            <w:top w:val="none" w:sz="0" w:space="0" w:color="auto"/>
            <w:left w:val="none" w:sz="0" w:space="0" w:color="auto"/>
            <w:bottom w:val="none" w:sz="0" w:space="0" w:color="auto"/>
            <w:right w:val="none" w:sz="0" w:space="0" w:color="auto"/>
          </w:divBdr>
        </w:div>
        <w:div w:id="126096376">
          <w:marLeft w:val="0"/>
          <w:marRight w:val="0"/>
          <w:marTop w:val="0"/>
          <w:marBottom w:val="0"/>
          <w:divBdr>
            <w:top w:val="none" w:sz="0" w:space="0" w:color="auto"/>
            <w:left w:val="none" w:sz="0" w:space="0" w:color="auto"/>
            <w:bottom w:val="none" w:sz="0" w:space="0" w:color="auto"/>
            <w:right w:val="none" w:sz="0" w:space="0" w:color="auto"/>
          </w:divBdr>
        </w:div>
        <w:div w:id="241376464">
          <w:marLeft w:val="0"/>
          <w:marRight w:val="0"/>
          <w:marTop w:val="0"/>
          <w:marBottom w:val="0"/>
          <w:divBdr>
            <w:top w:val="none" w:sz="0" w:space="0" w:color="auto"/>
            <w:left w:val="none" w:sz="0" w:space="0" w:color="auto"/>
            <w:bottom w:val="none" w:sz="0" w:space="0" w:color="auto"/>
            <w:right w:val="none" w:sz="0" w:space="0" w:color="auto"/>
          </w:divBdr>
        </w:div>
        <w:div w:id="276717011">
          <w:marLeft w:val="0"/>
          <w:marRight w:val="0"/>
          <w:marTop w:val="0"/>
          <w:marBottom w:val="0"/>
          <w:divBdr>
            <w:top w:val="none" w:sz="0" w:space="0" w:color="auto"/>
            <w:left w:val="none" w:sz="0" w:space="0" w:color="auto"/>
            <w:bottom w:val="none" w:sz="0" w:space="0" w:color="auto"/>
            <w:right w:val="none" w:sz="0" w:space="0" w:color="auto"/>
          </w:divBdr>
        </w:div>
        <w:div w:id="283926661">
          <w:marLeft w:val="0"/>
          <w:marRight w:val="0"/>
          <w:marTop w:val="0"/>
          <w:marBottom w:val="0"/>
          <w:divBdr>
            <w:top w:val="none" w:sz="0" w:space="0" w:color="auto"/>
            <w:left w:val="none" w:sz="0" w:space="0" w:color="auto"/>
            <w:bottom w:val="none" w:sz="0" w:space="0" w:color="auto"/>
            <w:right w:val="none" w:sz="0" w:space="0" w:color="auto"/>
          </w:divBdr>
        </w:div>
        <w:div w:id="292559259">
          <w:marLeft w:val="0"/>
          <w:marRight w:val="0"/>
          <w:marTop w:val="0"/>
          <w:marBottom w:val="0"/>
          <w:divBdr>
            <w:top w:val="none" w:sz="0" w:space="0" w:color="auto"/>
            <w:left w:val="none" w:sz="0" w:space="0" w:color="auto"/>
            <w:bottom w:val="none" w:sz="0" w:space="0" w:color="auto"/>
            <w:right w:val="none" w:sz="0" w:space="0" w:color="auto"/>
          </w:divBdr>
        </w:div>
        <w:div w:id="324358719">
          <w:marLeft w:val="0"/>
          <w:marRight w:val="0"/>
          <w:marTop w:val="0"/>
          <w:marBottom w:val="0"/>
          <w:divBdr>
            <w:top w:val="none" w:sz="0" w:space="0" w:color="auto"/>
            <w:left w:val="none" w:sz="0" w:space="0" w:color="auto"/>
            <w:bottom w:val="none" w:sz="0" w:space="0" w:color="auto"/>
            <w:right w:val="none" w:sz="0" w:space="0" w:color="auto"/>
          </w:divBdr>
        </w:div>
        <w:div w:id="363990295">
          <w:marLeft w:val="0"/>
          <w:marRight w:val="0"/>
          <w:marTop w:val="0"/>
          <w:marBottom w:val="0"/>
          <w:divBdr>
            <w:top w:val="none" w:sz="0" w:space="0" w:color="auto"/>
            <w:left w:val="none" w:sz="0" w:space="0" w:color="auto"/>
            <w:bottom w:val="none" w:sz="0" w:space="0" w:color="auto"/>
            <w:right w:val="none" w:sz="0" w:space="0" w:color="auto"/>
          </w:divBdr>
        </w:div>
        <w:div w:id="393504763">
          <w:marLeft w:val="0"/>
          <w:marRight w:val="0"/>
          <w:marTop w:val="0"/>
          <w:marBottom w:val="0"/>
          <w:divBdr>
            <w:top w:val="none" w:sz="0" w:space="0" w:color="auto"/>
            <w:left w:val="none" w:sz="0" w:space="0" w:color="auto"/>
            <w:bottom w:val="none" w:sz="0" w:space="0" w:color="auto"/>
            <w:right w:val="none" w:sz="0" w:space="0" w:color="auto"/>
          </w:divBdr>
        </w:div>
        <w:div w:id="428620657">
          <w:marLeft w:val="0"/>
          <w:marRight w:val="0"/>
          <w:marTop w:val="0"/>
          <w:marBottom w:val="0"/>
          <w:divBdr>
            <w:top w:val="none" w:sz="0" w:space="0" w:color="auto"/>
            <w:left w:val="none" w:sz="0" w:space="0" w:color="auto"/>
            <w:bottom w:val="none" w:sz="0" w:space="0" w:color="auto"/>
            <w:right w:val="none" w:sz="0" w:space="0" w:color="auto"/>
          </w:divBdr>
        </w:div>
        <w:div w:id="498078340">
          <w:marLeft w:val="0"/>
          <w:marRight w:val="0"/>
          <w:marTop w:val="0"/>
          <w:marBottom w:val="0"/>
          <w:divBdr>
            <w:top w:val="none" w:sz="0" w:space="0" w:color="auto"/>
            <w:left w:val="none" w:sz="0" w:space="0" w:color="auto"/>
            <w:bottom w:val="none" w:sz="0" w:space="0" w:color="auto"/>
            <w:right w:val="none" w:sz="0" w:space="0" w:color="auto"/>
          </w:divBdr>
        </w:div>
        <w:div w:id="565920933">
          <w:marLeft w:val="0"/>
          <w:marRight w:val="0"/>
          <w:marTop w:val="0"/>
          <w:marBottom w:val="0"/>
          <w:divBdr>
            <w:top w:val="none" w:sz="0" w:space="0" w:color="auto"/>
            <w:left w:val="none" w:sz="0" w:space="0" w:color="auto"/>
            <w:bottom w:val="none" w:sz="0" w:space="0" w:color="auto"/>
            <w:right w:val="none" w:sz="0" w:space="0" w:color="auto"/>
          </w:divBdr>
        </w:div>
        <w:div w:id="602610686">
          <w:marLeft w:val="0"/>
          <w:marRight w:val="0"/>
          <w:marTop w:val="0"/>
          <w:marBottom w:val="0"/>
          <w:divBdr>
            <w:top w:val="none" w:sz="0" w:space="0" w:color="auto"/>
            <w:left w:val="none" w:sz="0" w:space="0" w:color="auto"/>
            <w:bottom w:val="none" w:sz="0" w:space="0" w:color="auto"/>
            <w:right w:val="none" w:sz="0" w:space="0" w:color="auto"/>
          </w:divBdr>
        </w:div>
        <w:div w:id="688488283">
          <w:marLeft w:val="0"/>
          <w:marRight w:val="0"/>
          <w:marTop w:val="0"/>
          <w:marBottom w:val="0"/>
          <w:divBdr>
            <w:top w:val="none" w:sz="0" w:space="0" w:color="auto"/>
            <w:left w:val="none" w:sz="0" w:space="0" w:color="auto"/>
            <w:bottom w:val="none" w:sz="0" w:space="0" w:color="auto"/>
            <w:right w:val="none" w:sz="0" w:space="0" w:color="auto"/>
          </w:divBdr>
        </w:div>
        <w:div w:id="706298917">
          <w:marLeft w:val="0"/>
          <w:marRight w:val="0"/>
          <w:marTop w:val="0"/>
          <w:marBottom w:val="0"/>
          <w:divBdr>
            <w:top w:val="none" w:sz="0" w:space="0" w:color="auto"/>
            <w:left w:val="none" w:sz="0" w:space="0" w:color="auto"/>
            <w:bottom w:val="none" w:sz="0" w:space="0" w:color="auto"/>
            <w:right w:val="none" w:sz="0" w:space="0" w:color="auto"/>
          </w:divBdr>
        </w:div>
        <w:div w:id="721829538">
          <w:marLeft w:val="0"/>
          <w:marRight w:val="0"/>
          <w:marTop w:val="0"/>
          <w:marBottom w:val="0"/>
          <w:divBdr>
            <w:top w:val="none" w:sz="0" w:space="0" w:color="auto"/>
            <w:left w:val="none" w:sz="0" w:space="0" w:color="auto"/>
            <w:bottom w:val="none" w:sz="0" w:space="0" w:color="auto"/>
            <w:right w:val="none" w:sz="0" w:space="0" w:color="auto"/>
          </w:divBdr>
        </w:div>
        <w:div w:id="756055415">
          <w:marLeft w:val="0"/>
          <w:marRight w:val="0"/>
          <w:marTop w:val="0"/>
          <w:marBottom w:val="0"/>
          <w:divBdr>
            <w:top w:val="none" w:sz="0" w:space="0" w:color="auto"/>
            <w:left w:val="none" w:sz="0" w:space="0" w:color="auto"/>
            <w:bottom w:val="none" w:sz="0" w:space="0" w:color="auto"/>
            <w:right w:val="none" w:sz="0" w:space="0" w:color="auto"/>
          </w:divBdr>
        </w:div>
        <w:div w:id="784156929">
          <w:marLeft w:val="0"/>
          <w:marRight w:val="0"/>
          <w:marTop w:val="0"/>
          <w:marBottom w:val="0"/>
          <w:divBdr>
            <w:top w:val="none" w:sz="0" w:space="0" w:color="auto"/>
            <w:left w:val="none" w:sz="0" w:space="0" w:color="auto"/>
            <w:bottom w:val="none" w:sz="0" w:space="0" w:color="auto"/>
            <w:right w:val="none" w:sz="0" w:space="0" w:color="auto"/>
          </w:divBdr>
        </w:div>
        <w:div w:id="898442470">
          <w:marLeft w:val="0"/>
          <w:marRight w:val="0"/>
          <w:marTop w:val="0"/>
          <w:marBottom w:val="0"/>
          <w:divBdr>
            <w:top w:val="none" w:sz="0" w:space="0" w:color="auto"/>
            <w:left w:val="none" w:sz="0" w:space="0" w:color="auto"/>
            <w:bottom w:val="none" w:sz="0" w:space="0" w:color="auto"/>
            <w:right w:val="none" w:sz="0" w:space="0" w:color="auto"/>
          </w:divBdr>
        </w:div>
        <w:div w:id="1100568291">
          <w:marLeft w:val="0"/>
          <w:marRight w:val="0"/>
          <w:marTop w:val="0"/>
          <w:marBottom w:val="0"/>
          <w:divBdr>
            <w:top w:val="none" w:sz="0" w:space="0" w:color="auto"/>
            <w:left w:val="none" w:sz="0" w:space="0" w:color="auto"/>
            <w:bottom w:val="none" w:sz="0" w:space="0" w:color="auto"/>
            <w:right w:val="none" w:sz="0" w:space="0" w:color="auto"/>
          </w:divBdr>
        </w:div>
        <w:div w:id="1101416256">
          <w:marLeft w:val="0"/>
          <w:marRight w:val="0"/>
          <w:marTop w:val="0"/>
          <w:marBottom w:val="0"/>
          <w:divBdr>
            <w:top w:val="none" w:sz="0" w:space="0" w:color="auto"/>
            <w:left w:val="none" w:sz="0" w:space="0" w:color="auto"/>
            <w:bottom w:val="none" w:sz="0" w:space="0" w:color="auto"/>
            <w:right w:val="none" w:sz="0" w:space="0" w:color="auto"/>
          </w:divBdr>
        </w:div>
        <w:div w:id="1149437481">
          <w:marLeft w:val="0"/>
          <w:marRight w:val="0"/>
          <w:marTop w:val="0"/>
          <w:marBottom w:val="0"/>
          <w:divBdr>
            <w:top w:val="none" w:sz="0" w:space="0" w:color="auto"/>
            <w:left w:val="none" w:sz="0" w:space="0" w:color="auto"/>
            <w:bottom w:val="none" w:sz="0" w:space="0" w:color="auto"/>
            <w:right w:val="none" w:sz="0" w:space="0" w:color="auto"/>
          </w:divBdr>
        </w:div>
        <w:div w:id="1175459863">
          <w:marLeft w:val="0"/>
          <w:marRight w:val="0"/>
          <w:marTop w:val="0"/>
          <w:marBottom w:val="0"/>
          <w:divBdr>
            <w:top w:val="none" w:sz="0" w:space="0" w:color="auto"/>
            <w:left w:val="none" w:sz="0" w:space="0" w:color="auto"/>
            <w:bottom w:val="none" w:sz="0" w:space="0" w:color="auto"/>
            <w:right w:val="none" w:sz="0" w:space="0" w:color="auto"/>
          </w:divBdr>
        </w:div>
        <w:div w:id="1210800841">
          <w:marLeft w:val="0"/>
          <w:marRight w:val="0"/>
          <w:marTop w:val="0"/>
          <w:marBottom w:val="0"/>
          <w:divBdr>
            <w:top w:val="none" w:sz="0" w:space="0" w:color="auto"/>
            <w:left w:val="none" w:sz="0" w:space="0" w:color="auto"/>
            <w:bottom w:val="none" w:sz="0" w:space="0" w:color="auto"/>
            <w:right w:val="none" w:sz="0" w:space="0" w:color="auto"/>
          </w:divBdr>
        </w:div>
        <w:div w:id="1241526747">
          <w:marLeft w:val="0"/>
          <w:marRight w:val="0"/>
          <w:marTop w:val="0"/>
          <w:marBottom w:val="0"/>
          <w:divBdr>
            <w:top w:val="none" w:sz="0" w:space="0" w:color="auto"/>
            <w:left w:val="none" w:sz="0" w:space="0" w:color="auto"/>
            <w:bottom w:val="none" w:sz="0" w:space="0" w:color="auto"/>
            <w:right w:val="none" w:sz="0" w:space="0" w:color="auto"/>
          </w:divBdr>
        </w:div>
        <w:div w:id="1422139350">
          <w:marLeft w:val="0"/>
          <w:marRight w:val="0"/>
          <w:marTop w:val="0"/>
          <w:marBottom w:val="0"/>
          <w:divBdr>
            <w:top w:val="none" w:sz="0" w:space="0" w:color="auto"/>
            <w:left w:val="none" w:sz="0" w:space="0" w:color="auto"/>
            <w:bottom w:val="none" w:sz="0" w:space="0" w:color="auto"/>
            <w:right w:val="none" w:sz="0" w:space="0" w:color="auto"/>
          </w:divBdr>
        </w:div>
        <w:div w:id="1425808468">
          <w:marLeft w:val="0"/>
          <w:marRight w:val="0"/>
          <w:marTop w:val="0"/>
          <w:marBottom w:val="0"/>
          <w:divBdr>
            <w:top w:val="none" w:sz="0" w:space="0" w:color="auto"/>
            <w:left w:val="none" w:sz="0" w:space="0" w:color="auto"/>
            <w:bottom w:val="none" w:sz="0" w:space="0" w:color="auto"/>
            <w:right w:val="none" w:sz="0" w:space="0" w:color="auto"/>
          </w:divBdr>
        </w:div>
        <w:div w:id="1442989598">
          <w:marLeft w:val="0"/>
          <w:marRight w:val="0"/>
          <w:marTop w:val="0"/>
          <w:marBottom w:val="0"/>
          <w:divBdr>
            <w:top w:val="none" w:sz="0" w:space="0" w:color="auto"/>
            <w:left w:val="none" w:sz="0" w:space="0" w:color="auto"/>
            <w:bottom w:val="none" w:sz="0" w:space="0" w:color="auto"/>
            <w:right w:val="none" w:sz="0" w:space="0" w:color="auto"/>
          </w:divBdr>
        </w:div>
        <w:div w:id="1493565653">
          <w:marLeft w:val="0"/>
          <w:marRight w:val="0"/>
          <w:marTop w:val="0"/>
          <w:marBottom w:val="0"/>
          <w:divBdr>
            <w:top w:val="none" w:sz="0" w:space="0" w:color="auto"/>
            <w:left w:val="none" w:sz="0" w:space="0" w:color="auto"/>
            <w:bottom w:val="none" w:sz="0" w:space="0" w:color="auto"/>
            <w:right w:val="none" w:sz="0" w:space="0" w:color="auto"/>
          </w:divBdr>
        </w:div>
        <w:div w:id="1508867941">
          <w:marLeft w:val="0"/>
          <w:marRight w:val="0"/>
          <w:marTop w:val="0"/>
          <w:marBottom w:val="0"/>
          <w:divBdr>
            <w:top w:val="none" w:sz="0" w:space="0" w:color="auto"/>
            <w:left w:val="none" w:sz="0" w:space="0" w:color="auto"/>
            <w:bottom w:val="none" w:sz="0" w:space="0" w:color="auto"/>
            <w:right w:val="none" w:sz="0" w:space="0" w:color="auto"/>
          </w:divBdr>
        </w:div>
        <w:div w:id="1555510346">
          <w:marLeft w:val="0"/>
          <w:marRight w:val="0"/>
          <w:marTop w:val="0"/>
          <w:marBottom w:val="0"/>
          <w:divBdr>
            <w:top w:val="none" w:sz="0" w:space="0" w:color="auto"/>
            <w:left w:val="none" w:sz="0" w:space="0" w:color="auto"/>
            <w:bottom w:val="none" w:sz="0" w:space="0" w:color="auto"/>
            <w:right w:val="none" w:sz="0" w:space="0" w:color="auto"/>
          </w:divBdr>
        </w:div>
        <w:div w:id="1587878275">
          <w:marLeft w:val="0"/>
          <w:marRight w:val="0"/>
          <w:marTop w:val="0"/>
          <w:marBottom w:val="0"/>
          <w:divBdr>
            <w:top w:val="none" w:sz="0" w:space="0" w:color="auto"/>
            <w:left w:val="none" w:sz="0" w:space="0" w:color="auto"/>
            <w:bottom w:val="none" w:sz="0" w:space="0" w:color="auto"/>
            <w:right w:val="none" w:sz="0" w:space="0" w:color="auto"/>
          </w:divBdr>
        </w:div>
        <w:div w:id="1604915152">
          <w:marLeft w:val="0"/>
          <w:marRight w:val="0"/>
          <w:marTop w:val="0"/>
          <w:marBottom w:val="0"/>
          <w:divBdr>
            <w:top w:val="none" w:sz="0" w:space="0" w:color="auto"/>
            <w:left w:val="none" w:sz="0" w:space="0" w:color="auto"/>
            <w:bottom w:val="none" w:sz="0" w:space="0" w:color="auto"/>
            <w:right w:val="none" w:sz="0" w:space="0" w:color="auto"/>
          </w:divBdr>
        </w:div>
        <w:div w:id="1637566345">
          <w:marLeft w:val="0"/>
          <w:marRight w:val="0"/>
          <w:marTop w:val="0"/>
          <w:marBottom w:val="0"/>
          <w:divBdr>
            <w:top w:val="none" w:sz="0" w:space="0" w:color="auto"/>
            <w:left w:val="none" w:sz="0" w:space="0" w:color="auto"/>
            <w:bottom w:val="none" w:sz="0" w:space="0" w:color="auto"/>
            <w:right w:val="none" w:sz="0" w:space="0" w:color="auto"/>
          </w:divBdr>
        </w:div>
        <w:div w:id="1667707650">
          <w:marLeft w:val="0"/>
          <w:marRight w:val="0"/>
          <w:marTop w:val="0"/>
          <w:marBottom w:val="0"/>
          <w:divBdr>
            <w:top w:val="none" w:sz="0" w:space="0" w:color="auto"/>
            <w:left w:val="none" w:sz="0" w:space="0" w:color="auto"/>
            <w:bottom w:val="none" w:sz="0" w:space="0" w:color="auto"/>
            <w:right w:val="none" w:sz="0" w:space="0" w:color="auto"/>
          </w:divBdr>
        </w:div>
        <w:div w:id="1716537713">
          <w:marLeft w:val="0"/>
          <w:marRight w:val="0"/>
          <w:marTop w:val="0"/>
          <w:marBottom w:val="0"/>
          <w:divBdr>
            <w:top w:val="none" w:sz="0" w:space="0" w:color="auto"/>
            <w:left w:val="none" w:sz="0" w:space="0" w:color="auto"/>
            <w:bottom w:val="none" w:sz="0" w:space="0" w:color="auto"/>
            <w:right w:val="none" w:sz="0" w:space="0" w:color="auto"/>
          </w:divBdr>
        </w:div>
        <w:div w:id="1782407824">
          <w:marLeft w:val="0"/>
          <w:marRight w:val="0"/>
          <w:marTop w:val="0"/>
          <w:marBottom w:val="0"/>
          <w:divBdr>
            <w:top w:val="none" w:sz="0" w:space="0" w:color="auto"/>
            <w:left w:val="none" w:sz="0" w:space="0" w:color="auto"/>
            <w:bottom w:val="none" w:sz="0" w:space="0" w:color="auto"/>
            <w:right w:val="none" w:sz="0" w:space="0" w:color="auto"/>
          </w:divBdr>
        </w:div>
        <w:div w:id="1793018664">
          <w:marLeft w:val="0"/>
          <w:marRight w:val="0"/>
          <w:marTop w:val="0"/>
          <w:marBottom w:val="0"/>
          <w:divBdr>
            <w:top w:val="none" w:sz="0" w:space="0" w:color="auto"/>
            <w:left w:val="none" w:sz="0" w:space="0" w:color="auto"/>
            <w:bottom w:val="none" w:sz="0" w:space="0" w:color="auto"/>
            <w:right w:val="none" w:sz="0" w:space="0" w:color="auto"/>
          </w:divBdr>
        </w:div>
        <w:div w:id="1801731257">
          <w:marLeft w:val="0"/>
          <w:marRight w:val="0"/>
          <w:marTop w:val="0"/>
          <w:marBottom w:val="0"/>
          <w:divBdr>
            <w:top w:val="none" w:sz="0" w:space="0" w:color="auto"/>
            <w:left w:val="none" w:sz="0" w:space="0" w:color="auto"/>
            <w:bottom w:val="none" w:sz="0" w:space="0" w:color="auto"/>
            <w:right w:val="none" w:sz="0" w:space="0" w:color="auto"/>
          </w:divBdr>
        </w:div>
        <w:div w:id="1818303027">
          <w:marLeft w:val="0"/>
          <w:marRight w:val="0"/>
          <w:marTop w:val="0"/>
          <w:marBottom w:val="0"/>
          <w:divBdr>
            <w:top w:val="none" w:sz="0" w:space="0" w:color="auto"/>
            <w:left w:val="none" w:sz="0" w:space="0" w:color="auto"/>
            <w:bottom w:val="none" w:sz="0" w:space="0" w:color="auto"/>
            <w:right w:val="none" w:sz="0" w:space="0" w:color="auto"/>
          </w:divBdr>
        </w:div>
        <w:div w:id="1830515488">
          <w:marLeft w:val="0"/>
          <w:marRight w:val="0"/>
          <w:marTop w:val="0"/>
          <w:marBottom w:val="0"/>
          <w:divBdr>
            <w:top w:val="none" w:sz="0" w:space="0" w:color="auto"/>
            <w:left w:val="none" w:sz="0" w:space="0" w:color="auto"/>
            <w:bottom w:val="none" w:sz="0" w:space="0" w:color="auto"/>
            <w:right w:val="none" w:sz="0" w:space="0" w:color="auto"/>
          </w:divBdr>
        </w:div>
        <w:div w:id="1835995776">
          <w:marLeft w:val="0"/>
          <w:marRight w:val="0"/>
          <w:marTop w:val="0"/>
          <w:marBottom w:val="0"/>
          <w:divBdr>
            <w:top w:val="none" w:sz="0" w:space="0" w:color="auto"/>
            <w:left w:val="none" w:sz="0" w:space="0" w:color="auto"/>
            <w:bottom w:val="none" w:sz="0" w:space="0" w:color="auto"/>
            <w:right w:val="none" w:sz="0" w:space="0" w:color="auto"/>
          </w:divBdr>
        </w:div>
        <w:div w:id="1846942421">
          <w:marLeft w:val="0"/>
          <w:marRight w:val="0"/>
          <w:marTop w:val="0"/>
          <w:marBottom w:val="0"/>
          <w:divBdr>
            <w:top w:val="none" w:sz="0" w:space="0" w:color="auto"/>
            <w:left w:val="none" w:sz="0" w:space="0" w:color="auto"/>
            <w:bottom w:val="none" w:sz="0" w:space="0" w:color="auto"/>
            <w:right w:val="none" w:sz="0" w:space="0" w:color="auto"/>
          </w:divBdr>
        </w:div>
        <w:div w:id="1950356115">
          <w:marLeft w:val="0"/>
          <w:marRight w:val="0"/>
          <w:marTop w:val="0"/>
          <w:marBottom w:val="0"/>
          <w:divBdr>
            <w:top w:val="none" w:sz="0" w:space="0" w:color="auto"/>
            <w:left w:val="none" w:sz="0" w:space="0" w:color="auto"/>
            <w:bottom w:val="none" w:sz="0" w:space="0" w:color="auto"/>
            <w:right w:val="none" w:sz="0" w:space="0" w:color="auto"/>
          </w:divBdr>
        </w:div>
        <w:div w:id="1952660007">
          <w:marLeft w:val="0"/>
          <w:marRight w:val="0"/>
          <w:marTop w:val="0"/>
          <w:marBottom w:val="0"/>
          <w:divBdr>
            <w:top w:val="none" w:sz="0" w:space="0" w:color="auto"/>
            <w:left w:val="none" w:sz="0" w:space="0" w:color="auto"/>
            <w:bottom w:val="none" w:sz="0" w:space="0" w:color="auto"/>
            <w:right w:val="none" w:sz="0" w:space="0" w:color="auto"/>
          </w:divBdr>
        </w:div>
        <w:div w:id="1961952768">
          <w:marLeft w:val="0"/>
          <w:marRight w:val="0"/>
          <w:marTop w:val="0"/>
          <w:marBottom w:val="0"/>
          <w:divBdr>
            <w:top w:val="none" w:sz="0" w:space="0" w:color="auto"/>
            <w:left w:val="none" w:sz="0" w:space="0" w:color="auto"/>
            <w:bottom w:val="none" w:sz="0" w:space="0" w:color="auto"/>
            <w:right w:val="none" w:sz="0" w:space="0" w:color="auto"/>
          </w:divBdr>
        </w:div>
        <w:div w:id="1975721022">
          <w:marLeft w:val="0"/>
          <w:marRight w:val="0"/>
          <w:marTop w:val="0"/>
          <w:marBottom w:val="0"/>
          <w:divBdr>
            <w:top w:val="none" w:sz="0" w:space="0" w:color="auto"/>
            <w:left w:val="none" w:sz="0" w:space="0" w:color="auto"/>
            <w:bottom w:val="none" w:sz="0" w:space="0" w:color="auto"/>
            <w:right w:val="none" w:sz="0" w:space="0" w:color="auto"/>
          </w:divBdr>
        </w:div>
        <w:div w:id="1999382116">
          <w:marLeft w:val="0"/>
          <w:marRight w:val="0"/>
          <w:marTop w:val="0"/>
          <w:marBottom w:val="0"/>
          <w:divBdr>
            <w:top w:val="none" w:sz="0" w:space="0" w:color="auto"/>
            <w:left w:val="none" w:sz="0" w:space="0" w:color="auto"/>
            <w:bottom w:val="none" w:sz="0" w:space="0" w:color="auto"/>
            <w:right w:val="none" w:sz="0" w:space="0" w:color="auto"/>
          </w:divBdr>
        </w:div>
        <w:div w:id="2000690466">
          <w:marLeft w:val="0"/>
          <w:marRight w:val="0"/>
          <w:marTop w:val="0"/>
          <w:marBottom w:val="0"/>
          <w:divBdr>
            <w:top w:val="none" w:sz="0" w:space="0" w:color="auto"/>
            <w:left w:val="none" w:sz="0" w:space="0" w:color="auto"/>
            <w:bottom w:val="none" w:sz="0" w:space="0" w:color="auto"/>
            <w:right w:val="none" w:sz="0" w:space="0" w:color="auto"/>
          </w:divBdr>
        </w:div>
        <w:div w:id="2021926433">
          <w:marLeft w:val="0"/>
          <w:marRight w:val="0"/>
          <w:marTop w:val="0"/>
          <w:marBottom w:val="0"/>
          <w:divBdr>
            <w:top w:val="none" w:sz="0" w:space="0" w:color="auto"/>
            <w:left w:val="none" w:sz="0" w:space="0" w:color="auto"/>
            <w:bottom w:val="none" w:sz="0" w:space="0" w:color="auto"/>
            <w:right w:val="none" w:sz="0" w:space="0" w:color="auto"/>
          </w:divBdr>
        </w:div>
        <w:div w:id="2049640612">
          <w:marLeft w:val="0"/>
          <w:marRight w:val="0"/>
          <w:marTop w:val="0"/>
          <w:marBottom w:val="0"/>
          <w:divBdr>
            <w:top w:val="none" w:sz="0" w:space="0" w:color="auto"/>
            <w:left w:val="none" w:sz="0" w:space="0" w:color="auto"/>
            <w:bottom w:val="none" w:sz="0" w:space="0" w:color="auto"/>
            <w:right w:val="none" w:sz="0" w:space="0" w:color="auto"/>
          </w:divBdr>
        </w:div>
        <w:div w:id="2136286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bel.fgov.be/fr/themes/prix-la-consommation/indexation-du-loy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bel.fgov.be/fr/themes/prix-la-consommation/indice-sant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580CF7-AD10-4C18-B462-365A55DE7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5333</Words>
  <Characters>29336</Characters>
  <Application>Microsoft Office Word</Application>
  <DocSecurity>0</DocSecurity>
  <Lines>244</Lines>
  <Paragraphs>69</Paragraphs>
  <ScaleCrop>false</ScaleCrop>
  <HeadingPairs>
    <vt:vector size="2" baseType="variant">
      <vt:variant>
        <vt:lpstr>Titre</vt:lpstr>
      </vt:variant>
      <vt:variant>
        <vt:i4>1</vt:i4>
      </vt:variant>
    </vt:vector>
  </HeadingPairs>
  <TitlesOfParts>
    <vt:vector size="1" baseType="lpstr">
      <vt:lpstr/>
    </vt:vector>
  </TitlesOfParts>
  <Company>SimontBraun SCRL</Company>
  <LinksUpToDate>false</LinksUpToDate>
  <CharactersWithSpaces>34600</CharactersWithSpaces>
  <SharedDoc>false</SharedDoc>
  <HLinks>
    <vt:vector size="18" baseType="variant">
      <vt:variant>
        <vt:i4>5177374</vt:i4>
      </vt:variant>
      <vt:variant>
        <vt:i4>6</vt:i4>
      </vt:variant>
      <vt:variant>
        <vt:i4>0</vt:i4>
      </vt:variant>
      <vt:variant>
        <vt:i4>5</vt:i4>
      </vt:variant>
      <vt:variant>
        <vt:lpwstr>https://loyers.brussels/</vt:lpwstr>
      </vt:variant>
      <vt:variant>
        <vt:lpwstr/>
      </vt:variant>
      <vt:variant>
        <vt:i4>2228321</vt:i4>
      </vt:variant>
      <vt:variant>
        <vt:i4>3</vt:i4>
      </vt:variant>
      <vt:variant>
        <vt:i4>0</vt:i4>
      </vt:variant>
      <vt:variant>
        <vt:i4>5</vt:i4>
      </vt:variant>
      <vt:variant>
        <vt:lpwstr>https://statbel.fgov.be/fr/themes/prix-la-consommation/indexation-du-loyer</vt:lpwstr>
      </vt:variant>
      <vt:variant>
        <vt:lpwstr/>
      </vt:variant>
      <vt:variant>
        <vt:i4>2424880</vt:i4>
      </vt:variant>
      <vt:variant>
        <vt:i4>0</vt:i4>
      </vt:variant>
      <vt:variant>
        <vt:i4>0</vt:i4>
      </vt:variant>
      <vt:variant>
        <vt:i4>5</vt:i4>
      </vt:variant>
      <vt:variant>
        <vt:lpwstr>https://statbel.fgov.be/fr/themes/prix-la-consommation/indice-sante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Bijnens</dc:creator>
  <cp:keywords/>
  <dc:description/>
  <cp:lastModifiedBy>Mason BALSACQ</cp:lastModifiedBy>
  <cp:revision>5</cp:revision>
  <cp:lastPrinted>2025-07-20T00:00:00Z</cp:lastPrinted>
  <dcterms:created xsi:type="dcterms:W3CDTF">2025-07-20T00:00:00Z</dcterms:created>
  <dcterms:modified xsi:type="dcterms:W3CDTF">2025-07-20T00:17:00Z</dcterms:modified>
</cp:coreProperties>
</file>